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8B" w:rsidRPr="00BB4059" w:rsidRDefault="00411188" w:rsidP="00411188">
      <w:pPr>
        <w:ind w:firstLine="0"/>
        <w:rPr>
          <w:b/>
          <w:sz w:val="24"/>
          <w:szCs w:val="24"/>
        </w:rPr>
      </w:pPr>
      <w:r>
        <w:rPr>
          <w:b/>
          <w:sz w:val="24"/>
          <w:szCs w:val="24"/>
        </w:rPr>
        <w:t xml:space="preserve">                                                  </w:t>
      </w:r>
      <w:r w:rsidR="005D0E91" w:rsidRPr="00BB4059">
        <w:rPr>
          <w:b/>
          <w:sz w:val="24"/>
          <w:szCs w:val="24"/>
        </w:rPr>
        <w:t>РОССИЙСКАЯ ФЕДЕРАЦИЯ</w:t>
      </w:r>
    </w:p>
    <w:p w:rsidR="005D0E91" w:rsidRPr="00BB4059" w:rsidRDefault="005D0E91" w:rsidP="005D0E91">
      <w:pPr>
        <w:ind w:left="-284" w:firstLine="284"/>
        <w:jc w:val="center"/>
        <w:rPr>
          <w:b/>
          <w:sz w:val="24"/>
          <w:szCs w:val="24"/>
        </w:rPr>
      </w:pPr>
      <w:r w:rsidRPr="00BB4059">
        <w:rPr>
          <w:b/>
          <w:sz w:val="24"/>
          <w:szCs w:val="24"/>
        </w:rPr>
        <w:t>КУРГАНСКАЯ ОБЛАСТЬ</w:t>
      </w:r>
    </w:p>
    <w:p w:rsidR="005D0E91" w:rsidRPr="00BB4059" w:rsidRDefault="005D0E91" w:rsidP="005D0E91">
      <w:pPr>
        <w:ind w:left="-284" w:firstLine="284"/>
        <w:jc w:val="center"/>
        <w:rPr>
          <w:b/>
          <w:sz w:val="24"/>
          <w:szCs w:val="24"/>
        </w:rPr>
      </w:pPr>
      <w:r w:rsidRPr="00BB4059">
        <w:rPr>
          <w:b/>
          <w:sz w:val="24"/>
          <w:szCs w:val="24"/>
        </w:rPr>
        <w:t>КУРТАМЫШСКИЙ РАЙОН</w:t>
      </w:r>
    </w:p>
    <w:p w:rsidR="005D0E91" w:rsidRPr="00BB4059" w:rsidRDefault="0027518B" w:rsidP="005D0E91">
      <w:pPr>
        <w:ind w:left="-284" w:firstLine="284"/>
        <w:jc w:val="center"/>
        <w:rPr>
          <w:b/>
          <w:sz w:val="24"/>
          <w:szCs w:val="24"/>
        </w:rPr>
      </w:pPr>
      <w:r>
        <w:rPr>
          <w:b/>
          <w:sz w:val="24"/>
          <w:szCs w:val="24"/>
        </w:rPr>
        <w:t>ЗАКОУЛОВСКИЙ</w:t>
      </w:r>
      <w:r w:rsidR="005D0E91" w:rsidRPr="00BB4059">
        <w:rPr>
          <w:b/>
          <w:sz w:val="24"/>
          <w:szCs w:val="24"/>
        </w:rPr>
        <w:t xml:space="preserve"> СЕЛЬСОВЕТ</w:t>
      </w:r>
    </w:p>
    <w:p w:rsidR="005D0E91" w:rsidRPr="00BB4059" w:rsidRDefault="005D0E91" w:rsidP="005D0E91">
      <w:pPr>
        <w:ind w:left="-284" w:firstLine="284"/>
        <w:jc w:val="center"/>
        <w:rPr>
          <w:b/>
          <w:sz w:val="24"/>
          <w:szCs w:val="24"/>
        </w:rPr>
      </w:pPr>
    </w:p>
    <w:p w:rsidR="005D0E91" w:rsidRPr="00BB4059" w:rsidRDefault="0027518B" w:rsidP="005D0E91">
      <w:pPr>
        <w:ind w:firstLine="0"/>
        <w:jc w:val="center"/>
        <w:rPr>
          <w:b/>
          <w:caps/>
          <w:sz w:val="24"/>
          <w:szCs w:val="24"/>
        </w:rPr>
      </w:pPr>
      <w:r>
        <w:rPr>
          <w:b/>
          <w:caps/>
          <w:sz w:val="24"/>
          <w:szCs w:val="24"/>
        </w:rPr>
        <w:t>ЗАКОУЛОВСКАЯ</w:t>
      </w:r>
      <w:r w:rsidR="005D0E91" w:rsidRPr="00BB4059">
        <w:rPr>
          <w:b/>
          <w:caps/>
          <w:sz w:val="24"/>
          <w:szCs w:val="24"/>
        </w:rPr>
        <w:t xml:space="preserve"> сельская Дума</w:t>
      </w:r>
    </w:p>
    <w:p w:rsidR="005D0E91" w:rsidRPr="00BB4059" w:rsidRDefault="005D0E91" w:rsidP="005D0E91">
      <w:pPr>
        <w:ind w:firstLine="0"/>
        <w:jc w:val="center"/>
        <w:rPr>
          <w:b/>
          <w:caps/>
          <w:sz w:val="24"/>
          <w:szCs w:val="24"/>
        </w:rPr>
      </w:pPr>
    </w:p>
    <w:p w:rsidR="005D0E91" w:rsidRPr="00BB4059" w:rsidRDefault="005D0E91" w:rsidP="005D0E91">
      <w:pPr>
        <w:ind w:firstLine="0"/>
        <w:jc w:val="center"/>
        <w:rPr>
          <w:b/>
          <w:caps/>
          <w:spacing w:val="80"/>
          <w:sz w:val="44"/>
          <w:szCs w:val="44"/>
        </w:rPr>
      </w:pPr>
      <w:r w:rsidRPr="00BB4059">
        <w:rPr>
          <w:b/>
          <w:caps/>
          <w:spacing w:val="80"/>
          <w:sz w:val="44"/>
          <w:szCs w:val="44"/>
        </w:rPr>
        <w:t>Решение</w:t>
      </w:r>
    </w:p>
    <w:p w:rsidR="005D0E91" w:rsidRPr="00BB4059" w:rsidRDefault="005D0E91" w:rsidP="005D0E91">
      <w:pPr>
        <w:ind w:firstLine="0"/>
        <w:rPr>
          <w:sz w:val="24"/>
          <w:szCs w:val="24"/>
        </w:rPr>
      </w:pPr>
    </w:p>
    <w:p w:rsidR="005D0E91" w:rsidRPr="00BB4059" w:rsidRDefault="00510801" w:rsidP="005D0E91">
      <w:pPr>
        <w:ind w:firstLine="0"/>
        <w:rPr>
          <w:sz w:val="24"/>
          <w:szCs w:val="24"/>
        </w:rPr>
      </w:pPr>
      <w:r>
        <w:rPr>
          <w:sz w:val="24"/>
          <w:szCs w:val="24"/>
        </w:rPr>
        <w:t>от 08.12</w:t>
      </w:r>
      <w:bookmarkStart w:id="0" w:name="_GoBack"/>
      <w:bookmarkEnd w:id="0"/>
      <w:r w:rsidR="00411188">
        <w:rPr>
          <w:sz w:val="24"/>
          <w:szCs w:val="24"/>
        </w:rPr>
        <w:t>.</w:t>
      </w:r>
      <w:r w:rsidR="005D0E91" w:rsidRPr="00BB4059">
        <w:rPr>
          <w:sz w:val="24"/>
          <w:szCs w:val="24"/>
        </w:rPr>
        <w:t>2016  года</w:t>
      </w:r>
      <w:r w:rsidR="00411188">
        <w:rPr>
          <w:sz w:val="24"/>
          <w:szCs w:val="24"/>
        </w:rPr>
        <w:t xml:space="preserve">   </w:t>
      </w:r>
      <w:r w:rsidR="0027016D">
        <w:rPr>
          <w:sz w:val="24"/>
          <w:szCs w:val="24"/>
        </w:rPr>
        <w:t xml:space="preserve">                            № 57</w:t>
      </w:r>
    </w:p>
    <w:p w:rsidR="005D0E91" w:rsidRPr="00BB4059" w:rsidRDefault="005D0E91" w:rsidP="005D0E91">
      <w:pPr>
        <w:ind w:firstLine="0"/>
        <w:rPr>
          <w:sz w:val="24"/>
          <w:szCs w:val="24"/>
        </w:rPr>
      </w:pPr>
      <w:r w:rsidRPr="00BB4059">
        <w:rPr>
          <w:sz w:val="24"/>
          <w:szCs w:val="24"/>
        </w:rPr>
        <w:t xml:space="preserve">с. </w:t>
      </w:r>
      <w:r w:rsidR="0027518B">
        <w:rPr>
          <w:sz w:val="24"/>
          <w:szCs w:val="24"/>
        </w:rPr>
        <w:t>Закоулово</w:t>
      </w:r>
    </w:p>
    <w:p w:rsidR="005D0E91" w:rsidRPr="00BB4059" w:rsidRDefault="005D0E91" w:rsidP="005D0E91">
      <w:pPr>
        <w:ind w:firstLine="0"/>
        <w:rPr>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0"/>
      </w:tblGrid>
      <w:tr w:rsidR="005D0E91" w:rsidRPr="00BB4059" w:rsidTr="00A40CA5">
        <w:trPr>
          <w:trHeight w:val="938"/>
        </w:trPr>
        <w:tc>
          <w:tcPr>
            <w:tcW w:w="8760" w:type="dxa"/>
            <w:tcBorders>
              <w:top w:val="nil"/>
              <w:left w:val="nil"/>
              <w:bottom w:val="nil"/>
              <w:right w:val="nil"/>
            </w:tcBorders>
          </w:tcPr>
          <w:p w:rsidR="000A365D" w:rsidRDefault="000A365D" w:rsidP="00484517">
            <w:pPr>
              <w:ind w:firstLine="0"/>
              <w:jc w:val="center"/>
              <w:rPr>
                <w:b/>
                <w:sz w:val="24"/>
                <w:szCs w:val="24"/>
              </w:rPr>
            </w:pPr>
          </w:p>
          <w:p w:rsidR="005D0E91" w:rsidRPr="00BB4059" w:rsidRDefault="005D0E91" w:rsidP="003A3E19">
            <w:pPr>
              <w:ind w:firstLine="0"/>
              <w:jc w:val="center"/>
              <w:rPr>
                <w:b/>
                <w:sz w:val="24"/>
                <w:szCs w:val="24"/>
              </w:rPr>
            </w:pPr>
            <w:r w:rsidRPr="00BB4059">
              <w:rPr>
                <w:b/>
                <w:sz w:val="24"/>
                <w:szCs w:val="24"/>
              </w:rPr>
              <w:t xml:space="preserve">Об утверждении Правил землепользования и застройки территории </w:t>
            </w:r>
            <w:r w:rsidR="003A3E19">
              <w:rPr>
                <w:b/>
                <w:sz w:val="24"/>
                <w:szCs w:val="24"/>
              </w:rPr>
              <w:t xml:space="preserve">Закоуловского </w:t>
            </w:r>
            <w:r w:rsidR="0027518B">
              <w:rPr>
                <w:b/>
                <w:sz w:val="24"/>
                <w:szCs w:val="24"/>
              </w:rPr>
              <w:t xml:space="preserve">сельсовета Куртамышского </w:t>
            </w:r>
            <w:r w:rsidRPr="00BB4059">
              <w:rPr>
                <w:b/>
                <w:sz w:val="24"/>
                <w:szCs w:val="24"/>
              </w:rPr>
              <w:t>района Курганской области</w:t>
            </w:r>
          </w:p>
        </w:tc>
      </w:tr>
    </w:tbl>
    <w:p w:rsidR="005D0E91" w:rsidRPr="00BB4059" w:rsidRDefault="005D0E91" w:rsidP="005D0E91">
      <w:pPr>
        <w:ind w:firstLine="0"/>
        <w:jc w:val="both"/>
        <w:rPr>
          <w:sz w:val="24"/>
          <w:szCs w:val="24"/>
        </w:rPr>
      </w:pPr>
      <w:r w:rsidRPr="00BB4059">
        <w:rPr>
          <w:sz w:val="24"/>
          <w:szCs w:val="24"/>
        </w:rPr>
        <w:tab/>
      </w:r>
    </w:p>
    <w:p w:rsidR="005D0E91" w:rsidRPr="00BB4059" w:rsidRDefault="005D0E91" w:rsidP="005D0E91">
      <w:pPr>
        <w:ind w:firstLine="0"/>
        <w:jc w:val="both"/>
        <w:rPr>
          <w:color w:val="000000"/>
          <w:spacing w:val="2"/>
          <w:sz w:val="24"/>
          <w:szCs w:val="24"/>
        </w:rPr>
      </w:pPr>
      <w:r w:rsidRPr="00BB4059">
        <w:rPr>
          <w:sz w:val="24"/>
          <w:szCs w:val="24"/>
        </w:rPr>
        <w:t xml:space="preserve">            В соответствии с Градостроительным кодексом Российской Федерации, Ф</w:t>
      </w:r>
      <w:r w:rsidR="0027518B">
        <w:rPr>
          <w:sz w:val="24"/>
          <w:szCs w:val="24"/>
        </w:rPr>
        <w:t xml:space="preserve">едеральным законом от 6 октября 2003 года № 131-ФЗ «Об общих </w:t>
      </w:r>
      <w:r w:rsidRPr="00BB4059">
        <w:rPr>
          <w:sz w:val="24"/>
          <w:szCs w:val="24"/>
        </w:rPr>
        <w:t xml:space="preserve">принципах организации местного самоуправления в Российской Федерации», на основании статьи </w:t>
      </w:r>
      <w:r w:rsidR="000356BD">
        <w:rPr>
          <w:sz w:val="24"/>
          <w:szCs w:val="24"/>
        </w:rPr>
        <w:t>22</w:t>
      </w:r>
      <w:r w:rsidRPr="00BB4059">
        <w:rPr>
          <w:sz w:val="24"/>
          <w:szCs w:val="24"/>
        </w:rPr>
        <w:t xml:space="preserve"> Устава </w:t>
      </w:r>
      <w:r w:rsidR="0027518B">
        <w:rPr>
          <w:sz w:val="24"/>
          <w:szCs w:val="24"/>
        </w:rPr>
        <w:t xml:space="preserve">Закоуловского </w:t>
      </w:r>
      <w:r w:rsidRPr="00BB4059">
        <w:rPr>
          <w:sz w:val="24"/>
          <w:szCs w:val="24"/>
        </w:rPr>
        <w:t xml:space="preserve">сельсовета Куртамышского района Курганской области, </w:t>
      </w:r>
      <w:r w:rsidR="0027518B">
        <w:rPr>
          <w:sz w:val="24"/>
          <w:szCs w:val="24"/>
        </w:rPr>
        <w:t>Закоуловская</w:t>
      </w:r>
      <w:r w:rsidRPr="00BB4059">
        <w:rPr>
          <w:sz w:val="24"/>
          <w:szCs w:val="24"/>
        </w:rPr>
        <w:t xml:space="preserve"> сельская Дума </w:t>
      </w:r>
    </w:p>
    <w:p w:rsidR="005D0E91" w:rsidRPr="00BB4059" w:rsidRDefault="005D0E91" w:rsidP="005D0E91">
      <w:pPr>
        <w:ind w:firstLine="0"/>
        <w:jc w:val="both"/>
        <w:rPr>
          <w:b/>
          <w:color w:val="000000"/>
          <w:spacing w:val="2"/>
          <w:sz w:val="24"/>
          <w:szCs w:val="24"/>
        </w:rPr>
      </w:pPr>
      <w:r w:rsidRPr="00BB4059">
        <w:rPr>
          <w:b/>
          <w:color w:val="000000"/>
          <w:spacing w:val="2"/>
          <w:sz w:val="24"/>
          <w:szCs w:val="24"/>
        </w:rPr>
        <w:t>РЕШИЛА:</w:t>
      </w:r>
    </w:p>
    <w:p w:rsidR="005D0E91" w:rsidRDefault="005D0E91" w:rsidP="000A365D">
      <w:pPr>
        <w:jc w:val="both"/>
        <w:rPr>
          <w:sz w:val="24"/>
          <w:szCs w:val="24"/>
        </w:rPr>
      </w:pPr>
      <w:r w:rsidRPr="00BB4059">
        <w:rPr>
          <w:color w:val="000000"/>
          <w:spacing w:val="2"/>
          <w:sz w:val="24"/>
          <w:szCs w:val="24"/>
        </w:rPr>
        <w:t xml:space="preserve">1. </w:t>
      </w:r>
      <w:r w:rsidR="00484517">
        <w:rPr>
          <w:color w:val="000000"/>
          <w:spacing w:val="2"/>
          <w:sz w:val="24"/>
          <w:szCs w:val="24"/>
        </w:rPr>
        <w:t xml:space="preserve">Утвердить </w:t>
      </w:r>
      <w:r w:rsidR="000A365D">
        <w:rPr>
          <w:color w:val="000000"/>
          <w:spacing w:val="2"/>
          <w:sz w:val="24"/>
          <w:szCs w:val="24"/>
        </w:rPr>
        <w:t>П</w:t>
      </w:r>
      <w:r w:rsidR="00484517">
        <w:rPr>
          <w:color w:val="000000"/>
          <w:spacing w:val="2"/>
          <w:sz w:val="24"/>
          <w:szCs w:val="24"/>
        </w:rPr>
        <w:t xml:space="preserve">равила землепользования и застройки территории </w:t>
      </w:r>
      <w:r w:rsidR="0027518B">
        <w:rPr>
          <w:color w:val="000000"/>
          <w:spacing w:val="2"/>
          <w:sz w:val="24"/>
          <w:szCs w:val="24"/>
        </w:rPr>
        <w:t xml:space="preserve">Закоуловского </w:t>
      </w:r>
      <w:r w:rsidR="00484517">
        <w:rPr>
          <w:color w:val="000000"/>
          <w:spacing w:val="2"/>
          <w:sz w:val="24"/>
          <w:szCs w:val="24"/>
        </w:rPr>
        <w:t>сельсовета</w:t>
      </w:r>
      <w:r w:rsidRPr="00BB4059">
        <w:rPr>
          <w:sz w:val="24"/>
          <w:szCs w:val="24"/>
        </w:rPr>
        <w:t xml:space="preserve"> </w:t>
      </w:r>
      <w:r w:rsidR="0027518B">
        <w:rPr>
          <w:sz w:val="24"/>
          <w:szCs w:val="24"/>
        </w:rPr>
        <w:t>Куртамышского</w:t>
      </w:r>
      <w:r w:rsidR="000A365D" w:rsidRPr="000A365D">
        <w:rPr>
          <w:sz w:val="24"/>
          <w:szCs w:val="24"/>
        </w:rPr>
        <w:t xml:space="preserve"> района Курганской области </w:t>
      </w:r>
      <w:r w:rsidRPr="00BB4059">
        <w:rPr>
          <w:sz w:val="24"/>
          <w:szCs w:val="24"/>
        </w:rPr>
        <w:t>в новой редакции согласно приложению к настоящему решению.</w:t>
      </w:r>
    </w:p>
    <w:p w:rsidR="00484517" w:rsidRPr="00BB4059" w:rsidRDefault="00484517" w:rsidP="000A365D">
      <w:pPr>
        <w:jc w:val="both"/>
        <w:rPr>
          <w:sz w:val="24"/>
          <w:szCs w:val="24"/>
        </w:rPr>
      </w:pPr>
      <w:r>
        <w:rPr>
          <w:sz w:val="24"/>
          <w:szCs w:val="24"/>
        </w:rPr>
        <w:t>2. Решение</w:t>
      </w:r>
      <w:r w:rsidR="0027518B">
        <w:rPr>
          <w:sz w:val="24"/>
          <w:szCs w:val="24"/>
        </w:rPr>
        <w:t xml:space="preserve"> Закоуловской</w:t>
      </w:r>
      <w:r w:rsidR="000A365D">
        <w:rPr>
          <w:sz w:val="24"/>
          <w:szCs w:val="24"/>
        </w:rPr>
        <w:t xml:space="preserve"> сельской Д</w:t>
      </w:r>
      <w:r>
        <w:rPr>
          <w:sz w:val="24"/>
          <w:szCs w:val="24"/>
        </w:rPr>
        <w:t xml:space="preserve">умы от </w:t>
      </w:r>
      <w:r w:rsidR="00D879B4">
        <w:rPr>
          <w:sz w:val="24"/>
          <w:szCs w:val="24"/>
        </w:rPr>
        <w:t>13.12.</w:t>
      </w:r>
      <w:r>
        <w:rPr>
          <w:sz w:val="24"/>
          <w:szCs w:val="24"/>
        </w:rPr>
        <w:t xml:space="preserve">2013 года № </w:t>
      </w:r>
      <w:r w:rsidR="00D879B4">
        <w:rPr>
          <w:sz w:val="24"/>
          <w:szCs w:val="24"/>
        </w:rPr>
        <w:t>23</w:t>
      </w:r>
      <w:r>
        <w:rPr>
          <w:sz w:val="24"/>
          <w:szCs w:val="24"/>
        </w:rPr>
        <w:t xml:space="preserve"> «</w:t>
      </w:r>
      <w:r w:rsidRPr="00484517">
        <w:rPr>
          <w:sz w:val="24"/>
          <w:szCs w:val="24"/>
        </w:rPr>
        <w:t xml:space="preserve">Об утверждении Правил землепользования и застройки территории </w:t>
      </w:r>
      <w:r w:rsidR="00D879B4">
        <w:rPr>
          <w:sz w:val="24"/>
          <w:szCs w:val="24"/>
        </w:rPr>
        <w:t xml:space="preserve">Закоуловского </w:t>
      </w:r>
      <w:r w:rsidRPr="00484517">
        <w:rPr>
          <w:sz w:val="24"/>
          <w:szCs w:val="24"/>
        </w:rPr>
        <w:t>сельсовета Куртамышского  района Курганской области»</w:t>
      </w:r>
      <w:r>
        <w:rPr>
          <w:sz w:val="24"/>
          <w:szCs w:val="24"/>
        </w:rPr>
        <w:t xml:space="preserve"> считать утратившим силу.</w:t>
      </w:r>
    </w:p>
    <w:p w:rsidR="000A365D" w:rsidRDefault="005D0E91" w:rsidP="005D0E91">
      <w:pPr>
        <w:shd w:val="clear" w:color="auto" w:fill="FFFFFF"/>
        <w:ind w:right="10"/>
        <w:jc w:val="both"/>
      </w:pPr>
      <w:r w:rsidRPr="00BB4059">
        <w:rPr>
          <w:color w:val="000000"/>
          <w:spacing w:val="2"/>
          <w:sz w:val="24"/>
          <w:szCs w:val="24"/>
        </w:rPr>
        <w:t xml:space="preserve">2. </w:t>
      </w:r>
      <w:r w:rsidR="000A365D" w:rsidRPr="000A365D">
        <w:rPr>
          <w:color w:val="000000"/>
          <w:spacing w:val="2"/>
          <w:sz w:val="24"/>
          <w:szCs w:val="24"/>
        </w:rPr>
        <w:t xml:space="preserve">Настоящее решение </w:t>
      </w:r>
      <w:r w:rsidR="00D879B4">
        <w:rPr>
          <w:color w:val="000000"/>
          <w:spacing w:val="2"/>
          <w:sz w:val="24"/>
          <w:szCs w:val="24"/>
        </w:rPr>
        <w:t>опубликовать</w:t>
      </w:r>
      <w:r w:rsidR="000A365D" w:rsidRPr="00484517">
        <w:rPr>
          <w:sz w:val="24"/>
          <w:szCs w:val="24"/>
        </w:rPr>
        <w:t xml:space="preserve"> </w:t>
      </w:r>
      <w:r w:rsidR="000A365D" w:rsidRPr="00BB4059">
        <w:rPr>
          <w:color w:val="000000"/>
          <w:spacing w:val="2"/>
          <w:sz w:val="24"/>
          <w:szCs w:val="24"/>
        </w:rPr>
        <w:t xml:space="preserve">в </w:t>
      </w:r>
      <w:r w:rsidR="00D879B4">
        <w:rPr>
          <w:color w:val="000000"/>
          <w:spacing w:val="2"/>
          <w:sz w:val="24"/>
          <w:szCs w:val="24"/>
        </w:rPr>
        <w:t xml:space="preserve">информационном бюллетене Администрации Закоуловского сельсовета «Вести села» </w:t>
      </w:r>
      <w:r w:rsidR="000A365D" w:rsidRPr="00BB4059">
        <w:rPr>
          <w:color w:val="000000"/>
          <w:spacing w:val="2"/>
          <w:sz w:val="24"/>
          <w:szCs w:val="24"/>
        </w:rPr>
        <w:t xml:space="preserve">и </w:t>
      </w:r>
      <w:r w:rsidR="00D879B4">
        <w:rPr>
          <w:color w:val="000000"/>
          <w:spacing w:val="2"/>
          <w:sz w:val="24"/>
          <w:szCs w:val="24"/>
        </w:rPr>
        <w:t xml:space="preserve">разместить </w:t>
      </w:r>
      <w:r w:rsidR="000A365D" w:rsidRPr="00BB4059">
        <w:rPr>
          <w:color w:val="000000"/>
          <w:spacing w:val="2"/>
          <w:sz w:val="24"/>
          <w:szCs w:val="24"/>
        </w:rPr>
        <w:t xml:space="preserve">на официальном сайте </w:t>
      </w:r>
      <w:r w:rsidR="000A365D" w:rsidRPr="00BB4059">
        <w:rPr>
          <w:sz w:val="24"/>
          <w:szCs w:val="24"/>
        </w:rPr>
        <w:t xml:space="preserve">Администрации Куртамышского района </w:t>
      </w:r>
      <w:r w:rsidR="00D879B4">
        <w:rPr>
          <w:sz w:val="24"/>
          <w:szCs w:val="24"/>
        </w:rPr>
        <w:t>(по согласованию).</w:t>
      </w:r>
      <w:r w:rsidR="000A365D" w:rsidRPr="00484517">
        <w:t xml:space="preserve"> </w:t>
      </w:r>
    </w:p>
    <w:p w:rsidR="006D6EC8" w:rsidRDefault="000A365D" w:rsidP="005D0E91">
      <w:pPr>
        <w:shd w:val="clear" w:color="auto" w:fill="FFFFFF"/>
        <w:ind w:right="10"/>
        <w:jc w:val="both"/>
      </w:pPr>
      <w:r>
        <w:t xml:space="preserve">3. </w:t>
      </w:r>
      <w:r w:rsidRPr="00484517">
        <w:rPr>
          <w:sz w:val="24"/>
          <w:szCs w:val="24"/>
        </w:rPr>
        <w:t xml:space="preserve">Настоящее решение </w:t>
      </w:r>
      <w:r w:rsidR="006D6EC8" w:rsidRPr="00484517">
        <w:rPr>
          <w:sz w:val="24"/>
          <w:szCs w:val="24"/>
        </w:rPr>
        <w:t xml:space="preserve">вступает в силу после официального опубликования </w:t>
      </w:r>
    </w:p>
    <w:p w:rsidR="005D0E91" w:rsidRPr="00BB4059" w:rsidRDefault="000A365D" w:rsidP="005D0E91">
      <w:pPr>
        <w:shd w:val="clear" w:color="auto" w:fill="FFFFFF"/>
        <w:ind w:right="10"/>
        <w:jc w:val="both"/>
        <w:rPr>
          <w:sz w:val="24"/>
          <w:szCs w:val="24"/>
        </w:rPr>
      </w:pPr>
      <w:r>
        <w:rPr>
          <w:color w:val="000000"/>
          <w:spacing w:val="2"/>
          <w:sz w:val="24"/>
          <w:szCs w:val="24"/>
        </w:rPr>
        <w:t xml:space="preserve">3. </w:t>
      </w:r>
      <w:r w:rsidR="005D0E91" w:rsidRPr="00BB4059">
        <w:rPr>
          <w:color w:val="000000"/>
          <w:spacing w:val="-1"/>
          <w:sz w:val="24"/>
          <w:szCs w:val="24"/>
        </w:rPr>
        <w:t>Контроль за исполнением настоящего решения возложить на</w:t>
      </w:r>
      <w:r>
        <w:rPr>
          <w:color w:val="000000"/>
          <w:spacing w:val="-1"/>
          <w:sz w:val="24"/>
          <w:szCs w:val="24"/>
        </w:rPr>
        <w:t xml:space="preserve">      </w:t>
      </w:r>
      <w:r w:rsidR="005D0E91" w:rsidRPr="00BB4059">
        <w:rPr>
          <w:color w:val="000000"/>
          <w:spacing w:val="-1"/>
          <w:sz w:val="24"/>
          <w:szCs w:val="24"/>
        </w:rPr>
        <w:t xml:space="preserve">  </w:t>
      </w:r>
      <w:r w:rsidR="00D879B4">
        <w:rPr>
          <w:color w:val="000000"/>
          <w:spacing w:val="-1"/>
          <w:sz w:val="24"/>
          <w:szCs w:val="24"/>
        </w:rPr>
        <w:t>Главу Закоуловского сельсовета Зубову А. В.</w:t>
      </w:r>
    </w:p>
    <w:p w:rsidR="005D0E91" w:rsidRPr="00BB4059" w:rsidRDefault="005D0E91" w:rsidP="005D0E91">
      <w:pPr>
        <w:shd w:val="clear" w:color="auto" w:fill="FFFFFF"/>
        <w:ind w:right="10" w:firstLine="0"/>
        <w:jc w:val="both"/>
        <w:rPr>
          <w:rFonts w:ascii="Arial" w:hAnsi="Arial" w:cs="Arial"/>
          <w:color w:val="000000"/>
          <w:spacing w:val="-1"/>
          <w:sz w:val="24"/>
          <w:szCs w:val="24"/>
        </w:rPr>
      </w:pPr>
    </w:p>
    <w:p w:rsidR="005D0E91" w:rsidRPr="00BB4059" w:rsidRDefault="005D0E91" w:rsidP="005D0E91">
      <w:pPr>
        <w:shd w:val="clear" w:color="auto" w:fill="FFFFFF"/>
        <w:ind w:right="10" w:firstLine="0"/>
        <w:jc w:val="both"/>
        <w:rPr>
          <w:rFonts w:ascii="Arial" w:hAnsi="Arial" w:cs="Arial"/>
          <w:color w:val="000000"/>
          <w:spacing w:val="-1"/>
          <w:sz w:val="24"/>
          <w:szCs w:val="24"/>
        </w:rPr>
      </w:pPr>
    </w:p>
    <w:p w:rsidR="005D0E91" w:rsidRPr="00BB4059" w:rsidRDefault="005D0E91" w:rsidP="005D0E91">
      <w:pPr>
        <w:shd w:val="clear" w:color="auto" w:fill="FFFFFF"/>
        <w:ind w:right="10" w:firstLine="0"/>
        <w:jc w:val="both"/>
        <w:rPr>
          <w:rFonts w:ascii="Arial" w:hAnsi="Arial" w:cs="Arial"/>
          <w:color w:val="000000"/>
          <w:spacing w:val="-1"/>
          <w:sz w:val="24"/>
          <w:szCs w:val="24"/>
        </w:rPr>
      </w:pPr>
    </w:p>
    <w:p w:rsidR="005D0E91" w:rsidRPr="00BB4059" w:rsidRDefault="005D0E91" w:rsidP="005D0E91">
      <w:pPr>
        <w:shd w:val="clear" w:color="auto" w:fill="FFFFFF"/>
        <w:ind w:right="10" w:firstLine="0"/>
        <w:jc w:val="both"/>
        <w:rPr>
          <w:color w:val="000000"/>
          <w:spacing w:val="-1"/>
          <w:sz w:val="24"/>
          <w:szCs w:val="24"/>
        </w:rPr>
      </w:pPr>
      <w:r w:rsidRPr="00BB4059">
        <w:rPr>
          <w:color w:val="000000"/>
          <w:spacing w:val="-1"/>
          <w:sz w:val="24"/>
          <w:szCs w:val="24"/>
        </w:rPr>
        <w:t xml:space="preserve">Председатель </w:t>
      </w:r>
      <w:r w:rsidR="00D879B4">
        <w:rPr>
          <w:color w:val="000000"/>
          <w:spacing w:val="-1"/>
          <w:sz w:val="24"/>
          <w:szCs w:val="24"/>
        </w:rPr>
        <w:t>Закоуловской</w:t>
      </w:r>
      <w:r w:rsidRPr="00BB4059">
        <w:rPr>
          <w:color w:val="000000"/>
          <w:spacing w:val="-1"/>
          <w:sz w:val="24"/>
          <w:szCs w:val="24"/>
        </w:rPr>
        <w:t xml:space="preserve"> сельской Думы</w:t>
      </w:r>
      <w:r w:rsidR="00D879B4">
        <w:rPr>
          <w:color w:val="000000"/>
          <w:spacing w:val="-1"/>
          <w:sz w:val="24"/>
          <w:szCs w:val="24"/>
        </w:rPr>
        <w:t xml:space="preserve">                                            А. В. Зубова</w:t>
      </w:r>
    </w:p>
    <w:p w:rsidR="005D0E91" w:rsidRPr="00BB4059" w:rsidRDefault="005D0E91" w:rsidP="005D0E91">
      <w:pPr>
        <w:shd w:val="clear" w:color="auto" w:fill="FFFFFF"/>
        <w:ind w:right="10" w:firstLine="0"/>
        <w:jc w:val="both"/>
        <w:rPr>
          <w:color w:val="000000"/>
          <w:spacing w:val="-1"/>
          <w:sz w:val="24"/>
          <w:szCs w:val="24"/>
        </w:rPr>
      </w:pPr>
    </w:p>
    <w:p w:rsidR="005D0E91" w:rsidRPr="00BB4059" w:rsidRDefault="005D0E91" w:rsidP="005D0E91">
      <w:pPr>
        <w:shd w:val="clear" w:color="auto" w:fill="FFFFFF"/>
        <w:ind w:right="10" w:firstLine="0"/>
        <w:jc w:val="both"/>
        <w:rPr>
          <w:color w:val="000000"/>
          <w:spacing w:val="-1"/>
          <w:sz w:val="24"/>
          <w:szCs w:val="24"/>
        </w:rPr>
      </w:pPr>
    </w:p>
    <w:p w:rsidR="005D0E91" w:rsidRPr="00BB4059" w:rsidRDefault="005D0E91" w:rsidP="005D0E91">
      <w:pPr>
        <w:shd w:val="clear" w:color="auto" w:fill="FFFFFF"/>
        <w:ind w:right="10" w:firstLine="0"/>
        <w:jc w:val="both"/>
        <w:rPr>
          <w:color w:val="000000"/>
          <w:spacing w:val="-1"/>
          <w:sz w:val="24"/>
          <w:szCs w:val="24"/>
        </w:rPr>
      </w:pPr>
      <w:r w:rsidRPr="00BB4059">
        <w:rPr>
          <w:color w:val="000000"/>
          <w:spacing w:val="-1"/>
          <w:sz w:val="24"/>
          <w:szCs w:val="24"/>
        </w:rPr>
        <w:t xml:space="preserve">Глава  </w:t>
      </w:r>
      <w:r w:rsidR="00D879B4">
        <w:rPr>
          <w:color w:val="000000"/>
          <w:spacing w:val="-1"/>
          <w:sz w:val="24"/>
          <w:szCs w:val="24"/>
        </w:rPr>
        <w:t>Закоуловского</w:t>
      </w:r>
      <w:r w:rsidRPr="00BB4059">
        <w:rPr>
          <w:color w:val="000000"/>
          <w:spacing w:val="-1"/>
          <w:sz w:val="24"/>
          <w:szCs w:val="24"/>
        </w:rPr>
        <w:t xml:space="preserve"> сельсовета</w:t>
      </w:r>
      <w:r w:rsidR="00D879B4">
        <w:rPr>
          <w:color w:val="000000"/>
          <w:spacing w:val="-1"/>
          <w:sz w:val="24"/>
          <w:szCs w:val="24"/>
        </w:rPr>
        <w:t xml:space="preserve">                                                                А. В. Зубова</w:t>
      </w:r>
      <w:r w:rsidRPr="00BB4059">
        <w:rPr>
          <w:color w:val="000000"/>
          <w:spacing w:val="-1"/>
          <w:sz w:val="24"/>
          <w:szCs w:val="24"/>
        </w:rPr>
        <w:tab/>
        <w:t xml:space="preserve">   </w:t>
      </w:r>
      <w:r w:rsidRPr="00BB4059">
        <w:rPr>
          <w:color w:val="000000"/>
          <w:spacing w:val="-1"/>
          <w:sz w:val="24"/>
          <w:szCs w:val="24"/>
        </w:rPr>
        <w:tab/>
        <w:t xml:space="preserve">                                                         </w:t>
      </w:r>
    </w:p>
    <w:p w:rsidR="005D0E91" w:rsidRPr="00BB4059" w:rsidRDefault="00D879B4" w:rsidP="005D0E91">
      <w:pPr>
        <w:autoSpaceDE w:val="0"/>
        <w:autoSpaceDN w:val="0"/>
        <w:adjustRightInd w:val="0"/>
        <w:ind w:firstLine="0"/>
        <w:jc w:val="right"/>
        <w:rPr>
          <w:b/>
          <w:bCs/>
          <w:color w:val="000000"/>
          <w:sz w:val="24"/>
          <w:szCs w:val="24"/>
        </w:rPr>
      </w:pPr>
      <w:r>
        <w:rPr>
          <w:b/>
          <w:bCs/>
          <w:color w:val="000000"/>
          <w:sz w:val="24"/>
          <w:szCs w:val="24"/>
        </w:rPr>
        <w:t xml:space="preserve">      </w:t>
      </w:r>
    </w:p>
    <w:p w:rsidR="005D0E91" w:rsidRPr="00BB4059" w:rsidRDefault="005D0E91" w:rsidP="005D0E91">
      <w:pPr>
        <w:autoSpaceDE w:val="0"/>
        <w:autoSpaceDN w:val="0"/>
        <w:adjustRightInd w:val="0"/>
        <w:ind w:firstLine="0"/>
        <w:jc w:val="right"/>
        <w:rPr>
          <w:b/>
          <w:bCs/>
          <w:color w:val="000000"/>
          <w:sz w:val="24"/>
          <w:szCs w:val="24"/>
        </w:rPr>
      </w:pPr>
    </w:p>
    <w:p w:rsidR="005D0E91" w:rsidRPr="00BB4059" w:rsidRDefault="005D0E91" w:rsidP="005D0E91">
      <w:pPr>
        <w:autoSpaceDE w:val="0"/>
        <w:autoSpaceDN w:val="0"/>
        <w:adjustRightInd w:val="0"/>
        <w:ind w:firstLine="0"/>
        <w:jc w:val="right"/>
        <w:rPr>
          <w:b/>
          <w:bCs/>
          <w:color w:val="000000"/>
          <w:sz w:val="24"/>
          <w:szCs w:val="24"/>
        </w:rPr>
      </w:pPr>
    </w:p>
    <w:p w:rsidR="005D0E91" w:rsidRPr="00BB4059" w:rsidRDefault="005D0E91" w:rsidP="005D0E91">
      <w:pPr>
        <w:autoSpaceDE w:val="0"/>
        <w:autoSpaceDN w:val="0"/>
        <w:adjustRightInd w:val="0"/>
        <w:ind w:firstLine="0"/>
        <w:jc w:val="right"/>
        <w:rPr>
          <w:b/>
          <w:bCs/>
          <w:color w:val="000000"/>
          <w:sz w:val="24"/>
          <w:szCs w:val="24"/>
        </w:rPr>
      </w:pPr>
    </w:p>
    <w:p w:rsidR="005D0E91" w:rsidRPr="00BB4059" w:rsidRDefault="005D0E91" w:rsidP="005D0E91">
      <w:pPr>
        <w:autoSpaceDE w:val="0"/>
        <w:autoSpaceDN w:val="0"/>
        <w:adjustRightInd w:val="0"/>
        <w:ind w:firstLine="0"/>
        <w:jc w:val="right"/>
        <w:rPr>
          <w:b/>
          <w:bCs/>
          <w:color w:val="000000"/>
          <w:sz w:val="24"/>
          <w:szCs w:val="24"/>
        </w:rPr>
      </w:pPr>
    </w:p>
    <w:p w:rsidR="005D0E91" w:rsidRPr="00BB4059" w:rsidRDefault="005D0E91" w:rsidP="005D0E91">
      <w:pPr>
        <w:autoSpaceDE w:val="0"/>
        <w:autoSpaceDN w:val="0"/>
        <w:adjustRightInd w:val="0"/>
        <w:ind w:firstLine="0"/>
        <w:jc w:val="right"/>
        <w:rPr>
          <w:b/>
          <w:bCs/>
          <w:color w:val="000000"/>
          <w:sz w:val="24"/>
          <w:szCs w:val="24"/>
        </w:rPr>
      </w:pPr>
    </w:p>
    <w:p w:rsidR="005D0E91" w:rsidRDefault="005D0E91" w:rsidP="005D0E91">
      <w:pPr>
        <w:autoSpaceDE w:val="0"/>
        <w:autoSpaceDN w:val="0"/>
        <w:adjustRightInd w:val="0"/>
        <w:ind w:firstLine="0"/>
        <w:rPr>
          <w:b/>
          <w:bCs/>
          <w:color w:val="000000"/>
          <w:sz w:val="24"/>
          <w:szCs w:val="24"/>
        </w:rPr>
      </w:pPr>
    </w:p>
    <w:p w:rsidR="0027016D" w:rsidRDefault="0027016D" w:rsidP="005D0E91">
      <w:pPr>
        <w:autoSpaceDE w:val="0"/>
        <w:autoSpaceDN w:val="0"/>
        <w:adjustRightInd w:val="0"/>
        <w:ind w:firstLine="0"/>
        <w:rPr>
          <w:b/>
          <w:bCs/>
          <w:color w:val="000000"/>
          <w:sz w:val="24"/>
          <w:szCs w:val="24"/>
        </w:rPr>
      </w:pPr>
    </w:p>
    <w:p w:rsidR="0027016D" w:rsidRDefault="0027016D" w:rsidP="005D0E91">
      <w:pPr>
        <w:autoSpaceDE w:val="0"/>
        <w:autoSpaceDN w:val="0"/>
        <w:adjustRightInd w:val="0"/>
        <w:ind w:firstLine="0"/>
        <w:rPr>
          <w:b/>
          <w:bCs/>
          <w:color w:val="000000"/>
          <w:sz w:val="24"/>
          <w:szCs w:val="24"/>
        </w:rPr>
      </w:pPr>
    </w:p>
    <w:p w:rsidR="0027016D" w:rsidRDefault="0027016D" w:rsidP="005D0E91">
      <w:pPr>
        <w:autoSpaceDE w:val="0"/>
        <w:autoSpaceDN w:val="0"/>
        <w:adjustRightInd w:val="0"/>
        <w:ind w:firstLine="0"/>
        <w:rPr>
          <w:b/>
          <w:bCs/>
          <w:color w:val="000000"/>
          <w:sz w:val="24"/>
          <w:szCs w:val="24"/>
        </w:rPr>
      </w:pPr>
    </w:p>
    <w:p w:rsidR="0027016D" w:rsidRPr="00E121C4" w:rsidRDefault="0027016D" w:rsidP="0027016D">
      <w:pPr>
        <w:pageBreakBefore/>
        <w:suppressAutoHyphens/>
        <w:autoSpaceDE w:val="0"/>
        <w:spacing w:line="100" w:lineRule="atLeast"/>
        <w:ind w:left="4962" w:firstLine="0"/>
        <w:jc w:val="right"/>
        <w:textAlignment w:val="baseline"/>
        <w:rPr>
          <w:rFonts w:eastAsia="Arial"/>
          <w:bCs/>
          <w:color w:val="000000"/>
          <w:kern w:val="1"/>
          <w:sz w:val="18"/>
          <w:szCs w:val="18"/>
          <w:lang w:eastAsia="ar-SA"/>
        </w:rPr>
      </w:pPr>
      <w:bookmarkStart w:id="1" w:name="_Toc266700207"/>
      <w:r w:rsidRPr="00E121C4">
        <w:rPr>
          <w:rFonts w:eastAsia="Arial"/>
          <w:bCs/>
          <w:color w:val="000000"/>
          <w:kern w:val="1"/>
          <w:sz w:val="18"/>
          <w:szCs w:val="18"/>
          <w:lang w:eastAsia="ar-SA"/>
        </w:rPr>
        <w:lastRenderedPageBreak/>
        <w:t>Приложение к решению Закоуловской сельской Ду</w:t>
      </w:r>
      <w:r>
        <w:rPr>
          <w:rFonts w:eastAsia="Arial"/>
          <w:bCs/>
          <w:color w:val="000000"/>
          <w:kern w:val="1"/>
          <w:sz w:val="18"/>
          <w:szCs w:val="18"/>
          <w:lang w:eastAsia="ar-SA"/>
        </w:rPr>
        <w:t>мы от «8» декабря 2016 года № 57</w:t>
      </w:r>
    </w:p>
    <w:p w:rsidR="0027016D" w:rsidRPr="00E121C4" w:rsidRDefault="0027016D" w:rsidP="0027016D">
      <w:pPr>
        <w:suppressAutoHyphens/>
        <w:ind w:left="4962" w:firstLine="0"/>
        <w:jc w:val="right"/>
        <w:rPr>
          <w:color w:val="000000"/>
          <w:sz w:val="18"/>
          <w:szCs w:val="18"/>
        </w:rPr>
      </w:pPr>
      <w:r w:rsidRPr="00E121C4">
        <w:rPr>
          <w:color w:val="000000"/>
          <w:sz w:val="18"/>
          <w:szCs w:val="18"/>
        </w:rPr>
        <w:t>«Об утверждении Правил землепользования и застройки территории Закоуловского сельсовета Куртамышского  района Курганской области»</w:t>
      </w:r>
    </w:p>
    <w:p w:rsidR="0027016D" w:rsidRPr="00E121C4" w:rsidRDefault="0027016D" w:rsidP="0027016D">
      <w:pPr>
        <w:tabs>
          <w:tab w:val="left" w:pos="2255"/>
        </w:tabs>
        <w:jc w:val="center"/>
        <w:rPr>
          <w:b/>
          <w:sz w:val="18"/>
          <w:szCs w:val="18"/>
        </w:rPr>
      </w:pPr>
    </w:p>
    <w:p w:rsidR="0027016D" w:rsidRPr="00E121C4" w:rsidRDefault="0027016D" w:rsidP="0027016D">
      <w:pPr>
        <w:tabs>
          <w:tab w:val="left" w:pos="2255"/>
        </w:tabs>
        <w:jc w:val="center"/>
        <w:rPr>
          <w:b/>
          <w:sz w:val="18"/>
          <w:szCs w:val="18"/>
        </w:rPr>
      </w:pPr>
    </w:p>
    <w:p w:rsidR="0027016D" w:rsidRPr="00E121C4" w:rsidRDefault="0027016D" w:rsidP="0027016D">
      <w:pPr>
        <w:tabs>
          <w:tab w:val="left" w:pos="2255"/>
        </w:tabs>
        <w:jc w:val="center"/>
        <w:rPr>
          <w:b/>
          <w:sz w:val="18"/>
          <w:szCs w:val="18"/>
        </w:rPr>
      </w:pPr>
    </w:p>
    <w:p w:rsidR="0027016D" w:rsidRPr="00E121C4" w:rsidRDefault="0027016D" w:rsidP="0027016D">
      <w:pPr>
        <w:tabs>
          <w:tab w:val="left" w:pos="2255"/>
        </w:tabs>
        <w:jc w:val="center"/>
        <w:rPr>
          <w:bCs/>
          <w:noProof/>
          <w:sz w:val="18"/>
          <w:szCs w:val="18"/>
        </w:rPr>
      </w:pPr>
      <w:r w:rsidRPr="00E121C4">
        <w:rPr>
          <w:b/>
          <w:sz w:val="18"/>
          <w:szCs w:val="18"/>
        </w:rPr>
        <w:t>ООО</w:t>
      </w:r>
      <w:r w:rsidRPr="00E121C4">
        <w:rPr>
          <w:sz w:val="18"/>
          <w:szCs w:val="18"/>
        </w:rPr>
        <w:t xml:space="preserve"> «</w:t>
      </w:r>
      <w:r w:rsidRPr="00E121C4">
        <w:rPr>
          <w:b/>
          <w:noProof/>
          <w:sz w:val="18"/>
          <w:szCs w:val="18"/>
        </w:rPr>
        <w:t>РЕГИОНАЛЬНЫЙ ПРОЕКТНЫЙ ИНСТИТУТ»</w:t>
      </w:r>
    </w:p>
    <w:p w:rsidR="0027016D" w:rsidRPr="00E121C4" w:rsidRDefault="0027016D" w:rsidP="0027016D">
      <w:pPr>
        <w:tabs>
          <w:tab w:val="left" w:pos="1005"/>
        </w:tabs>
        <w:autoSpaceDE w:val="0"/>
        <w:autoSpaceDN w:val="0"/>
        <w:adjustRightInd w:val="0"/>
        <w:ind w:firstLine="0"/>
        <w:jc w:val="center"/>
        <w:outlineLvl w:val="0"/>
        <w:rPr>
          <w:b/>
          <w:bCs/>
          <w:noProof/>
          <w:sz w:val="18"/>
          <w:szCs w:val="18"/>
        </w:rPr>
      </w:pPr>
      <w:r w:rsidRPr="00E121C4">
        <w:rPr>
          <w:b/>
          <w:bCs/>
          <w:noProof/>
          <w:sz w:val="18"/>
          <w:szCs w:val="18"/>
        </w:rPr>
        <w:t>г. Омск</w:t>
      </w:r>
    </w:p>
    <w:p w:rsidR="0027016D" w:rsidRPr="00E121C4" w:rsidRDefault="0027016D" w:rsidP="0027016D">
      <w:pPr>
        <w:autoSpaceDE w:val="0"/>
        <w:autoSpaceDN w:val="0"/>
        <w:adjustRightInd w:val="0"/>
        <w:ind w:firstLine="0"/>
        <w:rPr>
          <w:sz w:val="18"/>
          <w:szCs w:val="18"/>
        </w:rPr>
      </w:pPr>
    </w:p>
    <w:p w:rsidR="0027016D" w:rsidRPr="00E121C4"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r w:rsidRPr="00E121C4">
        <w:rPr>
          <w:b/>
          <w:bCs/>
          <w:sz w:val="18"/>
          <w:szCs w:val="18"/>
        </w:rPr>
        <w:t>ПРАВИЛА</w:t>
      </w:r>
    </w:p>
    <w:p w:rsidR="0027016D" w:rsidRPr="00E121C4" w:rsidRDefault="0027016D" w:rsidP="0027016D">
      <w:pPr>
        <w:jc w:val="center"/>
        <w:rPr>
          <w:b/>
          <w:sz w:val="18"/>
          <w:szCs w:val="18"/>
        </w:rPr>
      </w:pPr>
      <w:r w:rsidRPr="00E121C4">
        <w:rPr>
          <w:b/>
          <w:sz w:val="18"/>
          <w:szCs w:val="18"/>
        </w:rPr>
        <w:t xml:space="preserve">ЗЕМЛЕПОЛЬЗОВАНИЯ И ЗАСТРОЙКИ ТЕРРИТОРИИ </w:t>
      </w:r>
      <w:r w:rsidRPr="00E121C4">
        <w:rPr>
          <w:b/>
          <w:spacing w:val="-13"/>
          <w:sz w:val="18"/>
          <w:szCs w:val="18"/>
        </w:rPr>
        <w:t>ЗАКОУЛОВСКОГО СЕЛЬСОВЕТА</w:t>
      </w:r>
    </w:p>
    <w:p w:rsidR="0027016D" w:rsidRPr="00E121C4" w:rsidRDefault="0027016D" w:rsidP="0027016D">
      <w:pPr>
        <w:jc w:val="center"/>
        <w:rPr>
          <w:b/>
          <w:sz w:val="18"/>
          <w:szCs w:val="18"/>
        </w:rPr>
      </w:pPr>
      <w:r w:rsidRPr="00E121C4">
        <w:rPr>
          <w:b/>
          <w:spacing w:val="-7"/>
          <w:sz w:val="18"/>
          <w:szCs w:val="18"/>
        </w:rPr>
        <w:t>КУРТАМЫШСКОГО РАЙОНА</w:t>
      </w:r>
    </w:p>
    <w:p w:rsidR="0027016D" w:rsidRPr="00E121C4" w:rsidRDefault="0027016D" w:rsidP="0027016D">
      <w:pPr>
        <w:jc w:val="center"/>
        <w:rPr>
          <w:b/>
          <w:sz w:val="18"/>
          <w:szCs w:val="18"/>
        </w:rPr>
      </w:pPr>
      <w:r w:rsidRPr="00E121C4">
        <w:rPr>
          <w:b/>
          <w:spacing w:val="-26"/>
          <w:sz w:val="18"/>
          <w:szCs w:val="18"/>
        </w:rPr>
        <w:t>КУРГАНСКОЙ ОБЛАСТИ</w:t>
      </w:r>
    </w:p>
    <w:p w:rsidR="0027016D" w:rsidRPr="00E121C4" w:rsidRDefault="0027016D" w:rsidP="0027016D">
      <w:pPr>
        <w:autoSpaceDE w:val="0"/>
        <w:autoSpaceDN w:val="0"/>
        <w:adjustRightInd w:val="0"/>
        <w:ind w:firstLine="0"/>
        <w:jc w:val="center"/>
        <w:rPr>
          <w:b/>
          <w:bCs/>
          <w:sz w:val="18"/>
          <w:szCs w:val="18"/>
          <w:highlight w:val="yellow"/>
        </w:rPr>
      </w:pPr>
      <w:r w:rsidRPr="00E121C4">
        <w:rPr>
          <w:b/>
          <w:bCs/>
          <w:sz w:val="18"/>
          <w:szCs w:val="18"/>
        </w:rPr>
        <w:t>(Проект с изменениями, вносимыми Администрацией Закоуловского сельсовета по состоянию на 20.10.2016 г.)</w:t>
      </w: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p>
    <w:p w:rsidR="0027016D" w:rsidRPr="00E121C4" w:rsidRDefault="0027016D" w:rsidP="0027016D">
      <w:pPr>
        <w:autoSpaceDE w:val="0"/>
        <w:autoSpaceDN w:val="0"/>
        <w:adjustRightInd w:val="0"/>
        <w:ind w:firstLine="0"/>
        <w:jc w:val="center"/>
        <w:rPr>
          <w:b/>
          <w:bCs/>
          <w:sz w:val="18"/>
          <w:szCs w:val="18"/>
        </w:rPr>
      </w:pPr>
      <w:r w:rsidRPr="00E121C4">
        <w:rPr>
          <w:b/>
          <w:bCs/>
          <w:sz w:val="18"/>
          <w:szCs w:val="18"/>
        </w:rPr>
        <w:lastRenderedPageBreak/>
        <w:t>СОДЕРЖАНИЕ:</w:t>
      </w: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center"/>
        <w:rPr>
          <w:b/>
          <w:bCs/>
          <w:sz w:val="18"/>
          <w:szCs w:val="18"/>
          <w:highlight w:val="yellow"/>
        </w:rPr>
      </w:pPr>
    </w:p>
    <w:p w:rsidR="0027016D" w:rsidRPr="00E121C4" w:rsidRDefault="0027016D" w:rsidP="0027016D">
      <w:pPr>
        <w:autoSpaceDE w:val="0"/>
        <w:autoSpaceDN w:val="0"/>
        <w:adjustRightInd w:val="0"/>
        <w:ind w:firstLine="0"/>
        <w:jc w:val="right"/>
        <w:rPr>
          <w:b/>
          <w:bCs/>
          <w:sz w:val="18"/>
          <w:szCs w:val="18"/>
          <w:highlight w:val="yellow"/>
        </w:rPr>
      </w:pPr>
      <w:r w:rsidRPr="00E121C4">
        <w:rPr>
          <w:b/>
          <w:bCs/>
          <w:sz w:val="18"/>
          <w:szCs w:val="18"/>
          <w:highlight w:val="yellow"/>
        </w:rPr>
        <w:t xml:space="preserve">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50"/>
      </w:tblGrid>
      <w:tr w:rsidR="0027016D" w:rsidRPr="00E121C4" w:rsidTr="00134C94">
        <w:tc>
          <w:tcPr>
            <w:tcW w:w="8613" w:type="dxa"/>
            <w:tcBorders>
              <w:top w:val="nil"/>
              <w:left w:val="nil"/>
              <w:right w:val="nil"/>
            </w:tcBorders>
            <w:shd w:val="clear" w:color="auto" w:fill="auto"/>
          </w:tcPr>
          <w:p w:rsidR="0027016D" w:rsidRPr="00E121C4" w:rsidRDefault="0027016D" w:rsidP="00134C94">
            <w:pPr>
              <w:autoSpaceDE w:val="0"/>
              <w:autoSpaceDN w:val="0"/>
              <w:adjustRightInd w:val="0"/>
              <w:ind w:firstLine="0"/>
              <w:rPr>
                <w:b/>
                <w:bCs/>
                <w:sz w:val="18"/>
                <w:szCs w:val="18"/>
                <w:highlight w:val="yellow"/>
              </w:rPr>
            </w:pPr>
          </w:p>
        </w:tc>
        <w:tc>
          <w:tcPr>
            <w:tcW w:w="850" w:type="dxa"/>
            <w:tcBorders>
              <w:top w:val="nil"/>
              <w:left w:val="nil"/>
              <w:right w:val="nil"/>
            </w:tcBorders>
            <w:shd w:val="clear" w:color="auto" w:fill="auto"/>
            <w:vAlign w:val="center"/>
          </w:tcPr>
          <w:p w:rsidR="0027016D" w:rsidRPr="00E121C4" w:rsidRDefault="0027016D" w:rsidP="00134C94">
            <w:pPr>
              <w:tabs>
                <w:tab w:val="left" w:pos="326"/>
              </w:tabs>
              <w:autoSpaceDE w:val="0"/>
              <w:autoSpaceDN w:val="0"/>
              <w:adjustRightInd w:val="0"/>
              <w:ind w:firstLine="0"/>
              <w:jc w:val="center"/>
              <w:rPr>
                <w:b/>
                <w:bCs/>
                <w:sz w:val="18"/>
                <w:szCs w:val="18"/>
              </w:rPr>
            </w:pPr>
            <w:r w:rsidRPr="00E121C4">
              <w:rPr>
                <w:b/>
                <w:bCs/>
                <w:sz w:val="18"/>
                <w:szCs w:val="18"/>
              </w:rPr>
              <w:t>стр.</w:t>
            </w:r>
          </w:p>
          <w:p w:rsidR="0027016D" w:rsidRPr="00E121C4" w:rsidRDefault="0027016D" w:rsidP="00134C94">
            <w:pPr>
              <w:tabs>
                <w:tab w:val="left" w:pos="326"/>
              </w:tabs>
              <w:autoSpaceDE w:val="0"/>
              <w:autoSpaceDN w:val="0"/>
              <w:adjustRightInd w:val="0"/>
              <w:ind w:firstLine="0"/>
              <w:jc w:val="center"/>
              <w:rPr>
                <w:b/>
                <w:bCs/>
                <w:sz w:val="18"/>
                <w:szCs w:val="18"/>
              </w:rPr>
            </w:pPr>
          </w:p>
        </w:tc>
      </w:tr>
      <w:tr w:rsidR="0027016D" w:rsidRPr="00E121C4" w:rsidTr="00134C94">
        <w:tc>
          <w:tcPr>
            <w:tcW w:w="8613" w:type="dxa"/>
            <w:shd w:val="clear" w:color="auto" w:fill="auto"/>
          </w:tcPr>
          <w:p w:rsidR="0027016D" w:rsidRPr="00E121C4" w:rsidRDefault="0027016D" w:rsidP="00134C94">
            <w:pPr>
              <w:autoSpaceDE w:val="0"/>
              <w:autoSpaceDN w:val="0"/>
              <w:adjustRightInd w:val="0"/>
              <w:ind w:firstLine="0"/>
              <w:rPr>
                <w:b/>
                <w:bCs/>
                <w:sz w:val="18"/>
                <w:szCs w:val="18"/>
                <w:highlight w:val="yellow"/>
              </w:rPr>
            </w:pPr>
            <w:r w:rsidRPr="00E121C4">
              <w:rPr>
                <w:b/>
                <w:bCs/>
                <w:sz w:val="18"/>
                <w:szCs w:val="18"/>
              </w:rPr>
              <w:t>Раздел 1. ПОРЯДОК ПРИМЕНЕНИЯ ПРАВИЛ ЗЕМЛЕПОЛЬЗОВАНИЯ И ЗАСТРОЙКИ ТЕРРИТОРИИ ЗАКОУЛОВСКОГО СЕЛЬСОВЕТА КУРТАМЫШСКОГО РАЙОНА КУРГАНСКОЙ ОБЛАСТИ И ВНЕСЕНИЯ В НИХ ИЗМЕНЕНИЙ</w:t>
            </w:r>
          </w:p>
        </w:tc>
        <w:tc>
          <w:tcPr>
            <w:tcW w:w="850" w:type="dxa"/>
            <w:shd w:val="clear" w:color="auto" w:fill="auto"/>
            <w:vAlign w:val="center"/>
          </w:tcPr>
          <w:p w:rsidR="0027016D" w:rsidRPr="00E121C4" w:rsidRDefault="0027016D" w:rsidP="00134C94">
            <w:pPr>
              <w:tabs>
                <w:tab w:val="left" w:pos="326"/>
              </w:tabs>
              <w:autoSpaceDE w:val="0"/>
              <w:autoSpaceDN w:val="0"/>
              <w:adjustRightInd w:val="0"/>
              <w:ind w:firstLine="0"/>
              <w:jc w:val="center"/>
              <w:rPr>
                <w:b/>
                <w:bCs/>
                <w:sz w:val="18"/>
                <w:szCs w:val="18"/>
              </w:rPr>
            </w:pPr>
            <w:r w:rsidRPr="00E121C4">
              <w:rPr>
                <w:b/>
                <w:bCs/>
                <w:sz w:val="18"/>
                <w:szCs w:val="18"/>
              </w:rPr>
              <w:t>4</w:t>
            </w:r>
          </w:p>
        </w:tc>
      </w:tr>
      <w:tr w:rsidR="0027016D" w:rsidRPr="00E121C4" w:rsidTr="00134C94">
        <w:tc>
          <w:tcPr>
            <w:tcW w:w="8613" w:type="dxa"/>
            <w:shd w:val="clear" w:color="auto" w:fill="auto"/>
          </w:tcPr>
          <w:p w:rsidR="0027016D" w:rsidRPr="00E121C4" w:rsidRDefault="0027016D" w:rsidP="00134C94">
            <w:pPr>
              <w:autoSpaceDE w:val="0"/>
              <w:autoSpaceDN w:val="0"/>
              <w:adjustRightInd w:val="0"/>
              <w:ind w:firstLine="0"/>
              <w:rPr>
                <w:b/>
                <w:bCs/>
                <w:sz w:val="18"/>
                <w:szCs w:val="18"/>
                <w:highlight w:val="yellow"/>
              </w:rPr>
            </w:pPr>
            <w:r w:rsidRPr="00E121C4">
              <w:rPr>
                <w:b/>
                <w:bCs/>
                <w:sz w:val="18"/>
                <w:szCs w:val="18"/>
              </w:rPr>
              <w:t>Глава 1. ОБЩИЕ ПОЛОЖЕНИЯ</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4</w:t>
            </w:r>
          </w:p>
        </w:tc>
      </w:tr>
      <w:tr w:rsidR="0027016D" w:rsidRPr="00E121C4" w:rsidTr="00134C94">
        <w:tc>
          <w:tcPr>
            <w:tcW w:w="8613" w:type="dxa"/>
            <w:shd w:val="clear" w:color="auto" w:fill="auto"/>
          </w:tcPr>
          <w:p w:rsidR="0027016D" w:rsidRPr="00E121C4" w:rsidRDefault="0027016D" w:rsidP="00134C94">
            <w:pPr>
              <w:autoSpaceDE w:val="0"/>
              <w:autoSpaceDN w:val="0"/>
              <w:adjustRightInd w:val="0"/>
              <w:ind w:firstLine="0"/>
              <w:rPr>
                <w:bCs/>
                <w:sz w:val="18"/>
                <w:szCs w:val="18"/>
                <w:highlight w:val="yellow"/>
              </w:rPr>
            </w:pPr>
            <w:r w:rsidRPr="00E121C4">
              <w:rPr>
                <w:bCs/>
                <w:sz w:val="18"/>
                <w:szCs w:val="18"/>
              </w:rPr>
              <w:t>Статья 1. Цели разработки Правил землепользования и застройки территории Закоуловского сельсовета Куртамышского  района Курганской области</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4</w:t>
            </w:r>
          </w:p>
        </w:tc>
      </w:tr>
      <w:tr w:rsidR="0027016D" w:rsidRPr="00E121C4" w:rsidTr="00134C94">
        <w:tc>
          <w:tcPr>
            <w:tcW w:w="8613" w:type="dxa"/>
            <w:shd w:val="clear" w:color="auto" w:fill="auto"/>
          </w:tcPr>
          <w:p w:rsidR="0027016D" w:rsidRPr="00E121C4" w:rsidRDefault="0027016D" w:rsidP="00134C94">
            <w:pPr>
              <w:autoSpaceDE w:val="0"/>
              <w:autoSpaceDN w:val="0"/>
              <w:adjustRightInd w:val="0"/>
              <w:ind w:firstLine="0"/>
              <w:rPr>
                <w:bCs/>
                <w:sz w:val="18"/>
                <w:szCs w:val="18"/>
                <w:highlight w:val="yellow"/>
              </w:rPr>
            </w:pPr>
            <w:r w:rsidRPr="00E121C4">
              <w:rPr>
                <w:bCs/>
                <w:sz w:val="18"/>
                <w:szCs w:val="18"/>
              </w:rPr>
              <w:t>Статья 2. Порядок подготовки и утверждения Правил землепользования и застройки</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5</w:t>
            </w:r>
          </w:p>
        </w:tc>
      </w:tr>
      <w:tr w:rsidR="0027016D" w:rsidRPr="00E121C4" w:rsidTr="00134C94">
        <w:tc>
          <w:tcPr>
            <w:tcW w:w="8613" w:type="dxa"/>
            <w:shd w:val="clear" w:color="auto" w:fill="auto"/>
          </w:tcPr>
          <w:p w:rsidR="0027016D" w:rsidRPr="00E121C4" w:rsidRDefault="0027016D" w:rsidP="00134C94">
            <w:pPr>
              <w:autoSpaceDE w:val="0"/>
              <w:autoSpaceDN w:val="0"/>
              <w:adjustRightInd w:val="0"/>
              <w:ind w:firstLine="0"/>
              <w:rPr>
                <w:b/>
                <w:bCs/>
                <w:sz w:val="18"/>
                <w:szCs w:val="18"/>
                <w:highlight w:val="yellow"/>
              </w:rPr>
            </w:pPr>
            <w:r w:rsidRPr="00E121C4">
              <w:rPr>
                <w:b/>
                <w:bCs/>
                <w:sz w:val="18"/>
                <w:szCs w:val="18"/>
              </w:rPr>
              <w:t>Глава 2. РЕГУЛИРОВАНИЕ ЗЕМЛЕПОЛЬЗОВАНИЯ И ЗАСТРОЙКИ ОРГАНАМИ МЕСТНОГО САМОУПРАВЛЕНИЯ</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9</w:t>
            </w:r>
          </w:p>
        </w:tc>
      </w:tr>
      <w:tr w:rsidR="0027016D" w:rsidRPr="00E121C4" w:rsidTr="00134C94">
        <w:tc>
          <w:tcPr>
            <w:tcW w:w="8613" w:type="dxa"/>
            <w:shd w:val="clear" w:color="auto" w:fill="auto"/>
          </w:tcPr>
          <w:p w:rsidR="0027016D" w:rsidRPr="00E121C4" w:rsidRDefault="0027016D" w:rsidP="00134C94">
            <w:pPr>
              <w:autoSpaceDE w:val="0"/>
              <w:autoSpaceDN w:val="0"/>
              <w:adjustRightInd w:val="0"/>
              <w:ind w:firstLine="0"/>
              <w:rPr>
                <w:bCs/>
                <w:sz w:val="18"/>
                <w:szCs w:val="18"/>
                <w:highlight w:val="yellow"/>
              </w:rPr>
            </w:pPr>
            <w:r w:rsidRPr="00E121C4">
              <w:rPr>
                <w:bCs/>
                <w:sz w:val="18"/>
                <w:szCs w:val="18"/>
              </w:rPr>
              <w:t>Статья 3. Органы, уполномоченные регулировать и контролировать землепользование и застройку.</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9</w:t>
            </w:r>
          </w:p>
        </w:tc>
      </w:tr>
      <w:tr w:rsidR="0027016D" w:rsidRPr="00E121C4" w:rsidTr="00134C94">
        <w:tc>
          <w:tcPr>
            <w:tcW w:w="8613" w:type="dxa"/>
            <w:shd w:val="clear" w:color="auto" w:fill="auto"/>
          </w:tcPr>
          <w:p w:rsidR="0027016D" w:rsidRPr="00E121C4" w:rsidRDefault="0027016D" w:rsidP="00134C94">
            <w:pPr>
              <w:autoSpaceDE w:val="0"/>
              <w:autoSpaceDN w:val="0"/>
              <w:adjustRightInd w:val="0"/>
              <w:ind w:firstLine="0"/>
              <w:rPr>
                <w:bCs/>
                <w:sz w:val="18"/>
                <w:szCs w:val="18"/>
                <w:highlight w:val="yellow"/>
              </w:rPr>
            </w:pPr>
            <w:r w:rsidRPr="00E121C4">
              <w:rPr>
                <w:bCs/>
                <w:sz w:val="18"/>
                <w:szCs w:val="18"/>
              </w:rPr>
              <w:t>Статья 4. Открытость и доступность информации о землепользовании и застройке. Выявление и учет мнения населения о градостроительной деятельности.</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13</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Статья 5. Содержание и сфера применения порядка использования и застройки территории Закоуловского сельсовета установленного Правилами.</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14</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Статья 6. Использование и застройка земельных участков, на которые распространяется действие градостроительных регламентов.</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15</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17</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Статья 8. 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18</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Статья 9. Осуществление строительства, реконструкции объектов капитального строительства.</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19</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Статья 10. Выдача разрешения на отклонение от предельных параметров разрешённого строительства, реконструкции объектов капитального строительства.</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20</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
                <w:bCs/>
                <w:sz w:val="18"/>
                <w:szCs w:val="18"/>
                <w:highlight w:val="yellow"/>
              </w:rPr>
            </w:pPr>
            <w:r w:rsidRPr="00E121C4">
              <w:rPr>
                <w:b/>
                <w:bCs/>
                <w:sz w:val="18"/>
                <w:szCs w:val="18"/>
              </w:rPr>
              <w:t>Глава 3. ПОДГОТОВКА ДОКУМЕНТАЦИИ ПО ПЛАНИРОВКЕ ТЕРРИТОРИИ ОРГАНАМИ МЕСТНОГО САМОУПРАВЛЕНИЯ</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21</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Статья 11. Документация по планировке территории</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21</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 xml:space="preserve">Статья 12. Порядок подготовки документации по планировке территории </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22</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Статья 13. Градостроительные планы земельных участков, порядок их подготовки и утверждения</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23</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
                <w:bCs/>
                <w:sz w:val="18"/>
                <w:szCs w:val="18"/>
              </w:rPr>
            </w:pPr>
            <w:r w:rsidRPr="00E121C4">
              <w:rPr>
                <w:b/>
                <w:bCs/>
                <w:sz w:val="18"/>
                <w:szCs w:val="18"/>
              </w:rPr>
              <w:t>Глава 4. ПРОВЕДЕНИЕ ПУБЛИЧНЫХ СЛУШАНИЙ ПО ВОПРОСАМ</w:t>
            </w:r>
          </w:p>
          <w:p w:rsidR="0027016D" w:rsidRPr="00E121C4" w:rsidRDefault="0027016D" w:rsidP="00134C94">
            <w:pPr>
              <w:widowControl w:val="0"/>
              <w:autoSpaceDE w:val="0"/>
              <w:autoSpaceDN w:val="0"/>
              <w:adjustRightInd w:val="0"/>
              <w:ind w:firstLine="0"/>
              <w:rPr>
                <w:bCs/>
                <w:sz w:val="18"/>
                <w:szCs w:val="18"/>
              </w:rPr>
            </w:pPr>
            <w:r w:rsidRPr="00E121C4">
              <w:rPr>
                <w:b/>
                <w:bCs/>
                <w:sz w:val="18"/>
                <w:szCs w:val="18"/>
              </w:rPr>
              <w:t>ЗЕМЛЕПОЛЬЗОВАНИЯ И ЗАСТРОЙКИ</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24</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Статья 14. Общие положения о проведении публичных слушаний по вопросам землепользования и застройки</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24</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Статья 15. Публичные слушания по проекту Правил и проекту о внесении изменений в Правила</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25</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highlight w:val="yellow"/>
              </w:rPr>
            </w:pPr>
            <w:r w:rsidRPr="00E121C4">
              <w:rPr>
                <w:bCs/>
                <w:sz w:val="18"/>
                <w:szCs w:val="18"/>
              </w:rPr>
              <w:t>Статья 16. Публичные слушания по вопросу предоставления разрешения на условно разрешенный вид использования</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26</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17.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27</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18. Публичные слушания по проекту планировки территории и проекту межевания территории</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29</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
                <w:bCs/>
                <w:sz w:val="18"/>
                <w:szCs w:val="18"/>
              </w:rPr>
            </w:pPr>
            <w:r w:rsidRPr="00E121C4">
              <w:rPr>
                <w:b/>
                <w:bCs/>
                <w:sz w:val="18"/>
                <w:szCs w:val="18"/>
              </w:rPr>
              <w:t>Глава 5.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30</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19. Виды разрешенного использования земельных участков и объектов капитального строительства</w:t>
            </w:r>
          </w:p>
        </w:tc>
        <w:tc>
          <w:tcPr>
            <w:tcW w:w="850" w:type="dxa"/>
            <w:shd w:val="clear" w:color="auto" w:fill="auto"/>
            <w:vAlign w:val="center"/>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30</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20 . Предоставление разрешения на условно разрешенный вид использования</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highlight w:val="yellow"/>
              </w:rPr>
            </w:pPr>
            <w:r w:rsidRPr="00E121C4">
              <w:rPr>
                <w:b/>
                <w:bCs/>
                <w:sz w:val="18"/>
                <w:szCs w:val="18"/>
              </w:rPr>
              <w:t>31</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21. Отклонение от предельных параметров разрешенного строительства, реконструкции объектов капитального строительства</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31</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
                <w:bCs/>
                <w:sz w:val="18"/>
                <w:szCs w:val="18"/>
              </w:rPr>
            </w:pPr>
            <w:r w:rsidRPr="00E121C4">
              <w:rPr>
                <w:b/>
                <w:bCs/>
                <w:sz w:val="18"/>
                <w:szCs w:val="18"/>
              </w:rPr>
              <w:t>Глава 6. ВНЕСЕНИЕ ИЗМЕНЕНИЙ В ПРАВИЛА</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32</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22. Порядок внесения изменений в Правила</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32</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23. Порядок утверждения проекта о внесении изменений в Правила</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34</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
                <w:bCs/>
                <w:sz w:val="18"/>
                <w:szCs w:val="18"/>
              </w:rPr>
            </w:pPr>
            <w:r w:rsidRPr="00E121C4">
              <w:rPr>
                <w:b/>
                <w:bCs/>
                <w:sz w:val="18"/>
                <w:szCs w:val="18"/>
              </w:rPr>
              <w:t>Глава 7. РЕЗЕРВИРОВАНИЕ ЗЕМЕЛЬ И ИЗЪЯТИЕ, В ТОМ ЧИСЛЕ ПУТЕМ ВЫКУПА, ЗЕМЕЛЬНЫХ УЧАСТКОВ ДЛЯ МУНИЦИПАЛЬНЫХ НУЖД</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35</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24. Резервирование земель для муниципальных нужд</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35</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25. Изъятие, в том числе путем выкупа, земельных участков для муниципальных нужд</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35</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
                <w:bCs/>
                <w:sz w:val="18"/>
                <w:szCs w:val="18"/>
              </w:rPr>
            </w:pPr>
            <w:r w:rsidRPr="00E121C4">
              <w:rPr>
                <w:b/>
                <w:bCs/>
                <w:sz w:val="18"/>
                <w:szCs w:val="18"/>
              </w:rPr>
              <w:t>Раздел 2. ГРАДОСТРОИТЕЛЬНЫЕ РЕГЛАМЕНТЫ</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36</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
                <w:bCs/>
                <w:sz w:val="18"/>
                <w:szCs w:val="18"/>
              </w:rPr>
            </w:pPr>
            <w:r w:rsidRPr="00E121C4">
              <w:rPr>
                <w:b/>
                <w:bCs/>
                <w:sz w:val="18"/>
                <w:szCs w:val="18"/>
              </w:rPr>
              <w:t>Глава 8. ГРАДОСТРОИТЕЛЬНЫЕ РЕГЛАМЕНТЫ</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36</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26. Виды, состав и кодовое обозначение территориальных зон, выделенных на карте градостроительного зонирования территории Закоуловского сельсовета.</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36</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27. Зона индивидуальной жилой застройки (Ж-1)</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39</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28. Зона делового, общественного и коммерческого назначения (ОД)</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41</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29 Зона реакреационно-ландшафтных территорий (Р-1)</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43</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30 Зона  природоохранного назначения (Р-2)</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44</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31. Зона водных объектов (Р-3)</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46</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32. Зона промышленных и коммунально-складских объектов V класса опасности (П1).</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46</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lastRenderedPageBreak/>
              <w:t>Статья 33. Зоны инженерной и транспортной инфраструктур ИТ</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48</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34. Зона кладбищ (С-1)</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51</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35. Зона размещения полигона ТБО (С-2)</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53</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36.  Зона скотомогильников (С-3)</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54</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37.  Зона сельскохозяйственных угодий (СХ-1)</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55</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38.  Зона сельскохозяйственного использования (СХ-2)</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55</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39. Ограничения использования земельных участков и объектов капитального строительства</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57</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
                <w:bCs/>
                <w:sz w:val="18"/>
                <w:szCs w:val="18"/>
              </w:rPr>
            </w:pPr>
            <w:r w:rsidRPr="00E121C4">
              <w:rPr>
                <w:b/>
                <w:bCs/>
                <w:sz w:val="18"/>
                <w:szCs w:val="18"/>
              </w:rPr>
              <w:t xml:space="preserve">РАЗДЕЛ 3. КАРТА ГРАДОСТРОИТЕЛЬНОГО ЗОНИРОВАНИЯ, КАРТА ГРАНИЦ ЗОН С ОСОБЫМИ УСЛОВИЯМИ ИСПОЛЬЗОВАНИЯ ТЕРРИТОРИЙ </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71</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40. Карта градостроительного зонирования</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71</w:t>
            </w:r>
          </w:p>
        </w:tc>
      </w:tr>
      <w:tr w:rsidR="0027016D" w:rsidRPr="00E121C4" w:rsidTr="00134C94">
        <w:tc>
          <w:tcPr>
            <w:tcW w:w="8613" w:type="dxa"/>
            <w:shd w:val="clear" w:color="auto" w:fill="auto"/>
          </w:tcPr>
          <w:p w:rsidR="0027016D" w:rsidRPr="00E121C4" w:rsidRDefault="0027016D" w:rsidP="00134C94">
            <w:pPr>
              <w:widowControl w:val="0"/>
              <w:autoSpaceDE w:val="0"/>
              <w:autoSpaceDN w:val="0"/>
              <w:adjustRightInd w:val="0"/>
              <w:ind w:firstLine="0"/>
              <w:rPr>
                <w:bCs/>
                <w:sz w:val="18"/>
                <w:szCs w:val="18"/>
              </w:rPr>
            </w:pPr>
            <w:r w:rsidRPr="00E121C4">
              <w:rPr>
                <w:bCs/>
                <w:sz w:val="18"/>
                <w:szCs w:val="18"/>
              </w:rPr>
              <w:t>Статья 41. Карта границ зон с особыми условиями использования территорий</w:t>
            </w:r>
          </w:p>
        </w:tc>
        <w:tc>
          <w:tcPr>
            <w:tcW w:w="850" w:type="dxa"/>
            <w:shd w:val="clear" w:color="auto" w:fill="auto"/>
          </w:tcPr>
          <w:p w:rsidR="0027016D" w:rsidRPr="00E121C4" w:rsidRDefault="0027016D" w:rsidP="00134C94">
            <w:pPr>
              <w:autoSpaceDE w:val="0"/>
              <w:autoSpaceDN w:val="0"/>
              <w:adjustRightInd w:val="0"/>
              <w:ind w:firstLine="0"/>
              <w:jc w:val="center"/>
              <w:rPr>
                <w:b/>
                <w:bCs/>
                <w:sz w:val="18"/>
                <w:szCs w:val="18"/>
              </w:rPr>
            </w:pPr>
            <w:r w:rsidRPr="00E121C4">
              <w:rPr>
                <w:b/>
                <w:bCs/>
                <w:sz w:val="18"/>
                <w:szCs w:val="18"/>
              </w:rPr>
              <w:t>71</w:t>
            </w:r>
          </w:p>
        </w:tc>
      </w:tr>
    </w:tbl>
    <w:p w:rsidR="0027016D" w:rsidRPr="00E121C4" w:rsidRDefault="0027016D" w:rsidP="0027016D">
      <w:pPr>
        <w:jc w:val="both"/>
        <w:rPr>
          <w:b/>
          <w:sz w:val="18"/>
          <w:szCs w:val="18"/>
        </w:rPr>
      </w:pPr>
    </w:p>
    <w:p w:rsidR="0027016D" w:rsidRPr="00E121C4" w:rsidRDefault="0027016D" w:rsidP="0027016D">
      <w:pPr>
        <w:jc w:val="both"/>
        <w:rPr>
          <w:b/>
          <w:sz w:val="18"/>
          <w:szCs w:val="18"/>
        </w:rPr>
      </w:pPr>
      <w:r w:rsidRPr="00E121C4">
        <w:rPr>
          <w:b/>
          <w:sz w:val="18"/>
          <w:szCs w:val="18"/>
        </w:rPr>
        <w:t xml:space="preserve">Раздел 1. ПОРЯДОК ПРИМЕНЕНИЯ ПРАВИЛ ЗЕМЛЕПОЛЬЗОВАНИЯ И ЗАСТРОЙКИ </w:t>
      </w:r>
      <w:r w:rsidRPr="00E121C4">
        <w:rPr>
          <w:b/>
          <w:spacing w:val="-13"/>
          <w:sz w:val="18"/>
          <w:szCs w:val="18"/>
        </w:rPr>
        <w:t>ЗАКОУЛОВСКОГО СЕЛЬСОВЕТА</w:t>
      </w:r>
      <w:r w:rsidRPr="00E121C4">
        <w:rPr>
          <w:b/>
          <w:sz w:val="18"/>
          <w:szCs w:val="18"/>
        </w:rPr>
        <w:t xml:space="preserve"> </w:t>
      </w:r>
      <w:r w:rsidRPr="00E121C4">
        <w:rPr>
          <w:b/>
          <w:spacing w:val="-7"/>
          <w:sz w:val="18"/>
          <w:szCs w:val="18"/>
        </w:rPr>
        <w:t>КУРТАМЫШСКОГО РАЙОНА</w:t>
      </w:r>
      <w:r w:rsidRPr="00E121C4">
        <w:rPr>
          <w:b/>
          <w:sz w:val="18"/>
          <w:szCs w:val="18"/>
        </w:rPr>
        <w:t xml:space="preserve"> </w:t>
      </w:r>
      <w:r w:rsidRPr="00E121C4">
        <w:rPr>
          <w:b/>
          <w:spacing w:val="-26"/>
          <w:sz w:val="18"/>
          <w:szCs w:val="18"/>
        </w:rPr>
        <w:t>КУРГАНСКОЙ ОБЛАСТИ</w:t>
      </w:r>
      <w:r w:rsidRPr="00E121C4">
        <w:rPr>
          <w:b/>
          <w:sz w:val="18"/>
          <w:szCs w:val="18"/>
        </w:rPr>
        <w:t xml:space="preserve"> И ВНЕСЕНИЯ В НИХ ИЗМЕНЕНИЙ</w:t>
      </w:r>
      <w:bookmarkEnd w:id="1"/>
    </w:p>
    <w:p w:rsidR="0027016D" w:rsidRPr="00E121C4" w:rsidRDefault="0027016D" w:rsidP="0027016D">
      <w:pPr>
        <w:pStyle w:val="1"/>
        <w:jc w:val="both"/>
        <w:rPr>
          <w:rFonts w:ascii="Times New Roman" w:hAnsi="Times New Roman"/>
          <w:sz w:val="18"/>
          <w:szCs w:val="18"/>
        </w:rPr>
      </w:pPr>
      <w:bookmarkStart w:id="2" w:name="_Toc266700208"/>
      <w:r w:rsidRPr="00E121C4">
        <w:rPr>
          <w:rFonts w:ascii="Times New Roman" w:hAnsi="Times New Roman"/>
          <w:sz w:val="18"/>
          <w:szCs w:val="18"/>
        </w:rPr>
        <w:t>Глава 1. ОБЩИЕ ПОЛОЖЕНИЯ</w:t>
      </w:r>
      <w:bookmarkEnd w:id="2"/>
    </w:p>
    <w:p w:rsidR="0027016D" w:rsidRPr="00E121C4" w:rsidRDefault="0027016D" w:rsidP="0027016D">
      <w:pPr>
        <w:pStyle w:val="2"/>
        <w:jc w:val="both"/>
        <w:rPr>
          <w:rFonts w:ascii="Times New Roman" w:hAnsi="Times New Roman"/>
          <w:bCs w:val="0"/>
          <w:i w:val="0"/>
          <w:iCs w:val="0"/>
          <w:sz w:val="18"/>
          <w:szCs w:val="18"/>
          <w:lang w:val="ru-RU"/>
        </w:rPr>
      </w:pPr>
      <w:bookmarkStart w:id="3" w:name="_Toc266700209"/>
      <w:r w:rsidRPr="00E121C4">
        <w:rPr>
          <w:rFonts w:ascii="Times New Roman" w:hAnsi="Times New Roman"/>
          <w:bCs w:val="0"/>
          <w:i w:val="0"/>
          <w:iCs w:val="0"/>
          <w:sz w:val="18"/>
          <w:szCs w:val="18"/>
        </w:rPr>
        <w:t xml:space="preserve">Статья 1. Цели разработки Правил землепользования и застройки </w:t>
      </w:r>
      <w:r w:rsidRPr="00E121C4">
        <w:rPr>
          <w:rFonts w:ascii="Times New Roman" w:hAnsi="Times New Roman"/>
          <w:bCs w:val="0"/>
          <w:i w:val="0"/>
          <w:iCs w:val="0"/>
          <w:sz w:val="18"/>
          <w:szCs w:val="18"/>
          <w:lang w:val="ru-RU"/>
        </w:rPr>
        <w:t>Закоуловского</w:t>
      </w:r>
      <w:r w:rsidRPr="00E121C4">
        <w:rPr>
          <w:rFonts w:ascii="Times New Roman" w:hAnsi="Times New Roman"/>
          <w:bCs w:val="0"/>
          <w:i w:val="0"/>
          <w:iCs w:val="0"/>
          <w:sz w:val="18"/>
          <w:szCs w:val="18"/>
        </w:rPr>
        <w:t xml:space="preserve"> сельсовета Куртамышского  района Курганской области</w:t>
      </w:r>
      <w:bookmarkEnd w:id="3"/>
    </w:p>
    <w:p w:rsidR="0027016D" w:rsidRPr="00E121C4" w:rsidRDefault="0027016D" w:rsidP="0027016D">
      <w:pPr>
        <w:pStyle w:val="2"/>
        <w:jc w:val="both"/>
        <w:rPr>
          <w:rFonts w:ascii="Times New Roman" w:hAnsi="Times New Roman"/>
          <w:b w:val="0"/>
          <w:bCs w:val="0"/>
          <w:i w:val="0"/>
          <w:iCs w:val="0"/>
          <w:sz w:val="18"/>
          <w:szCs w:val="18"/>
          <w:lang w:val="ru-RU"/>
        </w:rPr>
      </w:pPr>
      <w:r w:rsidRPr="00E121C4">
        <w:rPr>
          <w:rFonts w:ascii="Times New Roman" w:hAnsi="Times New Roman"/>
          <w:b w:val="0"/>
          <w:i w:val="0"/>
          <w:sz w:val="18"/>
          <w:szCs w:val="18"/>
        </w:rPr>
        <w:t xml:space="preserve">Правила </w:t>
      </w:r>
      <w:r w:rsidRPr="00E121C4">
        <w:rPr>
          <w:rFonts w:ascii="Times New Roman" w:hAnsi="Times New Roman"/>
          <w:b w:val="0"/>
          <w:i w:val="0"/>
          <w:sz w:val="18"/>
          <w:szCs w:val="18"/>
          <w:lang w:val="ru-RU"/>
        </w:rPr>
        <w:t xml:space="preserve">землепользования и </w:t>
      </w:r>
      <w:r w:rsidRPr="00E121C4">
        <w:rPr>
          <w:rFonts w:ascii="Times New Roman" w:hAnsi="Times New Roman"/>
          <w:b w:val="0"/>
          <w:i w:val="0"/>
          <w:sz w:val="18"/>
          <w:szCs w:val="18"/>
        </w:rPr>
        <w:t xml:space="preserve">застройки являются результатом градостроительного зонирования территории </w:t>
      </w:r>
      <w:r w:rsidRPr="00E121C4">
        <w:rPr>
          <w:rFonts w:ascii="Times New Roman" w:hAnsi="Times New Roman"/>
          <w:b w:val="0"/>
          <w:i w:val="0"/>
          <w:sz w:val="18"/>
          <w:szCs w:val="18"/>
          <w:lang w:val="ru-RU"/>
        </w:rPr>
        <w:t xml:space="preserve">Закоуловского </w:t>
      </w:r>
      <w:r w:rsidRPr="00E121C4">
        <w:rPr>
          <w:rFonts w:ascii="Times New Roman" w:hAnsi="Times New Roman"/>
          <w:b w:val="0"/>
          <w:bCs w:val="0"/>
          <w:i w:val="0"/>
          <w:iCs w:val="0"/>
          <w:sz w:val="18"/>
          <w:szCs w:val="18"/>
        </w:rPr>
        <w:t xml:space="preserve">сельсовета </w:t>
      </w:r>
      <w:r w:rsidRPr="00E121C4">
        <w:rPr>
          <w:rFonts w:ascii="Times New Roman" w:hAnsi="Times New Roman"/>
          <w:sz w:val="18"/>
          <w:szCs w:val="18"/>
        </w:rPr>
        <w:t xml:space="preserve">– </w:t>
      </w:r>
      <w:r w:rsidRPr="00E121C4">
        <w:rPr>
          <w:rFonts w:ascii="Times New Roman" w:hAnsi="Times New Roman"/>
          <w:b w:val="0"/>
          <w:i w:val="0"/>
          <w:sz w:val="18"/>
          <w:szCs w:val="18"/>
        </w:rPr>
        <w:t>разделения на территориальные зоны с установлением для каждой из них градостроительного регламента.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 xml:space="preserve">Правила землепользования и застройки </w:t>
      </w:r>
      <w:r w:rsidRPr="00E121C4">
        <w:rPr>
          <w:rFonts w:ascii="Times New Roman" w:hAnsi="Times New Roman" w:cs="Times New Roman"/>
          <w:bCs/>
          <w:iCs/>
          <w:sz w:val="18"/>
          <w:szCs w:val="18"/>
        </w:rPr>
        <w:t xml:space="preserve">Закоуловского сельсовета </w:t>
      </w:r>
      <w:r w:rsidRPr="00E121C4">
        <w:rPr>
          <w:rFonts w:ascii="Times New Roman" w:hAnsi="Times New Roman" w:cs="Times New Roman"/>
          <w:sz w:val="18"/>
          <w:szCs w:val="18"/>
        </w:rPr>
        <w:t>– (Правила) разрабатываются в целях:</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 xml:space="preserve">1) создания условий для устойчивого развития территории </w:t>
      </w:r>
      <w:r w:rsidRPr="00E121C4">
        <w:rPr>
          <w:rFonts w:ascii="Times New Roman" w:hAnsi="Times New Roman" w:cs="Times New Roman"/>
          <w:bCs/>
          <w:iCs/>
          <w:sz w:val="18"/>
          <w:szCs w:val="18"/>
        </w:rPr>
        <w:t>Закоуловского сельсовета</w:t>
      </w:r>
      <w:r w:rsidRPr="00E121C4">
        <w:rPr>
          <w:rFonts w:ascii="Times New Roman" w:hAnsi="Times New Roman" w:cs="Times New Roman"/>
          <w:sz w:val="18"/>
          <w:szCs w:val="18"/>
        </w:rPr>
        <w:t>, сохранения окружающей среды и объектов культурного наследия;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 xml:space="preserve">2) создания условий для планировки территории </w:t>
      </w:r>
      <w:r w:rsidRPr="00E121C4">
        <w:rPr>
          <w:rFonts w:ascii="Times New Roman" w:hAnsi="Times New Roman" w:cs="Times New Roman"/>
          <w:bCs/>
          <w:iCs/>
          <w:sz w:val="18"/>
          <w:szCs w:val="18"/>
        </w:rPr>
        <w:t>Закоуловского сельсовета</w:t>
      </w:r>
      <w:r w:rsidRPr="00E121C4">
        <w:rPr>
          <w:rFonts w:ascii="Times New Roman" w:hAnsi="Times New Roman" w:cs="Times New Roman"/>
          <w:sz w:val="18"/>
          <w:szCs w:val="18"/>
        </w:rPr>
        <w:t>;</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7016D" w:rsidRPr="00E121C4" w:rsidRDefault="0027016D" w:rsidP="0027016D">
      <w:pPr>
        <w:numPr>
          <w:ilvl w:val="0"/>
          <w:numId w:val="11"/>
        </w:numPr>
        <w:tabs>
          <w:tab w:val="left" w:pos="0"/>
          <w:tab w:val="left" w:pos="360"/>
        </w:tabs>
        <w:suppressAutoHyphens/>
        <w:ind w:left="0" w:firstLine="567"/>
        <w:jc w:val="both"/>
        <w:rPr>
          <w:sz w:val="18"/>
          <w:szCs w:val="18"/>
        </w:rPr>
      </w:pPr>
      <w:r w:rsidRPr="00E121C4">
        <w:rPr>
          <w:sz w:val="18"/>
          <w:szCs w:val="1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7016D" w:rsidRPr="00E121C4" w:rsidRDefault="0027016D" w:rsidP="0027016D">
      <w:pPr>
        <w:pStyle w:val="ConsNormal"/>
        <w:widowControl/>
        <w:numPr>
          <w:ilvl w:val="0"/>
          <w:numId w:val="11"/>
        </w:numPr>
        <w:tabs>
          <w:tab w:val="left" w:pos="0"/>
          <w:tab w:val="left" w:pos="360"/>
        </w:tabs>
        <w:ind w:left="0" w:right="0" w:firstLine="567"/>
        <w:jc w:val="both"/>
        <w:rPr>
          <w:rFonts w:ascii="Times New Roman" w:hAnsi="Times New Roman" w:cs="Times New Roman"/>
          <w:sz w:val="18"/>
          <w:szCs w:val="18"/>
        </w:rPr>
      </w:pPr>
      <w:r w:rsidRPr="00E121C4">
        <w:rPr>
          <w:rFonts w:ascii="Times New Roman" w:hAnsi="Times New Roman" w:cs="Times New Roman"/>
          <w:sz w:val="18"/>
          <w:szCs w:val="18"/>
        </w:rPr>
        <w:t>защита прав граждан и обеспечение равенства прав физических и юридических лиц в градостроительных отношениях;</w:t>
      </w:r>
    </w:p>
    <w:p w:rsidR="0027016D" w:rsidRPr="00E121C4" w:rsidRDefault="0027016D" w:rsidP="0027016D">
      <w:pPr>
        <w:pStyle w:val="ConsNormal"/>
        <w:widowControl/>
        <w:numPr>
          <w:ilvl w:val="0"/>
          <w:numId w:val="11"/>
        </w:numPr>
        <w:tabs>
          <w:tab w:val="left" w:pos="360"/>
          <w:tab w:val="left" w:pos="1134"/>
          <w:tab w:val="num" w:pos="1429"/>
        </w:tabs>
        <w:ind w:left="360" w:right="0" w:firstLine="207"/>
        <w:jc w:val="both"/>
        <w:rPr>
          <w:rFonts w:ascii="Times New Roman" w:hAnsi="Times New Roman" w:cs="Times New Roman"/>
          <w:sz w:val="18"/>
          <w:szCs w:val="18"/>
        </w:rPr>
      </w:pPr>
      <w:r w:rsidRPr="00E121C4">
        <w:rPr>
          <w:rFonts w:ascii="Times New Roman" w:hAnsi="Times New Roman" w:cs="Times New Roman"/>
          <w:sz w:val="18"/>
          <w:szCs w:val="18"/>
        </w:rPr>
        <w:t>обеспечение открытой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rsidR="0027016D" w:rsidRPr="00E121C4" w:rsidRDefault="0027016D" w:rsidP="0027016D">
      <w:pPr>
        <w:numPr>
          <w:ilvl w:val="0"/>
          <w:numId w:val="11"/>
        </w:numPr>
        <w:tabs>
          <w:tab w:val="left" w:pos="1134"/>
          <w:tab w:val="num" w:pos="1429"/>
        </w:tabs>
        <w:suppressAutoHyphens/>
        <w:ind w:left="0" w:firstLine="567"/>
        <w:jc w:val="both"/>
        <w:rPr>
          <w:sz w:val="18"/>
          <w:szCs w:val="18"/>
        </w:rPr>
      </w:pPr>
      <w:r w:rsidRPr="00E121C4">
        <w:rPr>
          <w:sz w:val="18"/>
          <w:szCs w:val="18"/>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27016D" w:rsidRPr="00E121C4" w:rsidRDefault="0027016D" w:rsidP="0027016D">
      <w:pPr>
        <w:tabs>
          <w:tab w:val="left" w:pos="1134"/>
        </w:tabs>
        <w:suppressAutoHyphens/>
        <w:jc w:val="both"/>
        <w:rPr>
          <w:sz w:val="18"/>
          <w:szCs w:val="18"/>
        </w:rPr>
      </w:pPr>
    </w:p>
    <w:p w:rsidR="0027016D" w:rsidRPr="00E121C4" w:rsidRDefault="0027016D" w:rsidP="0027016D">
      <w:pPr>
        <w:pStyle w:val="a9"/>
        <w:tabs>
          <w:tab w:val="left" w:pos="1134"/>
        </w:tabs>
        <w:suppressAutoHyphens/>
        <w:ind w:left="0" w:firstLine="567"/>
        <w:jc w:val="both"/>
        <w:rPr>
          <w:rFonts w:ascii="Times New Roman" w:hAnsi="Times New Roman"/>
          <w:sz w:val="18"/>
          <w:szCs w:val="18"/>
        </w:rPr>
      </w:pPr>
      <w:r w:rsidRPr="00E121C4">
        <w:rPr>
          <w:rFonts w:ascii="Times New Roman" w:hAnsi="Times New Roman"/>
          <w:sz w:val="18"/>
          <w:szCs w:val="18"/>
        </w:rPr>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27016D" w:rsidRPr="00E121C4" w:rsidRDefault="0027016D" w:rsidP="0027016D">
      <w:pPr>
        <w:pStyle w:val="ConsNormal"/>
        <w:widowControl/>
        <w:numPr>
          <w:ilvl w:val="0"/>
          <w:numId w:val="9"/>
        </w:numPr>
        <w:tabs>
          <w:tab w:val="left" w:pos="360"/>
          <w:tab w:val="left" w:pos="1134"/>
        </w:tabs>
        <w:ind w:left="360" w:right="0" w:firstLine="207"/>
        <w:jc w:val="both"/>
        <w:rPr>
          <w:rFonts w:ascii="Times New Roman" w:hAnsi="Times New Roman" w:cs="Times New Roman"/>
          <w:sz w:val="18"/>
          <w:szCs w:val="18"/>
        </w:rPr>
      </w:pPr>
      <w:r w:rsidRPr="00E121C4">
        <w:rPr>
          <w:rFonts w:ascii="Times New Roman" w:hAnsi="Times New Roman" w:cs="Times New Roman"/>
          <w:sz w:val="18"/>
          <w:szCs w:val="18"/>
        </w:rPr>
        <w:t>предоставление разрешения на условно разрешённый вид использования земельного участка или объекта капитального строительства;</w:t>
      </w:r>
    </w:p>
    <w:p w:rsidR="0027016D" w:rsidRPr="00E121C4" w:rsidRDefault="0027016D" w:rsidP="0027016D">
      <w:pPr>
        <w:pStyle w:val="ConsNormal"/>
        <w:widowControl/>
        <w:numPr>
          <w:ilvl w:val="0"/>
          <w:numId w:val="9"/>
        </w:numPr>
        <w:tabs>
          <w:tab w:val="left" w:pos="360"/>
          <w:tab w:val="left" w:pos="1134"/>
        </w:tabs>
        <w:ind w:left="360" w:right="0" w:firstLine="207"/>
        <w:jc w:val="both"/>
        <w:rPr>
          <w:rFonts w:ascii="Times New Roman" w:hAnsi="Times New Roman" w:cs="Times New Roman"/>
          <w:sz w:val="18"/>
          <w:szCs w:val="18"/>
        </w:rPr>
      </w:pPr>
      <w:r w:rsidRPr="00E121C4">
        <w:rPr>
          <w:rFonts w:ascii="Times New Roman" w:hAnsi="Times New Roman" w:cs="Times New Roman"/>
          <w:sz w:val="18"/>
          <w:szCs w:val="18"/>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27016D" w:rsidRPr="00E121C4" w:rsidRDefault="0027016D" w:rsidP="0027016D">
      <w:pPr>
        <w:pStyle w:val="ConsNormal"/>
        <w:widowControl/>
        <w:numPr>
          <w:ilvl w:val="0"/>
          <w:numId w:val="9"/>
        </w:numPr>
        <w:tabs>
          <w:tab w:val="left" w:pos="360"/>
          <w:tab w:val="left" w:pos="1134"/>
        </w:tabs>
        <w:ind w:left="360" w:right="0" w:firstLine="66"/>
        <w:jc w:val="both"/>
        <w:rPr>
          <w:rFonts w:ascii="Times New Roman" w:hAnsi="Times New Roman" w:cs="Times New Roman"/>
          <w:sz w:val="18"/>
          <w:szCs w:val="18"/>
        </w:rPr>
      </w:pPr>
      <w:r w:rsidRPr="00E121C4">
        <w:rPr>
          <w:rFonts w:ascii="Times New Roman" w:hAnsi="Times New Roman" w:cs="Times New Roman"/>
          <w:sz w:val="18"/>
          <w:szCs w:val="18"/>
        </w:rPr>
        <w:t>выдача разрешений на строительство, разрешений на ввод объектов в эксплуатацию;</w:t>
      </w:r>
    </w:p>
    <w:p w:rsidR="0027016D" w:rsidRPr="00E121C4" w:rsidRDefault="0027016D" w:rsidP="0027016D">
      <w:pPr>
        <w:pStyle w:val="ConsNormal"/>
        <w:widowControl/>
        <w:numPr>
          <w:ilvl w:val="0"/>
          <w:numId w:val="9"/>
        </w:numPr>
        <w:tabs>
          <w:tab w:val="left" w:pos="360"/>
          <w:tab w:val="left" w:pos="1134"/>
        </w:tabs>
        <w:ind w:left="360" w:right="0" w:firstLine="66"/>
        <w:jc w:val="both"/>
        <w:rPr>
          <w:rFonts w:ascii="Times New Roman" w:hAnsi="Times New Roman" w:cs="Times New Roman"/>
          <w:sz w:val="18"/>
          <w:szCs w:val="18"/>
        </w:rPr>
      </w:pPr>
      <w:r w:rsidRPr="00E121C4">
        <w:rPr>
          <w:rFonts w:ascii="Times New Roman" w:hAnsi="Times New Roman" w:cs="Times New Roman"/>
          <w:sz w:val="18"/>
          <w:szCs w:val="18"/>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7016D" w:rsidRPr="00E121C4" w:rsidRDefault="0027016D" w:rsidP="0027016D">
      <w:pPr>
        <w:pStyle w:val="ConsNormal"/>
        <w:widowControl/>
        <w:numPr>
          <w:ilvl w:val="0"/>
          <w:numId w:val="9"/>
        </w:numPr>
        <w:tabs>
          <w:tab w:val="left" w:pos="360"/>
          <w:tab w:val="left" w:pos="1134"/>
        </w:tabs>
        <w:ind w:left="360" w:right="0" w:firstLine="66"/>
        <w:jc w:val="both"/>
        <w:rPr>
          <w:rFonts w:ascii="Times New Roman" w:hAnsi="Times New Roman" w:cs="Times New Roman"/>
          <w:sz w:val="18"/>
          <w:szCs w:val="18"/>
        </w:rPr>
      </w:pPr>
      <w:r w:rsidRPr="00E121C4">
        <w:rPr>
          <w:rFonts w:ascii="Times New Roman" w:hAnsi="Times New Roman" w:cs="Times New Roman"/>
          <w:sz w:val="18"/>
          <w:szCs w:val="18"/>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27016D" w:rsidRPr="00E121C4" w:rsidRDefault="0027016D" w:rsidP="0027016D">
      <w:pPr>
        <w:pStyle w:val="2"/>
        <w:jc w:val="both"/>
        <w:rPr>
          <w:rFonts w:ascii="Times New Roman" w:hAnsi="Times New Roman"/>
          <w:bCs w:val="0"/>
          <w:i w:val="0"/>
          <w:iCs w:val="0"/>
          <w:sz w:val="18"/>
          <w:szCs w:val="18"/>
          <w:lang w:val="ru-RU"/>
        </w:rPr>
      </w:pPr>
      <w:bookmarkStart w:id="4" w:name="_Toc266700210"/>
      <w:r w:rsidRPr="00E121C4">
        <w:rPr>
          <w:rFonts w:ascii="Times New Roman" w:hAnsi="Times New Roman"/>
          <w:bCs w:val="0"/>
          <w:i w:val="0"/>
          <w:iCs w:val="0"/>
          <w:sz w:val="18"/>
          <w:szCs w:val="18"/>
        </w:rPr>
        <w:t>Статья 2. Порядок подготовки и утверждения Правил</w:t>
      </w:r>
      <w:bookmarkEnd w:id="4"/>
      <w:r w:rsidRPr="00E121C4">
        <w:rPr>
          <w:rFonts w:ascii="Times New Roman" w:hAnsi="Times New Roman"/>
          <w:bCs w:val="0"/>
          <w:i w:val="0"/>
          <w:iCs w:val="0"/>
          <w:sz w:val="18"/>
          <w:szCs w:val="18"/>
          <w:lang w:val="ru-RU"/>
        </w:rPr>
        <w:t xml:space="preserve"> землепользования и застройки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Порядок подготовки и утверждения Правил устанавливается Градостроительным кодексом Российской Федерации.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 xml:space="preserve">2. Правила утверждаются решением </w:t>
      </w:r>
      <w:r w:rsidRPr="00E121C4">
        <w:rPr>
          <w:rFonts w:ascii="Times New Roman" w:hAnsi="Times New Roman" w:cs="Times New Roman"/>
          <w:bCs/>
          <w:iCs/>
          <w:sz w:val="18"/>
          <w:szCs w:val="18"/>
        </w:rPr>
        <w:t>Закоуловской</w:t>
      </w:r>
      <w:r w:rsidRPr="00E121C4">
        <w:rPr>
          <w:rFonts w:ascii="Times New Roman" w:hAnsi="Times New Roman" w:cs="Times New Roman"/>
          <w:sz w:val="18"/>
          <w:szCs w:val="18"/>
        </w:rPr>
        <w:t xml:space="preserve"> сельской Думы. Обязательными приложениями к Правилам </w:t>
      </w:r>
      <w:r w:rsidRPr="00E121C4">
        <w:rPr>
          <w:rFonts w:ascii="Times New Roman" w:hAnsi="Times New Roman" w:cs="Times New Roman"/>
          <w:bCs/>
          <w:iCs/>
          <w:sz w:val="18"/>
          <w:szCs w:val="18"/>
        </w:rPr>
        <w:t>землепользования и застройки</w:t>
      </w:r>
      <w:r w:rsidRPr="00E121C4">
        <w:rPr>
          <w:rFonts w:ascii="Times New Roman" w:hAnsi="Times New Roman" w:cs="Times New Roman"/>
          <w:sz w:val="18"/>
          <w:szCs w:val="18"/>
        </w:rPr>
        <w:t xml:space="preserve"> являются протоколы публичных слушаний.</w:t>
      </w:r>
    </w:p>
    <w:p w:rsidR="0027016D" w:rsidRPr="00E121C4" w:rsidRDefault="0027016D" w:rsidP="0027016D">
      <w:pPr>
        <w:pStyle w:val="ConsNormal"/>
        <w:widowControl/>
        <w:tabs>
          <w:tab w:val="left" w:pos="0"/>
          <w:tab w:val="left" w:pos="1134"/>
        </w:tabs>
        <w:ind w:right="0" w:firstLine="0"/>
        <w:jc w:val="both"/>
        <w:rPr>
          <w:rFonts w:ascii="Times New Roman" w:hAnsi="Times New Roman" w:cs="Times New Roman"/>
          <w:b/>
          <w:sz w:val="18"/>
          <w:szCs w:val="18"/>
          <w:highlight w:val="yellow"/>
        </w:rPr>
      </w:pPr>
    </w:p>
    <w:p w:rsidR="0027016D" w:rsidRPr="00E121C4" w:rsidRDefault="0027016D" w:rsidP="0027016D">
      <w:pPr>
        <w:pStyle w:val="ConsNormal"/>
        <w:widowControl/>
        <w:tabs>
          <w:tab w:val="left" w:pos="709"/>
          <w:tab w:val="left" w:pos="1134"/>
        </w:tabs>
        <w:ind w:right="0" w:firstLine="284"/>
        <w:jc w:val="both"/>
        <w:rPr>
          <w:rFonts w:ascii="Times New Roman" w:hAnsi="Times New Roman" w:cs="Times New Roman"/>
          <w:b/>
          <w:sz w:val="18"/>
          <w:szCs w:val="18"/>
        </w:rPr>
      </w:pPr>
      <w:r w:rsidRPr="00E121C4">
        <w:rPr>
          <w:rFonts w:ascii="Times New Roman" w:hAnsi="Times New Roman" w:cs="Times New Roman"/>
          <w:b/>
          <w:sz w:val="18"/>
          <w:szCs w:val="18"/>
        </w:rPr>
        <w:t>Основные понятия, используемые в Правилах</w:t>
      </w:r>
    </w:p>
    <w:p w:rsidR="0027016D" w:rsidRPr="00E121C4" w:rsidRDefault="0027016D" w:rsidP="0027016D">
      <w:pPr>
        <w:autoSpaceDE w:val="0"/>
        <w:autoSpaceDN w:val="0"/>
        <w:adjustRightInd w:val="0"/>
        <w:ind w:firstLine="567"/>
        <w:jc w:val="both"/>
        <w:outlineLvl w:val="2"/>
        <w:rPr>
          <w:sz w:val="18"/>
          <w:szCs w:val="18"/>
        </w:rPr>
      </w:pPr>
      <w:r w:rsidRPr="00E121C4">
        <w:rPr>
          <w:sz w:val="18"/>
          <w:szCs w:val="18"/>
        </w:rPr>
        <w:t>Понятия, применяемые в настоящих Правилах, используются в значениях, установленных законодательством Российской Федерации.</w:t>
      </w:r>
    </w:p>
    <w:p w:rsidR="0027016D" w:rsidRPr="00E121C4" w:rsidRDefault="0027016D" w:rsidP="0027016D">
      <w:pPr>
        <w:numPr>
          <w:ilvl w:val="0"/>
          <w:numId w:val="9"/>
        </w:numPr>
        <w:tabs>
          <w:tab w:val="clear" w:pos="1779"/>
          <w:tab w:val="num" w:pos="567"/>
        </w:tabs>
        <w:suppressAutoHyphens/>
        <w:ind w:left="0" w:firstLine="567"/>
        <w:jc w:val="both"/>
        <w:rPr>
          <w:b/>
          <w:sz w:val="18"/>
          <w:szCs w:val="18"/>
        </w:rPr>
      </w:pPr>
      <w:r w:rsidRPr="00E121C4">
        <w:rPr>
          <w:b/>
          <w:i/>
          <w:sz w:val="18"/>
          <w:szCs w:val="18"/>
        </w:rPr>
        <w:t xml:space="preserve">       Баланс территории</w:t>
      </w:r>
      <w:r w:rsidRPr="00E121C4">
        <w:rPr>
          <w:sz w:val="18"/>
          <w:szCs w:val="18"/>
        </w:rPr>
        <w:t xml:space="preserve"> – выраженное в единицах площади или в процентах сложившееся или проектируемое деление территории по каким-либо видам её использования или по структурным элементам.</w:t>
      </w:r>
    </w:p>
    <w:p w:rsidR="0027016D" w:rsidRPr="00E121C4" w:rsidRDefault="0027016D" w:rsidP="0027016D">
      <w:pPr>
        <w:numPr>
          <w:ilvl w:val="0"/>
          <w:numId w:val="9"/>
        </w:numPr>
        <w:tabs>
          <w:tab w:val="clear" w:pos="1779"/>
          <w:tab w:val="num" w:pos="709"/>
        </w:tabs>
        <w:suppressAutoHyphens/>
        <w:ind w:left="0" w:firstLine="567"/>
        <w:jc w:val="both"/>
        <w:rPr>
          <w:sz w:val="18"/>
          <w:szCs w:val="18"/>
        </w:rPr>
      </w:pPr>
      <w:r w:rsidRPr="00E121C4">
        <w:rPr>
          <w:b/>
          <w:i/>
          <w:sz w:val="18"/>
          <w:szCs w:val="18"/>
        </w:rPr>
        <w:t xml:space="preserve">      Благоустройство</w:t>
      </w:r>
      <w:r w:rsidRPr="00E121C4">
        <w:rPr>
          <w:sz w:val="18"/>
          <w:szCs w:val="18"/>
        </w:rPr>
        <w:t xml:space="preserve"> – деятельность, направленная на повышение физической и эстетической комфортности городской (сельской) среды средствами инженерной подготовки, оборудования и озеленения территории.</w:t>
      </w:r>
    </w:p>
    <w:p w:rsidR="0027016D" w:rsidRPr="00E121C4" w:rsidRDefault="0027016D" w:rsidP="0027016D">
      <w:pPr>
        <w:suppressAutoHyphens/>
        <w:ind w:firstLine="567"/>
        <w:jc w:val="both"/>
        <w:rPr>
          <w:sz w:val="18"/>
          <w:szCs w:val="18"/>
        </w:rPr>
      </w:pPr>
      <w:r w:rsidRPr="00E121C4">
        <w:rPr>
          <w:b/>
          <w:i/>
          <w:sz w:val="18"/>
          <w:szCs w:val="18"/>
        </w:rPr>
        <w:lastRenderedPageBreak/>
        <w:t>-   Временные строения и сооружения</w:t>
      </w:r>
      <w:r w:rsidRPr="00E121C4">
        <w:rPr>
          <w:sz w:val="18"/>
          <w:szCs w:val="18"/>
        </w:rPr>
        <w:t xml:space="preserve"> – некапитальные строения и сооружения, возводимые на предоставленных в установленном порядке земельных участках. </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Высота строения</w:t>
      </w:r>
      <w:r w:rsidRPr="00E121C4">
        <w:rPr>
          <w:sz w:val="18"/>
          <w:szCs w:val="1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27016D" w:rsidRPr="00E121C4" w:rsidRDefault="0027016D" w:rsidP="0027016D">
      <w:pPr>
        <w:numPr>
          <w:ilvl w:val="0"/>
          <w:numId w:val="9"/>
        </w:numPr>
        <w:tabs>
          <w:tab w:val="clear" w:pos="1779"/>
          <w:tab w:val="num" w:pos="1134"/>
        </w:tabs>
        <w:suppressAutoHyphens/>
        <w:ind w:left="0" w:firstLine="567"/>
        <w:jc w:val="both"/>
        <w:rPr>
          <w:b/>
          <w:sz w:val="18"/>
          <w:szCs w:val="18"/>
        </w:rPr>
      </w:pPr>
      <w:r w:rsidRPr="00E121C4">
        <w:rPr>
          <w:b/>
          <w:i/>
          <w:sz w:val="18"/>
          <w:szCs w:val="18"/>
        </w:rPr>
        <w:t>Глубина земельного участка</w:t>
      </w:r>
      <w:r w:rsidRPr="00E121C4">
        <w:rPr>
          <w:sz w:val="18"/>
          <w:szCs w:val="18"/>
        </w:rPr>
        <w:t xml:space="preserve"> – расстояние от фронтальной до противоположной стороны земельного участка.</w:t>
      </w:r>
    </w:p>
    <w:p w:rsidR="0027016D" w:rsidRPr="00E121C4" w:rsidRDefault="0027016D" w:rsidP="0027016D">
      <w:pPr>
        <w:pStyle w:val="ConsNormal"/>
        <w:widowControl/>
        <w:numPr>
          <w:ilvl w:val="0"/>
          <w:numId w:val="9"/>
        </w:numPr>
        <w:tabs>
          <w:tab w:val="clear" w:pos="1779"/>
          <w:tab w:val="num" w:pos="1134"/>
        </w:tabs>
        <w:ind w:left="0" w:right="0" w:firstLine="567"/>
        <w:jc w:val="both"/>
        <w:rPr>
          <w:rFonts w:ascii="Times New Roman" w:hAnsi="Times New Roman" w:cs="Times New Roman"/>
          <w:sz w:val="18"/>
          <w:szCs w:val="18"/>
        </w:rPr>
      </w:pPr>
      <w:r w:rsidRPr="00E121C4">
        <w:rPr>
          <w:rFonts w:ascii="Times New Roman" w:hAnsi="Times New Roman" w:cs="Times New Roman"/>
          <w:b/>
          <w:i/>
          <w:sz w:val="18"/>
          <w:szCs w:val="18"/>
        </w:rPr>
        <w:t xml:space="preserve"> Градостроительная деятельность</w:t>
      </w:r>
      <w:r w:rsidRPr="00E121C4">
        <w:rPr>
          <w:rFonts w:ascii="Times New Roman" w:hAnsi="Times New Roman" w:cs="Times New Roman"/>
          <w:b/>
          <w:sz w:val="18"/>
          <w:szCs w:val="18"/>
        </w:rPr>
        <w:t xml:space="preserve"> – </w:t>
      </w:r>
      <w:r w:rsidRPr="00E121C4">
        <w:rPr>
          <w:rFonts w:ascii="Times New Roman" w:hAnsi="Times New Roman" w:cs="Times New Roman"/>
          <w:sz w:val="18"/>
          <w:szCs w:val="18"/>
        </w:rPr>
        <w:t xml:space="preserve">деятельность по развитию территории,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местного значения. </w:t>
      </w:r>
    </w:p>
    <w:p w:rsidR="0027016D" w:rsidRPr="00E121C4" w:rsidRDefault="0027016D" w:rsidP="0027016D">
      <w:pPr>
        <w:pStyle w:val="ConsNormal"/>
        <w:widowControl/>
        <w:numPr>
          <w:ilvl w:val="0"/>
          <w:numId w:val="9"/>
        </w:numPr>
        <w:tabs>
          <w:tab w:val="clear" w:pos="1779"/>
          <w:tab w:val="num" w:pos="1134"/>
        </w:tabs>
        <w:ind w:left="0" w:right="0" w:firstLine="567"/>
        <w:jc w:val="both"/>
        <w:rPr>
          <w:rFonts w:ascii="Times New Roman" w:hAnsi="Times New Roman" w:cs="Times New Roman"/>
          <w:sz w:val="18"/>
          <w:szCs w:val="18"/>
        </w:rPr>
      </w:pPr>
      <w:r w:rsidRPr="00E121C4">
        <w:rPr>
          <w:rFonts w:ascii="Times New Roman" w:hAnsi="Times New Roman" w:cs="Times New Roman"/>
          <w:b/>
          <w:i/>
          <w:sz w:val="18"/>
          <w:szCs w:val="18"/>
        </w:rPr>
        <w:t>Градостроительное зонирование</w:t>
      </w:r>
      <w:r w:rsidRPr="00E121C4">
        <w:rPr>
          <w:rFonts w:ascii="Times New Roman" w:hAnsi="Times New Roman" w:cs="Times New Roman"/>
          <w:sz w:val="18"/>
          <w:szCs w:val="18"/>
        </w:rPr>
        <w:t xml:space="preserve"> – зонирование территории в целях определения территориальных зон и установления градостроительных регламентов.</w:t>
      </w:r>
    </w:p>
    <w:p w:rsidR="0027016D" w:rsidRPr="00E121C4" w:rsidRDefault="0027016D" w:rsidP="0027016D">
      <w:pPr>
        <w:pStyle w:val="ConsNormal"/>
        <w:widowControl/>
        <w:numPr>
          <w:ilvl w:val="0"/>
          <w:numId w:val="9"/>
        </w:numPr>
        <w:tabs>
          <w:tab w:val="clear" w:pos="1779"/>
          <w:tab w:val="num" w:pos="1134"/>
        </w:tabs>
        <w:ind w:left="0" w:right="0" w:firstLine="567"/>
        <w:jc w:val="both"/>
        <w:rPr>
          <w:rFonts w:ascii="Times New Roman" w:hAnsi="Times New Roman" w:cs="Times New Roman"/>
          <w:sz w:val="18"/>
          <w:szCs w:val="18"/>
        </w:rPr>
      </w:pPr>
      <w:r w:rsidRPr="00E121C4">
        <w:rPr>
          <w:rFonts w:ascii="Times New Roman" w:hAnsi="Times New Roman" w:cs="Times New Roman"/>
          <w:b/>
          <w:i/>
          <w:sz w:val="18"/>
          <w:szCs w:val="18"/>
        </w:rPr>
        <w:t>Градостроительный регламент</w:t>
      </w:r>
      <w:r w:rsidRPr="00E121C4">
        <w:rPr>
          <w:rFonts w:ascii="Times New Roman" w:hAnsi="Times New Roman" w:cs="Times New Roman"/>
          <w:sz w:val="18"/>
          <w:szCs w:val="18"/>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Зоны с особыми условиями использования территорий</w:t>
      </w:r>
      <w:r w:rsidRPr="00E121C4">
        <w:rPr>
          <w:sz w:val="18"/>
          <w:szCs w:val="1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Зеленые насаждения общего пользования</w:t>
      </w:r>
      <w:r w:rsidRPr="00E121C4">
        <w:rPr>
          <w:sz w:val="18"/>
          <w:szCs w:val="18"/>
        </w:rPr>
        <w:t xml:space="preserve"> – зеленые</w:t>
      </w:r>
      <w:bookmarkStart w:id="5" w:name="C52"/>
      <w:bookmarkEnd w:id="5"/>
      <w:r w:rsidRPr="00E121C4">
        <w:rPr>
          <w:sz w:val="18"/>
          <w:szCs w:val="18"/>
        </w:rPr>
        <w:t xml:space="preserve">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w:t>
      </w:r>
      <w:bookmarkStart w:id="6" w:name="C53"/>
      <w:bookmarkEnd w:id="6"/>
      <w:r w:rsidRPr="00E121C4">
        <w:rPr>
          <w:sz w:val="18"/>
          <w:szCs w:val="18"/>
        </w:rPr>
        <w:t>зеленые</w:t>
      </w:r>
      <w:bookmarkStart w:id="7" w:name="C54"/>
      <w:bookmarkEnd w:id="7"/>
      <w:r w:rsidRPr="00E121C4">
        <w:rPr>
          <w:sz w:val="18"/>
          <w:szCs w:val="18"/>
        </w:rPr>
        <w:t xml:space="preserve"> насаждения парков, садов, скверов, бульваров, зеленые </w:t>
      </w:r>
      <w:bookmarkStart w:id="8" w:name="C56"/>
      <w:bookmarkEnd w:id="8"/>
      <w:r w:rsidRPr="00E121C4">
        <w:rPr>
          <w:sz w:val="18"/>
          <w:szCs w:val="18"/>
        </w:rPr>
        <w:t xml:space="preserve">насаждения озеленения улиц). </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Зеленые насаждения ограниченного пользования</w:t>
      </w:r>
      <w:r w:rsidRPr="00E121C4">
        <w:rPr>
          <w:sz w:val="18"/>
          <w:szCs w:val="18"/>
        </w:rPr>
        <w:t xml:space="preserve"> – зеленые</w:t>
      </w:r>
      <w:bookmarkStart w:id="9" w:name="C60"/>
      <w:bookmarkEnd w:id="9"/>
      <w:r w:rsidRPr="00E121C4">
        <w:rPr>
          <w:sz w:val="18"/>
          <w:szCs w:val="18"/>
        </w:rPr>
        <w:t xml:space="preserve">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w:t>
      </w:r>
    </w:p>
    <w:p w:rsidR="0027016D" w:rsidRPr="00E121C4" w:rsidRDefault="0027016D" w:rsidP="0027016D">
      <w:pPr>
        <w:numPr>
          <w:ilvl w:val="0"/>
          <w:numId w:val="9"/>
        </w:numPr>
        <w:tabs>
          <w:tab w:val="clear" w:pos="1779"/>
          <w:tab w:val="num" w:pos="1134"/>
        </w:tabs>
        <w:suppressAutoHyphens/>
        <w:ind w:left="0" w:firstLine="567"/>
        <w:jc w:val="both"/>
        <w:rPr>
          <w:b/>
          <w:sz w:val="18"/>
          <w:szCs w:val="18"/>
        </w:rPr>
      </w:pPr>
      <w:r w:rsidRPr="00E121C4">
        <w:rPr>
          <w:b/>
          <w:i/>
          <w:sz w:val="18"/>
          <w:szCs w:val="18"/>
        </w:rPr>
        <w:t>Инфраструктура инженерная</w:t>
      </w:r>
      <w:r w:rsidRPr="00E121C4">
        <w:rPr>
          <w:i/>
          <w:sz w:val="18"/>
          <w:szCs w:val="18"/>
        </w:rPr>
        <w:t xml:space="preserve"> </w:t>
      </w:r>
      <w:r w:rsidRPr="00E121C4">
        <w:rPr>
          <w:sz w:val="18"/>
          <w:szCs w:val="18"/>
        </w:rPr>
        <w:t>–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обеспечивающий устойчивое функционирование и развитие территории.</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Инфраструктура социальная</w:t>
      </w:r>
      <w:r w:rsidRPr="00E121C4">
        <w:rPr>
          <w:sz w:val="18"/>
          <w:szCs w:val="18"/>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27016D" w:rsidRPr="00E121C4" w:rsidRDefault="0027016D" w:rsidP="0027016D">
      <w:pPr>
        <w:numPr>
          <w:ilvl w:val="0"/>
          <w:numId w:val="9"/>
        </w:numPr>
        <w:tabs>
          <w:tab w:val="clear" w:pos="1779"/>
          <w:tab w:val="num" w:pos="1134"/>
        </w:tabs>
        <w:suppressAutoHyphens/>
        <w:ind w:left="0" w:firstLine="567"/>
        <w:jc w:val="both"/>
        <w:rPr>
          <w:b/>
          <w:sz w:val="18"/>
          <w:szCs w:val="18"/>
        </w:rPr>
      </w:pPr>
      <w:r w:rsidRPr="00E121C4">
        <w:rPr>
          <w:b/>
          <w:i/>
          <w:sz w:val="18"/>
          <w:szCs w:val="18"/>
        </w:rPr>
        <w:t>Инфраструктура транспортная</w:t>
      </w:r>
      <w:r w:rsidRPr="00E121C4">
        <w:rPr>
          <w:sz w:val="18"/>
          <w:szCs w:val="18"/>
        </w:rPr>
        <w:t xml:space="preserve"> – комплекс сооружений, коммуникаций всех видов транспорта (включая соответствующие органы управления), обеспечивающий устойчивое функционирование и развитие территории.</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Капитальный ремонт объектов капитального строительства</w:t>
      </w:r>
      <w:r w:rsidRPr="00E121C4">
        <w:rPr>
          <w:sz w:val="18"/>
          <w:szCs w:val="18"/>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которых затрагиваются конструктивные и другие характеристики надежности и безопасности указанных объектов.</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Комплексные технические условия</w:t>
      </w:r>
      <w:r w:rsidRPr="00E121C4">
        <w:rPr>
          <w:sz w:val="18"/>
          <w:szCs w:val="18"/>
        </w:rPr>
        <w:t xml:space="preserve"> – информация об условиях подключения объектов капитального строительства к сетям инженерно-технического обеспечения.</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Коэффициент использования территории (в применении к территории земельного участка)</w:t>
      </w:r>
      <w:r w:rsidRPr="00E121C4">
        <w:rPr>
          <w:sz w:val="18"/>
          <w:szCs w:val="18"/>
        </w:rPr>
        <w:t xml:space="preserve"> – 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максимального коэффициента использования территории, установленного градостроительным регламентом, на показатель площади земельного участка.</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Коэффициент озеленения (в применении к территории земельного участка)</w:t>
      </w:r>
      <w:r w:rsidRPr="00E121C4">
        <w:rPr>
          <w:sz w:val="18"/>
          <w:szCs w:val="18"/>
        </w:rPr>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Красные линии</w:t>
      </w:r>
      <w:r w:rsidRPr="00E121C4">
        <w:rPr>
          <w:sz w:val="18"/>
          <w:szCs w:val="18"/>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Линейные объекты</w:t>
      </w:r>
      <w:r w:rsidRPr="00E121C4">
        <w:rPr>
          <w:b/>
          <w:sz w:val="18"/>
          <w:szCs w:val="18"/>
        </w:rPr>
        <w:t xml:space="preserve"> </w:t>
      </w:r>
      <w:r w:rsidRPr="00E121C4">
        <w:rPr>
          <w:sz w:val="18"/>
          <w:szCs w:val="18"/>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Линии градостроительного регулирования</w:t>
      </w:r>
      <w:r w:rsidRPr="00E121C4">
        <w:rPr>
          <w:sz w:val="18"/>
          <w:szCs w:val="1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7016D" w:rsidRPr="00E121C4" w:rsidRDefault="0027016D" w:rsidP="0027016D">
      <w:pPr>
        <w:numPr>
          <w:ilvl w:val="0"/>
          <w:numId w:val="9"/>
        </w:numPr>
        <w:tabs>
          <w:tab w:val="clear" w:pos="1779"/>
          <w:tab w:val="num" w:pos="1134"/>
        </w:tabs>
        <w:suppressAutoHyphens/>
        <w:ind w:left="0" w:firstLine="567"/>
        <w:jc w:val="both"/>
        <w:rPr>
          <w:b/>
          <w:sz w:val="18"/>
          <w:szCs w:val="18"/>
        </w:rPr>
      </w:pPr>
      <w:r w:rsidRPr="00E121C4">
        <w:rPr>
          <w:b/>
          <w:i/>
          <w:sz w:val="18"/>
          <w:szCs w:val="18"/>
        </w:rPr>
        <w:t>Линии регулирования застройки</w:t>
      </w:r>
      <w:r w:rsidRPr="00E121C4">
        <w:rPr>
          <w:sz w:val="18"/>
          <w:szCs w:val="1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Многоквартирный дом</w:t>
      </w:r>
      <w:r w:rsidRPr="00E121C4">
        <w:rPr>
          <w:b/>
          <w:sz w:val="18"/>
          <w:szCs w:val="18"/>
        </w:rPr>
        <w:t xml:space="preserve"> -</w:t>
      </w:r>
      <w:r w:rsidRPr="00E121C4">
        <w:rPr>
          <w:sz w:val="18"/>
          <w:szCs w:val="18"/>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содержащих в </w:t>
      </w:r>
      <w:r w:rsidRPr="00E121C4">
        <w:rPr>
          <w:sz w:val="18"/>
          <w:szCs w:val="18"/>
        </w:rPr>
        <w:lastRenderedPageBreak/>
        <w:t>себе элементы общего имущества собственников помещений в таком доме в соответствии с жилищным законодательством.</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Объект индивидуального жилищного строительства</w:t>
      </w:r>
      <w:r w:rsidRPr="00E121C4">
        <w:rPr>
          <w:sz w:val="18"/>
          <w:szCs w:val="18"/>
        </w:rPr>
        <w:t xml:space="preserve"> – отдельно стоящие жилые дома с количеством этажей не более чем три, предназначенные для проживания одной семьи.</w:t>
      </w:r>
    </w:p>
    <w:p w:rsidR="0027016D" w:rsidRPr="00E121C4" w:rsidRDefault="0027016D" w:rsidP="0027016D">
      <w:pPr>
        <w:pStyle w:val="ConsNormal"/>
        <w:widowControl/>
        <w:numPr>
          <w:ilvl w:val="0"/>
          <w:numId w:val="9"/>
        </w:numPr>
        <w:tabs>
          <w:tab w:val="clear" w:pos="1779"/>
          <w:tab w:val="num" w:pos="1134"/>
        </w:tabs>
        <w:ind w:left="0" w:right="0" w:firstLine="567"/>
        <w:jc w:val="both"/>
        <w:rPr>
          <w:rFonts w:ascii="Times New Roman" w:hAnsi="Times New Roman" w:cs="Times New Roman"/>
          <w:sz w:val="18"/>
          <w:szCs w:val="18"/>
        </w:rPr>
      </w:pPr>
      <w:r w:rsidRPr="00E121C4">
        <w:rPr>
          <w:rFonts w:ascii="Times New Roman" w:hAnsi="Times New Roman" w:cs="Times New Roman"/>
          <w:b/>
          <w:i/>
          <w:sz w:val="18"/>
          <w:szCs w:val="18"/>
        </w:rPr>
        <w:t>Объект капитального строительства</w:t>
      </w:r>
      <w:r w:rsidRPr="00E121C4">
        <w:rPr>
          <w:rFonts w:ascii="Times New Roman" w:hAnsi="Times New Roman" w:cs="Times New Roman"/>
          <w:sz w:val="18"/>
          <w:szCs w:val="1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Планировка территории</w:t>
      </w:r>
      <w:r w:rsidRPr="00E121C4">
        <w:rPr>
          <w:sz w:val="18"/>
          <w:szCs w:val="18"/>
        </w:rPr>
        <w:t xml:space="preserve"> – осуществление деятельности по устойчивому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27016D" w:rsidRPr="00E121C4" w:rsidRDefault="0027016D" w:rsidP="0027016D">
      <w:pPr>
        <w:pStyle w:val="ConsNormal"/>
        <w:widowControl/>
        <w:numPr>
          <w:ilvl w:val="0"/>
          <w:numId w:val="9"/>
        </w:numPr>
        <w:tabs>
          <w:tab w:val="clear" w:pos="1779"/>
          <w:tab w:val="num" w:pos="1134"/>
        </w:tabs>
        <w:ind w:left="0" w:right="0" w:firstLine="567"/>
        <w:jc w:val="both"/>
        <w:rPr>
          <w:rFonts w:ascii="Times New Roman" w:hAnsi="Times New Roman" w:cs="Times New Roman"/>
          <w:sz w:val="18"/>
          <w:szCs w:val="18"/>
        </w:rPr>
      </w:pPr>
      <w:r w:rsidRPr="00E121C4">
        <w:rPr>
          <w:rFonts w:ascii="Times New Roman" w:hAnsi="Times New Roman" w:cs="Times New Roman"/>
          <w:b/>
          <w:i/>
          <w:sz w:val="18"/>
          <w:szCs w:val="18"/>
        </w:rPr>
        <w:t>Правила землепользования и застройки</w:t>
      </w:r>
      <w:r w:rsidRPr="00E121C4">
        <w:rPr>
          <w:rFonts w:ascii="Times New Roman" w:hAnsi="Times New Roman" w:cs="Times New Roman"/>
          <w:sz w:val="18"/>
          <w:szCs w:val="18"/>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w:t>
      </w:r>
      <w:r w:rsidRPr="00E121C4">
        <w:rPr>
          <w:rFonts w:ascii="Times New Roman" w:hAnsi="Times New Roman" w:cs="Times New Roman"/>
          <w:bCs/>
          <w:iCs/>
          <w:sz w:val="18"/>
          <w:szCs w:val="18"/>
        </w:rPr>
        <w:t xml:space="preserve">сельсовета </w:t>
      </w:r>
      <w:r w:rsidRPr="00E121C4">
        <w:rPr>
          <w:rFonts w:ascii="Times New Roman" w:hAnsi="Times New Roman" w:cs="Times New Roman"/>
          <w:sz w:val="18"/>
          <w:szCs w:val="18"/>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121C4">
        <w:rPr>
          <w:sz w:val="18"/>
          <w:szCs w:val="18"/>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Преобразование застроенных территорий</w:t>
      </w:r>
      <w:r w:rsidRPr="00E121C4">
        <w:rPr>
          <w:sz w:val="18"/>
          <w:szCs w:val="18"/>
        </w:rPr>
        <w:t xml:space="preserve"> – действия, осуществляемые применительно к нескольким (два и более)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Приусадебный земельный участок</w:t>
      </w:r>
      <w:r w:rsidRPr="00E121C4">
        <w:rPr>
          <w:sz w:val="18"/>
          <w:szCs w:val="18"/>
        </w:rPr>
        <w:t xml:space="preserve"> – земельный участок, используемый для ведения личного подсобного хозяйства, а именно: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7016D" w:rsidRPr="00E121C4" w:rsidRDefault="0027016D" w:rsidP="0027016D">
      <w:pPr>
        <w:numPr>
          <w:ilvl w:val="0"/>
          <w:numId w:val="9"/>
        </w:numPr>
        <w:tabs>
          <w:tab w:val="clear" w:pos="1779"/>
          <w:tab w:val="num" w:pos="1134"/>
        </w:tabs>
        <w:suppressAutoHyphens/>
        <w:ind w:left="0" w:firstLine="567"/>
        <w:jc w:val="both"/>
        <w:rPr>
          <w:b/>
          <w:sz w:val="18"/>
          <w:szCs w:val="18"/>
        </w:rPr>
      </w:pPr>
      <w:r w:rsidRPr="00E121C4">
        <w:rPr>
          <w:b/>
          <w:i/>
          <w:sz w:val="18"/>
          <w:szCs w:val="18"/>
        </w:rPr>
        <w:t>Резервирование земель</w:t>
      </w:r>
      <w:r w:rsidRPr="00E121C4">
        <w:rPr>
          <w:b/>
          <w:sz w:val="18"/>
          <w:szCs w:val="18"/>
        </w:rPr>
        <w:t xml:space="preserve"> </w:t>
      </w:r>
      <w:r w:rsidRPr="00E121C4">
        <w:rPr>
          <w:sz w:val="18"/>
          <w:szCs w:val="18"/>
        </w:rPr>
        <w:t xml:space="preserve">– деятельность органов местного самоуправления по определению территорий, необходимых для муниципальных нужд </w:t>
      </w:r>
      <w:r w:rsidRPr="00E121C4">
        <w:rPr>
          <w:bCs/>
          <w:iCs/>
          <w:sz w:val="18"/>
          <w:szCs w:val="18"/>
        </w:rPr>
        <w:t>сельсовета</w:t>
      </w:r>
      <w:r w:rsidRPr="00E121C4">
        <w:rPr>
          <w:sz w:val="18"/>
          <w:szCs w:val="18"/>
        </w:rPr>
        <w:t xml:space="preserve">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sidRPr="00E121C4">
        <w:rPr>
          <w:bCs/>
          <w:iCs/>
          <w:sz w:val="18"/>
          <w:szCs w:val="18"/>
        </w:rPr>
        <w:t>сельсовета.</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Реконструкция</w:t>
      </w:r>
      <w:r w:rsidRPr="00E121C4">
        <w:rPr>
          <w:sz w:val="18"/>
          <w:szCs w:val="1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7016D" w:rsidRPr="00E121C4" w:rsidRDefault="0027016D" w:rsidP="0027016D">
      <w:pPr>
        <w:pStyle w:val="ConsNormal"/>
        <w:widowControl/>
        <w:numPr>
          <w:ilvl w:val="0"/>
          <w:numId w:val="9"/>
        </w:numPr>
        <w:tabs>
          <w:tab w:val="clear" w:pos="1779"/>
          <w:tab w:val="num" w:pos="1134"/>
        </w:tabs>
        <w:ind w:left="0" w:right="0" w:firstLine="567"/>
        <w:jc w:val="both"/>
        <w:rPr>
          <w:rFonts w:ascii="Times New Roman" w:hAnsi="Times New Roman" w:cs="Times New Roman"/>
          <w:sz w:val="18"/>
          <w:szCs w:val="18"/>
        </w:rPr>
      </w:pPr>
      <w:r w:rsidRPr="00E121C4">
        <w:rPr>
          <w:rFonts w:ascii="Times New Roman" w:hAnsi="Times New Roman" w:cs="Times New Roman"/>
          <w:b/>
          <w:i/>
          <w:sz w:val="18"/>
          <w:szCs w:val="18"/>
        </w:rPr>
        <w:t>Строительство</w:t>
      </w:r>
      <w:r w:rsidRPr="00E121C4">
        <w:rPr>
          <w:rFonts w:ascii="Times New Roman" w:hAnsi="Times New Roman" w:cs="Times New Roman"/>
          <w:sz w:val="18"/>
          <w:szCs w:val="18"/>
        </w:rPr>
        <w:t xml:space="preserve"> – создание зданий, строений, сооружений (в том числе на месте сносимых объектов капитального строительства).</w:t>
      </w:r>
    </w:p>
    <w:p w:rsidR="0027016D" w:rsidRPr="00E121C4" w:rsidRDefault="0027016D" w:rsidP="0027016D">
      <w:pPr>
        <w:pStyle w:val="ConsNormal"/>
        <w:widowControl/>
        <w:numPr>
          <w:ilvl w:val="0"/>
          <w:numId w:val="9"/>
        </w:numPr>
        <w:tabs>
          <w:tab w:val="clear" w:pos="1779"/>
          <w:tab w:val="num" w:pos="1134"/>
        </w:tabs>
        <w:ind w:left="0" w:right="0" w:firstLine="567"/>
        <w:jc w:val="both"/>
        <w:rPr>
          <w:rFonts w:ascii="Times New Roman" w:hAnsi="Times New Roman" w:cs="Times New Roman"/>
          <w:sz w:val="18"/>
          <w:szCs w:val="18"/>
        </w:rPr>
      </w:pPr>
      <w:r w:rsidRPr="00E121C4">
        <w:rPr>
          <w:rFonts w:ascii="Times New Roman" w:hAnsi="Times New Roman" w:cs="Times New Roman"/>
          <w:b/>
          <w:i/>
          <w:sz w:val="18"/>
          <w:szCs w:val="18"/>
        </w:rPr>
        <w:t>Территориальные зоны</w:t>
      </w:r>
      <w:r w:rsidRPr="00E121C4">
        <w:rPr>
          <w:rFonts w:ascii="Times New Roman" w:hAnsi="Times New Roman" w:cs="Times New Roman"/>
          <w:sz w:val="18"/>
          <w:szCs w:val="18"/>
        </w:rPr>
        <w:t xml:space="preserve"> – зоны, для которых в Правилах застройки определены границы и установлены градостроительные регламенты.</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Территории общего пользования</w:t>
      </w:r>
      <w:r w:rsidRPr="00E121C4">
        <w:rPr>
          <w:sz w:val="18"/>
          <w:szCs w:val="18"/>
        </w:rPr>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скверы.</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Технико-экономические показатели</w:t>
      </w:r>
      <w:r w:rsidRPr="00E121C4">
        <w:rPr>
          <w:sz w:val="18"/>
          <w:szCs w:val="18"/>
        </w:rPr>
        <w:t xml:space="preserve"> – совокупность количественных показателей, характеризующих градостроительный или архитектурно-строительный объект.</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b/>
          <w:i/>
          <w:sz w:val="18"/>
          <w:szCs w:val="18"/>
        </w:rPr>
        <w:t>Формирование земельного участка</w:t>
      </w:r>
      <w:r w:rsidRPr="00E121C4">
        <w:rPr>
          <w:sz w:val="18"/>
          <w:szCs w:val="18"/>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27016D" w:rsidRPr="00E121C4" w:rsidRDefault="0027016D" w:rsidP="0027016D">
      <w:pPr>
        <w:numPr>
          <w:ilvl w:val="0"/>
          <w:numId w:val="9"/>
        </w:numPr>
        <w:tabs>
          <w:tab w:val="clear" w:pos="1779"/>
          <w:tab w:val="num" w:pos="1134"/>
        </w:tabs>
        <w:suppressAutoHyphens/>
        <w:ind w:left="0" w:firstLine="567"/>
        <w:jc w:val="both"/>
        <w:rPr>
          <w:sz w:val="18"/>
          <w:szCs w:val="18"/>
        </w:rPr>
      </w:pPr>
      <w:r w:rsidRPr="00E121C4">
        <w:rPr>
          <w:sz w:val="18"/>
          <w:szCs w:val="18"/>
        </w:rPr>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27016D" w:rsidRPr="00E121C4" w:rsidRDefault="0027016D" w:rsidP="0027016D">
      <w:pPr>
        <w:pStyle w:val="1"/>
        <w:jc w:val="both"/>
        <w:rPr>
          <w:rFonts w:ascii="Times New Roman" w:hAnsi="Times New Roman"/>
          <w:sz w:val="18"/>
          <w:szCs w:val="18"/>
        </w:rPr>
      </w:pPr>
      <w:bookmarkStart w:id="10" w:name="_Toc266700211"/>
      <w:r w:rsidRPr="00E121C4">
        <w:rPr>
          <w:rFonts w:ascii="Times New Roman" w:hAnsi="Times New Roman"/>
          <w:sz w:val="18"/>
          <w:szCs w:val="18"/>
        </w:rPr>
        <w:t xml:space="preserve">Глава 2. </w:t>
      </w:r>
      <w:bookmarkEnd w:id="10"/>
      <w:r w:rsidRPr="00E121C4">
        <w:rPr>
          <w:rFonts w:ascii="Times New Roman" w:hAnsi="Times New Roman"/>
          <w:sz w:val="18"/>
          <w:szCs w:val="18"/>
        </w:rPr>
        <w:t>РЕГУЛИРОВАНИЕ ЗЕМЛЕПОЛЬЗОВАНИЯ И ЗАСТРОЙКИ ОРГАНАМИ МЕСТНОГО САМОУПРАВЛЕНИЯ</w:t>
      </w:r>
    </w:p>
    <w:p w:rsidR="0027016D" w:rsidRPr="00E121C4" w:rsidRDefault="0027016D" w:rsidP="0027016D">
      <w:pPr>
        <w:pStyle w:val="2"/>
        <w:jc w:val="both"/>
        <w:rPr>
          <w:rFonts w:ascii="Times New Roman" w:hAnsi="Times New Roman"/>
          <w:i w:val="0"/>
          <w:snapToGrid w:val="0"/>
          <w:sz w:val="18"/>
          <w:szCs w:val="18"/>
        </w:rPr>
      </w:pPr>
      <w:r w:rsidRPr="00E121C4">
        <w:rPr>
          <w:rFonts w:ascii="Times New Roman" w:hAnsi="Times New Roman"/>
          <w:i w:val="0"/>
          <w:snapToGrid w:val="0"/>
          <w:sz w:val="18"/>
          <w:szCs w:val="18"/>
        </w:rPr>
        <w:t>Статья 3. Органы, уполномоченные регулировать и контролировать землепользование и застройку.</w:t>
      </w:r>
    </w:p>
    <w:p w:rsidR="0027016D" w:rsidRPr="00E121C4" w:rsidRDefault="0027016D" w:rsidP="0027016D">
      <w:pPr>
        <w:pStyle w:val="10"/>
        <w:ind w:firstLine="540"/>
        <w:jc w:val="both"/>
        <w:rPr>
          <w:snapToGrid w:val="0"/>
          <w:sz w:val="18"/>
          <w:szCs w:val="18"/>
        </w:rPr>
      </w:pPr>
      <w:r w:rsidRPr="00E121C4">
        <w:rPr>
          <w:snapToGrid w:val="0"/>
          <w:sz w:val="18"/>
          <w:szCs w:val="18"/>
        </w:rPr>
        <w:t>1. В соответствии со ст. 14  Федерального  закона   от   06  октября 2003 года № 131-ФЗ «Об общих принципах организации местного самоуправления в Российской Федерации»,  п. п. 21, п.1, ст. 6 Устава Закоуловского  сельсовета, к органам, уполномоченным регулировать и контролировать землепользование и застройку на территории  Закоуловского  сельсовета (далее – уполномоченным органам) -  в части соблюдения настоящих Правил, относятся:</w:t>
      </w:r>
    </w:p>
    <w:p w:rsidR="0027016D" w:rsidRPr="00E121C4" w:rsidRDefault="0027016D" w:rsidP="0027016D">
      <w:pPr>
        <w:pStyle w:val="10"/>
        <w:ind w:firstLine="540"/>
        <w:jc w:val="both"/>
        <w:rPr>
          <w:snapToGrid w:val="0"/>
          <w:sz w:val="18"/>
          <w:szCs w:val="18"/>
        </w:rPr>
      </w:pPr>
      <w:r w:rsidRPr="00E121C4">
        <w:rPr>
          <w:snapToGrid w:val="0"/>
          <w:sz w:val="18"/>
          <w:szCs w:val="18"/>
        </w:rPr>
        <w:t>-  Администрация Закоуловского сельсовета;</w:t>
      </w:r>
    </w:p>
    <w:p w:rsidR="0027016D" w:rsidRPr="00E121C4" w:rsidRDefault="0027016D" w:rsidP="0027016D">
      <w:pPr>
        <w:pStyle w:val="10"/>
        <w:ind w:firstLine="540"/>
        <w:jc w:val="both"/>
        <w:rPr>
          <w:snapToGrid w:val="0"/>
          <w:sz w:val="18"/>
          <w:szCs w:val="18"/>
        </w:rPr>
      </w:pPr>
      <w:r w:rsidRPr="00E121C4">
        <w:rPr>
          <w:snapToGrid w:val="0"/>
          <w:sz w:val="18"/>
          <w:szCs w:val="18"/>
        </w:rPr>
        <w:t>- Закоуловская сельская Дума</w:t>
      </w:r>
    </w:p>
    <w:p w:rsidR="0027016D" w:rsidRPr="00E121C4" w:rsidRDefault="0027016D" w:rsidP="0027016D">
      <w:pPr>
        <w:pStyle w:val="10"/>
        <w:ind w:firstLine="540"/>
        <w:jc w:val="both"/>
        <w:rPr>
          <w:snapToGrid w:val="0"/>
          <w:sz w:val="18"/>
          <w:szCs w:val="18"/>
        </w:rPr>
      </w:pPr>
      <w:r w:rsidRPr="00E121C4">
        <w:rPr>
          <w:snapToGrid w:val="0"/>
          <w:sz w:val="18"/>
          <w:szCs w:val="18"/>
        </w:rPr>
        <w:t>-  иные органы государственной власти или местного самоуправления в случае передачи им соответствующих полномочий.</w:t>
      </w:r>
    </w:p>
    <w:p w:rsidR="0027016D" w:rsidRPr="00E121C4" w:rsidRDefault="0027016D" w:rsidP="0027016D">
      <w:pPr>
        <w:pStyle w:val="10"/>
        <w:ind w:firstLine="540"/>
        <w:jc w:val="both"/>
        <w:rPr>
          <w:snapToGrid w:val="0"/>
          <w:sz w:val="18"/>
          <w:szCs w:val="18"/>
        </w:rPr>
      </w:pPr>
      <w:r w:rsidRPr="00E121C4">
        <w:rPr>
          <w:snapToGrid w:val="0"/>
          <w:sz w:val="18"/>
          <w:szCs w:val="18"/>
        </w:rPr>
        <w:t>-</w:t>
      </w:r>
      <w:r w:rsidRPr="00E121C4">
        <w:rPr>
          <w:snapToGrid w:val="0"/>
          <w:sz w:val="18"/>
          <w:szCs w:val="18"/>
        </w:rPr>
        <w:tab/>
        <w:t>комиссия по подготовке Правил землепользования и застройки при Администрации Закоуловского сельсовета (далее – Комиссия)</w:t>
      </w:r>
    </w:p>
    <w:p w:rsidR="0027016D" w:rsidRPr="00E121C4" w:rsidRDefault="0027016D" w:rsidP="0027016D">
      <w:pPr>
        <w:pStyle w:val="10"/>
        <w:ind w:firstLine="540"/>
        <w:jc w:val="both"/>
        <w:rPr>
          <w:snapToGrid w:val="0"/>
          <w:sz w:val="18"/>
          <w:szCs w:val="18"/>
        </w:rPr>
      </w:pPr>
      <w:r w:rsidRPr="00E121C4">
        <w:rPr>
          <w:snapToGrid w:val="0"/>
          <w:sz w:val="18"/>
          <w:szCs w:val="18"/>
        </w:rPr>
        <w:t>2. Комиссия является постоянно действующим совещательным органом при Администрации Закоуловского сельсовета по обеспечению реализации настоящих Правил. Комиссия осуществляет свою деятельность в порядке, установленном  Положением о Комиссии, нормативно-правовым актом Администрации Закоуловского сельсовета.</w:t>
      </w:r>
    </w:p>
    <w:p w:rsidR="0027016D" w:rsidRPr="00E121C4" w:rsidRDefault="0027016D" w:rsidP="0027016D">
      <w:pPr>
        <w:pStyle w:val="10"/>
        <w:ind w:firstLine="540"/>
        <w:jc w:val="both"/>
        <w:rPr>
          <w:snapToGrid w:val="0"/>
          <w:sz w:val="18"/>
          <w:szCs w:val="18"/>
        </w:rPr>
      </w:pPr>
      <w:r w:rsidRPr="00E121C4">
        <w:rPr>
          <w:snapToGrid w:val="0"/>
          <w:sz w:val="18"/>
          <w:szCs w:val="18"/>
        </w:rPr>
        <w:lastRenderedPageBreak/>
        <w:t>В состав Комиссии входят специалисты Администрации Закоуловского сельсовета, депутаты Закоуловской сельской Думы. При необходимости, в состав Комиссии могут входить специалисты Администрации Куртамышского района, уполномоченные регулировать землепользование и застройку на территории Закоуловского сельсовета.</w:t>
      </w:r>
    </w:p>
    <w:p w:rsidR="0027016D" w:rsidRPr="00E121C4" w:rsidRDefault="0027016D" w:rsidP="0027016D">
      <w:pPr>
        <w:pStyle w:val="10"/>
        <w:ind w:firstLine="540"/>
        <w:jc w:val="both"/>
        <w:rPr>
          <w:snapToGrid w:val="0"/>
          <w:sz w:val="18"/>
          <w:szCs w:val="18"/>
        </w:rPr>
      </w:pPr>
      <w:r w:rsidRPr="00E121C4">
        <w:rPr>
          <w:snapToGrid w:val="0"/>
          <w:sz w:val="18"/>
          <w:szCs w:val="18"/>
        </w:rPr>
        <w:t>Комиссия:</w:t>
      </w:r>
    </w:p>
    <w:p w:rsidR="0027016D" w:rsidRPr="00E121C4" w:rsidRDefault="0027016D" w:rsidP="0027016D">
      <w:pPr>
        <w:pStyle w:val="10"/>
        <w:ind w:firstLine="540"/>
        <w:jc w:val="both"/>
        <w:rPr>
          <w:snapToGrid w:val="0"/>
          <w:sz w:val="18"/>
          <w:szCs w:val="18"/>
        </w:rPr>
      </w:pPr>
      <w:r w:rsidRPr="00E121C4">
        <w:rPr>
          <w:snapToGrid w:val="0"/>
          <w:sz w:val="18"/>
          <w:szCs w:val="18"/>
        </w:rPr>
        <w:t>-</w:t>
      </w:r>
      <w:r w:rsidRPr="00E121C4">
        <w:rPr>
          <w:snapToGrid w:val="0"/>
          <w:sz w:val="18"/>
          <w:szCs w:val="18"/>
        </w:rPr>
        <w:tab/>
        <w:t>организует проведение публичных слушаний по проекту Правил и по проекту внесения изменений в Правила и направляет проекты Главе Закоуловского сельсовета с приложением протоколов публичных слушаний и заключений по их результатам;</w:t>
      </w:r>
    </w:p>
    <w:p w:rsidR="0027016D" w:rsidRPr="00E121C4" w:rsidRDefault="0027016D" w:rsidP="0027016D">
      <w:pPr>
        <w:pStyle w:val="10"/>
        <w:ind w:firstLine="540"/>
        <w:jc w:val="both"/>
        <w:rPr>
          <w:snapToGrid w:val="0"/>
          <w:sz w:val="18"/>
          <w:szCs w:val="18"/>
        </w:rPr>
      </w:pPr>
      <w:r w:rsidRPr="00E121C4">
        <w:rPr>
          <w:snapToGrid w:val="0"/>
          <w:sz w:val="18"/>
          <w:szCs w:val="18"/>
        </w:rPr>
        <w:t>-</w:t>
      </w:r>
      <w:r w:rsidRPr="00E121C4">
        <w:rPr>
          <w:snapToGrid w:val="0"/>
          <w:sz w:val="18"/>
          <w:szCs w:val="18"/>
        </w:rPr>
        <w:tab/>
        <w:t xml:space="preserve">осуществляет подготовку проекта внесения изменений в Правила, а также готовит предложения по принятию нормативных правовых актов, связанных с реализацией и применением настоящих Правил. </w:t>
      </w:r>
    </w:p>
    <w:p w:rsidR="0027016D" w:rsidRPr="00E121C4" w:rsidRDefault="0027016D" w:rsidP="0027016D">
      <w:pPr>
        <w:pStyle w:val="10"/>
        <w:ind w:firstLine="540"/>
        <w:jc w:val="both"/>
        <w:rPr>
          <w:snapToGrid w:val="0"/>
          <w:sz w:val="18"/>
          <w:szCs w:val="18"/>
        </w:rPr>
      </w:pPr>
      <w:r w:rsidRPr="00E121C4">
        <w:rPr>
          <w:snapToGrid w:val="0"/>
          <w:sz w:val="18"/>
          <w:szCs w:val="18"/>
        </w:rPr>
        <w:t>3. К полномочиям</w:t>
      </w:r>
      <w:r w:rsidRPr="00E121C4">
        <w:rPr>
          <w:bCs/>
          <w:iCs/>
          <w:sz w:val="18"/>
          <w:szCs w:val="18"/>
        </w:rPr>
        <w:t xml:space="preserve"> Закоуловской</w:t>
      </w:r>
      <w:r w:rsidRPr="00E121C4">
        <w:rPr>
          <w:sz w:val="18"/>
          <w:szCs w:val="18"/>
        </w:rPr>
        <w:t xml:space="preserve"> сельской Думы</w:t>
      </w:r>
      <w:r w:rsidRPr="00E121C4">
        <w:rPr>
          <w:snapToGrid w:val="0"/>
          <w:sz w:val="18"/>
          <w:szCs w:val="18"/>
        </w:rPr>
        <w:t xml:space="preserve"> в области землепользования и застройки относятся: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 xml:space="preserve">1) утверждение Правил землепользования и застройки или направление проекта Правил Главе </w:t>
      </w:r>
      <w:r w:rsidRPr="00E121C4">
        <w:rPr>
          <w:rFonts w:ascii="Times New Roman" w:hAnsi="Times New Roman" w:cs="Times New Roman"/>
          <w:bCs/>
          <w:iCs/>
          <w:sz w:val="18"/>
          <w:szCs w:val="18"/>
        </w:rPr>
        <w:t>Закоуловского</w:t>
      </w:r>
      <w:r w:rsidRPr="00E121C4">
        <w:rPr>
          <w:rFonts w:ascii="Times New Roman" w:hAnsi="Times New Roman" w:cs="Times New Roman"/>
          <w:sz w:val="18"/>
          <w:szCs w:val="18"/>
        </w:rPr>
        <w:t xml:space="preserve"> </w:t>
      </w:r>
      <w:r w:rsidRPr="00E121C4">
        <w:rPr>
          <w:rFonts w:ascii="Times New Roman" w:hAnsi="Times New Roman" w:cs="Times New Roman"/>
          <w:bCs/>
          <w:iCs/>
          <w:sz w:val="18"/>
          <w:szCs w:val="18"/>
        </w:rPr>
        <w:t xml:space="preserve">сельсовета </w:t>
      </w:r>
      <w:r w:rsidRPr="00E121C4">
        <w:rPr>
          <w:rFonts w:ascii="Times New Roman" w:hAnsi="Times New Roman" w:cs="Times New Roman"/>
          <w:sz w:val="18"/>
          <w:szCs w:val="18"/>
        </w:rPr>
        <w:t>на доработку в соответствии с результатами публичных слушаний по указанному проекту;</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 xml:space="preserve">2) направление предложений в комиссию по подготовке проекта Правил землепользования и застройки </w:t>
      </w:r>
      <w:r w:rsidRPr="00E121C4">
        <w:rPr>
          <w:rFonts w:ascii="Times New Roman" w:hAnsi="Times New Roman" w:cs="Times New Roman"/>
          <w:bCs/>
          <w:iCs/>
          <w:sz w:val="18"/>
          <w:szCs w:val="18"/>
        </w:rPr>
        <w:t>Закоуловского</w:t>
      </w:r>
      <w:r w:rsidRPr="00E121C4">
        <w:rPr>
          <w:rFonts w:ascii="Times New Roman" w:hAnsi="Times New Roman" w:cs="Times New Roman"/>
          <w:sz w:val="18"/>
          <w:szCs w:val="18"/>
        </w:rPr>
        <w:t xml:space="preserve"> </w:t>
      </w:r>
      <w:r w:rsidRPr="00E121C4">
        <w:rPr>
          <w:rFonts w:ascii="Times New Roman" w:hAnsi="Times New Roman" w:cs="Times New Roman"/>
          <w:bCs/>
          <w:iCs/>
          <w:sz w:val="18"/>
          <w:szCs w:val="18"/>
        </w:rPr>
        <w:t xml:space="preserve">сельсовета </w:t>
      </w:r>
      <w:r w:rsidRPr="00E121C4">
        <w:rPr>
          <w:rFonts w:ascii="Times New Roman" w:hAnsi="Times New Roman" w:cs="Times New Roman"/>
          <w:sz w:val="18"/>
          <w:szCs w:val="18"/>
        </w:rPr>
        <w:t>(далее - комиссия)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территории поселения;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 xml:space="preserve">3) внесение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поселения (далее - документация по планировке территории), утвержденной Главой </w:t>
      </w:r>
      <w:r w:rsidRPr="00E121C4">
        <w:rPr>
          <w:rFonts w:ascii="Times New Roman" w:hAnsi="Times New Roman" w:cs="Times New Roman"/>
          <w:bCs/>
          <w:iCs/>
          <w:sz w:val="18"/>
          <w:szCs w:val="18"/>
        </w:rPr>
        <w:t>Закоуловского</w:t>
      </w:r>
      <w:r w:rsidRPr="00E121C4">
        <w:rPr>
          <w:rFonts w:ascii="Times New Roman" w:hAnsi="Times New Roman" w:cs="Times New Roman"/>
          <w:sz w:val="18"/>
          <w:szCs w:val="18"/>
        </w:rPr>
        <w:t xml:space="preserve"> </w:t>
      </w:r>
      <w:r w:rsidRPr="00E121C4">
        <w:rPr>
          <w:rFonts w:ascii="Times New Roman" w:hAnsi="Times New Roman" w:cs="Times New Roman"/>
          <w:bCs/>
          <w:iCs/>
          <w:sz w:val="18"/>
          <w:szCs w:val="18"/>
        </w:rPr>
        <w:t>сельсовета</w:t>
      </w:r>
      <w:r w:rsidRPr="00E121C4">
        <w:rPr>
          <w:rFonts w:ascii="Times New Roman" w:hAnsi="Times New Roman" w:cs="Times New Roman"/>
          <w:sz w:val="18"/>
          <w:szCs w:val="18"/>
        </w:rPr>
        <w:t>;</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4) установление порядка подготовки документации по планировке территории;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 xml:space="preserve">5)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27016D" w:rsidRPr="00E121C4" w:rsidRDefault="0027016D" w:rsidP="0027016D">
      <w:pPr>
        <w:pStyle w:val="10"/>
        <w:ind w:firstLine="540"/>
        <w:jc w:val="both"/>
        <w:rPr>
          <w:sz w:val="18"/>
          <w:szCs w:val="18"/>
        </w:rPr>
      </w:pPr>
      <w:r w:rsidRPr="00E121C4">
        <w:rPr>
          <w:sz w:val="18"/>
          <w:szCs w:val="18"/>
        </w:rPr>
        <w:t>6)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27016D" w:rsidRPr="00E121C4" w:rsidRDefault="0027016D" w:rsidP="0027016D">
      <w:pPr>
        <w:pStyle w:val="10"/>
        <w:ind w:firstLine="540"/>
        <w:jc w:val="both"/>
        <w:rPr>
          <w:spacing w:val="-3"/>
          <w:sz w:val="18"/>
          <w:szCs w:val="18"/>
        </w:rPr>
      </w:pPr>
      <w:r w:rsidRPr="00E121C4">
        <w:rPr>
          <w:sz w:val="18"/>
          <w:szCs w:val="18"/>
        </w:rPr>
        <w:t xml:space="preserve">7) установление, изменение и отмена местных налогов и сборов, определение их </w:t>
      </w:r>
      <w:r w:rsidRPr="00E121C4">
        <w:rPr>
          <w:spacing w:val="-3"/>
          <w:sz w:val="18"/>
          <w:szCs w:val="18"/>
        </w:rPr>
        <w:t>ставок в соответствии с законодательством Российской Федерации о налогах и сборах;</w:t>
      </w:r>
    </w:p>
    <w:p w:rsidR="0027016D" w:rsidRPr="00E121C4" w:rsidRDefault="0027016D" w:rsidP="0027016D">
      <w:pPr>
        <w:pStyle w:val="10"/>
        <w:ind w:firstLine="540"/>
        <w:jc w:val="both"/>
        <w:rPr>
          <w:sz w:val="18"/>
          <w:szCs w:val="18"/>
        </w:rPr>
      </w:pPr>
      <w:r w:rsidRPr="00E121C4">
        <w:rPr>
          <w:sz w:val="18"/>
          <w:szCs w:val="18"/>
        </w:rPr>
        <w:t>8)</w:t>
      </w:r>
      <w:r w:rsidRPr="00E121C4">
        <w:rPr>
          <w:spacing w:val="-1"/>
          <w:sz w:val="18"/>
          <w:szCs w:val="18"/>
        </w:rPr>
        <w:t xml:space="preserve"> определение порядка управления и распоряжения имуществом, находящимся в </w:t>
      </w:r>
      <w:r w:rsidRPr="00E121C4">
        <w:rPr>
          <w:sz w:val="18"/>
          <w:szCs w:val="18"/>
        </w:rPr>
        <w:t xml:space="preserve">собственности </w:t>
      </w:r>
      <w:r w:rsidRPr="00E121C4">
        <w:rPr>
          <w:bCs/>
          <w:iCs/>
          <w:sz w:val="18"/>
          <w:szCs w:val="18"/>
        </w:rPr>
        <w:t>Закоуловского</w:t>
      </w:r>
      <w:r w:rsidRPr="00E121C4">
        <w:rPr>
          <w:sz w:val="18"/>
          <w:szCs w:val="18"/>
        </w:rPr>
        <w:t xml:space="preserve"> сельсовета;</w:t>
      </w:r>
    </w:p>
    <w:p w:rsidR="0027016D" w:rsidRPr="00E121C4" w:rsidRDefault="0027016D" w:rsidP="0027016D">
      <w:pPr>
        <w:pStyle w:val="10"/>
        <w:ind w:firstLine="540"/>
        <w:jc w:val="both"/>
        <w:rPr>
          <w:sz w:val="18"/>
          <w:szCs w:val="18"/>
        </w:rPr>
      </w:pPr>
      <w:r w:rsidRPr="00E121C4">
        <w:rPr>
          <w:sz w:val="18"/>
          <w:szCs w:val="18"/>
        </w:rPr>
        <w:t xml:space="preserve">9) 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 </w:t>
      </w:r>
    </w:p>
    <w:p w:rsidR="0027016D" w:rsidRPr="00E121C4" w:rsidRDefault="0027016D" w:rsidP="0027016D">
      <w:pPr>
        <w:pStyle w:val="10"/>
        <w:ind w:firstLine="540"/>
        <w:jc w:val="both"/>
        <w:rPr>
          <w:sz w:val="18"/>
          <w:szCs w:val="18"/>
        </w:rPr>
      </w:pPr>
      <w:r w:rsidRPr="00E121C4">
        <w:rPr>
          <w:sz w:val="18"/>
          <w:szCs w:val="18"/>
        </w:rPr>
        <w:t xml:space="preserve">10) иные полномочия, отнесенные к компетенции </w:t>
      </w:r>
      <w:r w:rsidRPr="00E121C4">
        <w:rPr>
          <w:bCs/>
          <w:iCs/>
          <w:sz w:val="18"/>
          <w:szCs w:val="18"/>
        </w:rPr>
        <w:t>Закоуловской</w:t>
      </w:r>
      <w:r w:rsidRPr="00E121C4">
        <w:rPr>
          <w:sz w:val="18"/>
          <w:szCs w:val="18"/>
        </w:rPr>
        <w:t xml:space="preserve"> сельской Думы</w:t>
      </w:r>
      <w:r w:rsidRPr="00E121C4">
        <w:rPr>
          <w:snapToGrid w:val="0"/>
          <w:sz w:val="18"/>
          <w:szCs w:val="18"/>
        </w:rPr>
        <w:t xml:space="preserve"> </w:t>
      </w:r>
      <w:r w:rsidRPr="00E121C4">
        <w:rPr>
          <w:sz w:val="18"/>
          <w:szCs w:val="18"/>
        </w:rPr>
        <w:t>Уставом Сельсовета в соответствии с действующим законодательством Российской Федерации.</w:t>
      </w:r>
    </w:p>
    <w:p w:rsidR="0027016D" w:rsidRPr="00E121C4" w:rsidRDefault="0027016D" w:rsidP="0027016D">
      <w:pPr>
        <w:pStyle w:val="10"/>
        <w:ind w:firstLine="540"/>
        <w:jc w:val="both"/>
        <w:rPr>
          <w:sz w:val="18"/>
          <w:szCs w:val="18"/>
        </w:rPr>
      </w:pPr>
      <w:r w:rsidRPr="00E121C4">
        <w:rPr>
          <w:sz w:val="18"/>
          <w:szCs w:val="18"/>
        </w:rPr>
        <w:t xml:space="preserve">4. К полномочиям Главы </w:t>
      </w:r>
      <w:r w:rsidRPr="00E121C4">
        <w:rPr>
          <w:bCs/>
          <w:iCs/>
          <w:sz w:val="18"/>
          <w:szCs w:val="18"/>
        </w:rPr>
        <w:t>Закоуловского</w:t>
      </w:r>
      <w:r w:rsidRPr="00E121C4">
        <w:rPr>
          <w:bCs/>
          <w:sz w:val="18"/>
          <w:szCs w:val="18"/>
        </w:rPr>
        <w:t xml:space="preserve"> сельсовета</w:t>
      </w:r>
      <w:r w:rsidRPr="00E121C4">
        <w:rPr>
          <w:sz w:val="18"/>
          <w:szCs w:val="18"/>
        </w:rPr>
        <w:t xml:space="preserve"> в области землепользования и застройки относятся: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принятие решения о подготовке Правил землепользования и застройки;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утверждение состава и порядка деятельности комиссии;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принятие решения о назначении публичных слушаний по проекту Правил, проекту о внесении изменений в Правила;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 xml:space="preserve">4) принятие решения о направлении проекта Правил в </w:t>
      </w:r>
      <w:r w:rsidRPr="00E121C4">
        <w:rPr>
          <w:rFonts w:ascii="Times New Roman" w:hAnsi="Times New Roman" w:cs="Times New Roman"/>
          <w:bCs/>
          <w:iCs/>
          <w:sz w:val="18"/>
          <w:szCs w:val="18"/>
        </w:rPr>
        <w:t>Закоуловскую</w:t>
      </w:r>
      <w:r w:rsidRPr="00E121C4">
        <w:rPr>
          <w:rFonts w:ascii="Times New Roman" w:hAnsi="Times New Roman" w:cs="Times New Roman"/>
          <w:sz w:val="18"/>
          <w:szCs w:val="18"/>
        </w:rPr>
        <w:t xml:space="preserve"> сельскую Думу</w:t>
      </w:r>
      <w:r w:rsidRPr="00E121C4">
        <w:rPr>
          <w:rFonts w:ascii="Times New Roman" w:hAnsi="Times New Roman" w:cs="Times New Roman"/>
          <w:snapToGrid w:val="0"/>
          <w:sz w:val="18"/>
          <w:szCs w:val="18"/>
        </w:rPr>
        <w:t xml:space="preserve"> </w:t>
      </w:r>
      <w:r w:rsidRPr="00E121C4">
        <w:rPr>
          <w:rFonts w:ascii="Times New Roman" w:hAnsi="Times New Roman" w:cs="Times New Roman"/>
          <w:sz w:val="18"/>
          <w:szCs w:val="18"/>
        </w:rPr>
        <w:t>или об отклонении проекта Правил и о направлении его на доработку с указанием даты его повторного представления;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5) рассмотрение вопросов о внесении изменений в Правила при наличии оснований;</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6) принятие решения о подготовке проекта о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7)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8)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9) принятие решения о подготовке документации по планировке территории;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10)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11) принятие решения об утверждении документации по планировке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27016D" w:rsidRPr="00E121C4" w:rsidRDefault="0027016D" w:rsidP="0027016D">
      <w:pPr>
        <w:pStyle w:val="10"/>
        <w:ind w:firstLine="540"/>
        <w:jc w:val="both"/>
        <w:rPr>
          <w:sz w:val="18"/>
          <w:szCs w:val="18"/>
        </w:rPr>
      </w:pPr>
      <w:r w:rsidRPr="00E121C4">
        <w:rPr>
          <w:sz w:val="18"/>
          <w:szCs w:val="18"/>
        </w:rPr>
        <w:t>12) принятие в пределах своей компетенции муниципальных правовых актов в области регулирования землепользования и застройки;</w:t>
      </w:r>
    </w:p>
    <w:p w:rsidR="0027016D" w:rsidRPr="00E121C4" w:rsidRDefault="0027016D" w:rsidP="0027016D">
      <w:pPr>
        <w:pStyle w:val="10"/>
        <w:ind w:firstLine="540"/>
        <w:jc w:val="both"/>
        <w:rPr>
          <w:sz w:val="18"/>
          <w:szCs w:val="18"/>
        </w:rPr>
      </w:pPr>
      <w:r w:rsidRPr="00E121C4">
        <w:rPr>
          <w:sz w:val="18"/>
          <w:szCs w:val="18"/>
        </w:rPr>
        <w:t>13) разработка и реализация муниципальных целевых программ в области рационального использования земель, находящихся в границах поселения, находящихся в муниципальной собственности, и градостроительной деятельности;</w:t>
      </w:r>
    </w:p>
    <w:p w:rsidR="0027016D" w:rsidRPr="00E121C4" w:rsidRDefault="0027016D" w:rsidP="0027016D">
      <w:pPr>
        <w:pStyle w:val="10"/>
        <w:ind w:firstLine="540"/>
        <w:jc w:val="both"/>
        <w:rPr>
          <w:sz w:val="18"/>
          <w:szCs w:val="18"/>
        </w:rPr>
      </w:pPr>
      <w:r w:rsidRPr="00E121C4">
        <w:rPr>
          <w:sz w:val="18"/>
          <w:szCs w:val="18"/>
        </w:rPr>
        <w:t xml:space="preserve">14) утверждение местных нормативов градостроительного проектирования; </w:t>
      </w:r>
    </w:p>
    <w:p w:rsidR="0027016D" w:rsidRPr="00E121C4" w:rsidRDefault="0027016D" w:rsidP="0027016D">
      <w:pPr>
        <w:pStyle w:val="10"/>
        <w:ind w:firstLine="540"/>
        <w:jc w:val="both"/>
        <w:rPr>
          <w:sz w:val="18"/>
          <w:szCs w:val="18"/>
        </w:rPr>
      </w:pPr>
      <w:r w:rsidRPr="00E121C4">
        <w:rPr>
          <w:sz w:val="18"/>
          <w:szCs w:val="18"/>
        </w:rPr>
        <w:t>15) принятие решения о развитии застроенной территории;</w:t>
      </w:r>
    </w:p>
    <w:p w:rsidR="0027016D" w:rsidRPr="00E121C4" w:rsidRDefault="0027016D" w:rsidP="0027016D">
      <w:pPr>
        <w:ind w:firstLine="0"/>
        <w:jc w:val="both"/>
        <w:rPr>
          <w:sz w:val="18"/>
          <w:szCs w:val="18"/>
        </w:rPr>
      </w:pPr>
      <w:r w:rsidRPr="00E121C4">
        <w:rPr>
          <w:sz w:val="18"/>
          <w:szCs w:val="18"/>
        </w:rPr>
        <w:t xml:space="preserve">         16) иные полномочия, отнесенные к компетенции Главы Закоуловского сельсовета, Уставом Закоуловского сельсовета, </w:t>
      </w:r>
      <w:r w:rsidRPr="00E121C4">
        <w:rPr>
          <w:bCs/>
          <w:iCs/>
          <w:sz w:val="18"/>
          <w:szCs w:val="18"/>
        </w:rPr>
        <w:t xml:space="preserve"> </w:t>
      </w:r>
      <w:r w:rsidRPr="00E121C4">
        <w:rPr>
          <w:sz w:val="18"/>
          <w:szCs w:val="18"/>
        </w:rPr>
        <w:t>Закоуловской сельской Думы</w:t>
      </w:r>
      <w:r w:rsidRPr="00E121C4">
        <w:rPr>
          <w:snapToGrid w:val="0"/>
          <w:sz w:val="18"/>
          <w:szCs w:val="18"/>
        </w:rPr>
        <w:t xml:space="preserve"> </w:t>
      </w:r>
      <w:r w:rsidRPr="00E121C4">
        <w:rPr>
          <w:sz w:val="18"/>
          <w:szCs w:val="18"/>
        </w:rPr>
        <w:t>в соответствии с действующим законодательством Российской Федерации.</w:t>
      </w:r>
    </w:p>
    <w:p w:rsidR="0027016D" w:rsidRPr="00E121C4" w:rsidRDefault="0027016D" w:rsidP="0027016D">
      <w:pPr>
        <w:pStyle w:val="10"/>
        <w:ind w:firstLine="540"/>
        <w:jc w:val="both"/>
        <w:rPr>
          <w:b/>
          <w:bCs/>
          <w:sz w:val="18"/>
          <w:szCs w:val="18"/>
        </w:rPr>
      </w:pPr>
    </w:p>
    <w:p w:rsidR="0027016D" w:rsidRPr="00E121C4" w:rsidRDefault="0027016D" w:rsidP="0027016D">
      <w:pPr>
        <w:jc w:val="both"/>
        <w:rPr>
          <w:sz w:val="18"/>
          <w:szCs w:val="18"/>
          <w:highlight w:val="yellow"/>
        </w:rPr>
      </w:pPr>
      <w:r w:rsidRPr="00E121C4">
        <w:rPr>
          <w:sz w:val="18"/>
          <w:szCs w:val="18"/>
        </w:rPr>
        <w:t>5. Полномочиями Администрации Закоуловского сельсовета являются:</w:t>
      </w:r>
    </w:p>
    <w:p w:rsidR="0027016D" w:rsidRPr="00E121C4" w:rsidRDefault="0027016D" w:rsidP="0027016D">
      <w:pPr>
        <w:jc w:val="both"/>
        <w:rPr>
          <w:sz w:val="18"/>
          <w:szCs w:val="18"/>
        </w:rPr>
      </w:pPr>
      <w:r w:rsidRPr="00E121C4">
        <w:rPr>
          <w:color w:val="000000"/>
          <w:spacing w:val="-9"/>
          <w:sz w:val="18"/>
          <w:szCs w:val="18"/>
        </w:rPr>
        <w:t>1) формирование и исполнение местного бюджета;</w:t>
      </w:r>
    </w:p>
    <w:p w:rsidR="0027016D" w:rsidRPr="00E121C4" w:rsidRDefault="0027016D" w:rsidP="0027016D">
      <w:pPr>
        <w:jc w:val="both"/>
        <w:rPr>
          <w:sz w:val="18"/>
          <w:szCs w:val="18"/>
        </w:rPr>
      </w:pPr>
      <w:r w:rsidRPr="00E121C4">
        <w:rPr>
          <w:color w:val="000000"/>
          <w:spacing w:val="-5"/>
          <w:sz w:val="18"/>
          <w:szCs w:val="18"/>
        </w:rPr>
        <w:t>2) разработка и организация выполнения планов и программ комплексного социально-</w:t>
      </w:r>
      <w:r w:rsidRPr="00E121C4">
        <w:rPr>
          <w:color w:val="000000"/>
          <w:spacing w:val="-2"/>
          <w:sz w:val="18"/>
          <w:szCs w:val="18"/>
        </w:rPr>
        <w:t xml:space="preserve">экономического развития Закоуловского сельсовета, а также организация сбора статистических показателей, </w:t>
      </w:r>
      <w:r w:rsidRPr="00E121C4">
        <w:rPr>
          <w:color w:val="000000"/>
          <w:spacing w:val="-6"/>
          <w:sz w:val="18"/>
          <w:szCs w:val="18"/>
        </w:rPr>
        <w:t xml:space="preserve">характеризующих состояние экономики и социальной сферы поселения, предоставление </w:t>
      </w:r>
      <w:r w:rsidRPr="00E121C4">
        <w:rPr>
          <w:color w:val="000000"/>
          <w:spacing w:val="-5"/>
          <w:sz w:val="18"/>
          <w:szCs w:val="18"/>
        </w:rPr>
        <w:t xml:space="preserve">указанных данных органам государственной власти в порядке, установленном Правительством </w:t>
      </w:r>
      <w:r w:rsidRPr="00E121C4">
        <w:rPr>
          <w:color w:val="000000"/>
          <w:spacing w:val="-10"/>
          <w:sz w:val="18"/>
          <w:szCs w:val="18"/>
        </w:rPr>
        <w:t>Российской Федерации;</w:t>
      </w:r>
    </w:p>
    <w:p w:rsidR="0027016D" w:rsidRPr="00E121C4" w:rsidRDefault="0027016D" w:rsidP="0027016D">
      <w:pPr>
        <w:jc w:val="both"/>
        <w:rPr>
          <w:sz w:val="18"/>
          <w:szCs w:val="18"/>
        </w:rPr>
      </w:pPr>
      <w:r w:rsidRPr="00E121C4">
        <w:rPr>
          <w:color w:val="000000"/>
          <w:spacing w:val="-9"/>
          <w:sz w:val="18"/>
          <w:szCs w:val="18"/>
        </w:rPr>
        <w:lastRenderedPageBreak/>
        <w:t>3) управление имуществом, находящимся в собственности Закоуловского сельсовета;</w:t>
      </w:r>
    </w:p>
    <w:p w:rsidR="0027016D" w:rsidRPr="00E121C4" w:rsidRDefault="0027016D" w:rsidP="0027016D">
      <w:pPr>
        <w:jc w:val="both"/>
        <w:rPr>
          <w:sz w:val="18"/>
          <w:szCs w:val="18"/>
        </w:rPr>
      </w:pPr>
      <w:r w:rsidRPr="00E121C4">
        <w:rPr>
          <w:color w:val="000000"/>
          <w:spacing w:val="-8"/>
          <w:sz w:val="18"/>
          <w:szCs w:val="18"/>
        </w:rPr>
        <w:t xml:space="preserve">4) ведение реестров имущества, находящегося в собственности </w:t>
      </w:r>
      <w:r w:rsidRPr="00E121C4">
        <w:rPr>
          <w:color w:val="000000"/>
          <w:spacing w:val="-9"/>
          <w:sz w:val="18"/>
          <w:szCs w:val="18"/>
        </w:rPr>
        <w:t>Закоуловского сельсовета;</w:t>
      </w:r>
    </w:p>
    <w:p w:rsidR="0027016D" w:rsidRPr="00E121C4" w:rsidRDefault="0027016D" w:rsidP="0027016D">
      <w:pPr>
        <w:jc w:val="both"/>
        <w:rPr>
          <w:sz w:val="18"/>
          <w:szCs w:val="18"/>
        </w:rPr>
      </w:pPr>
      <w:r w:rsidRPr="00E121C4">
        <w:rPr>
          <w:color w:val="000000"/>
          <w:spacing w:val="-7"/>
          <w:sz w:val="18"/>
          <w:szCs w:val="18"/>
        </w:rPr>
        <w:t xml:space="preserve">5) подготовка проектов правовых актов главы о создании, реорганизации и ликвидации </w:t>
      </w:r>
      <w:r w:rsidRPr="00E121C4">
        <w:rPr>
          <w:color w:val="000000"/>
          <w:spacing w:val="-3"/>
          <w:sz w:val="18"/>
          <w:szCs w:val="18"/>
        </w:rPr>
        <w:t xml:space="preserve">муниципальных предприятий и муниципальных учреждений, приобретении, использовании и </w:t>
      </w:r>
      <w:r w:rsidRPr="00E121C4">
        <w:rPr>
          <w:color w:val="000000"/>
          <w:spacing w:val="-9"/>
          <w:sz w:val="18"/>
          <w:szCs w:val="18"/>
        </w:rPr>
        <w:t>отчуждении муниципальной собственности;</w:t>
      </w:r>
    </w:p>
    <w:p w:rsidR="0027016D" w:rsidRPr="00E121C4" w:rsidRDefault="0027016D" w:rsidP="0027016D">
      <w:pPr>
        <w:jc w:val="both"/>
        <w:rPr>
          <w:sz w:val="18"/>
          <w:szCs w:val="18"/>
        </w:rPr>
      </w:pPr>
      <w:r w:rsidRPr="00E121C4">
        <w:rPr>
          <w:color w:val="000000"/>
          <w:spacing w:val="-7"/>
          <w:sz w:val="18"/>
          <w:szCs w:val="18"/>
        </w:rPr>
        <w:t>6) создание муниципальных предприятий и учреждений, осуществление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sidRPr="00E121C4">
        <w:rPr>
          <w:color w:val="000000"/>
          <w:spacing w:val="-8"/>
          <w:sz w:val="18"/>
          <w:szCs w:val="18"/>
        </w:rPr>
        <w:t>;</w:t>
      </w:r>
    </w:p>
    <w:p w:rsidR="0027016D" w:rsidRPr="00E121C4" w:rsidRDefault="0027016D" w:rsidP="0027016D">
      <w:pPr>
        <w:jc w:val="both"/>
        <w:rPr>
          <w:sz w:val="18"/>
          <w:szCs w:val="18"/>
        </w:rPr>
      </w:pPr>
      <w:r w:rsidRPr="00E121C4">
        <w:rPr>
          <w:color w:val="000000"/>
          <w:spacing w:val="-9"/>
          <w:sz w:val="18"/>
          <w:szCs w:val="18"/>
        </w:rPr>
        <w:t>7) подготовка проектов нормативных правовых актов:</w:t>
      </w:r>
    </w:p>
    <w:p w:rsidR="0027016D" w:rsidRPr="00E121C4" w:rsidRDefault="0027016D" w:rsidP="0027016D">
      <w:pPr>
        <w:jc w:val="both"/>
        <w:rPr>
          <w:sz w:val="18"/>
          <w:szCs w:val="18"/>
        </w:rPr>
      </w:pPr>
      <w:r w:rsidRPr="00E121C4">
        <w:rPr>
          <w:color w:val="000000"/>
          <w:spacing w:val="-8"/>
          <w:sz w:val="18"/>
          <w:szCs w:val="18"/>
        </w:rPr>
        <w:t>о генеральном плане поселения, в том числе изменениях в него;</w:t>
      </w:r>
    </w:p>
    <w:p w:rsidR="0027016D" w:rsidRPr="00E121C4" w:rsidRDefault="0027016D" w:rsidP="0027016D">
      <w:pPr>
        <w:jc w:val="both"/>
        <w:rPr>
          <w:sz w:val="18"/>
          <w:szCs w:val="18"/>
        </w:rPr>
      </w:pPr>
      <w:r w:rsidRPr="00E121C4">
        <w:rPr>
          <w:color w:val="000000"/>
          <w:spacing w:val="-9"/>
          <w:sz w:val="18"/>
          <w:szCs w:val="18"/>
        </w:rPr>
        <w:t>о местных нормативах градостроительного проектирования Закоуловского сельсовета;</w:t>
      </w:r>
    </w:p>
    <w:p w:rsidR="0027016D" w:rsidRPr="00E121C4" w:rsidRDefault="0027016D" w:rsidP="0027016D">
      <w:pPr>
        <w:jc w:val="both"/>
        <w:rPr>
          <w:sz w:val="18"/>
          <w:szCs w:val="18"/>
        </w:rPr>
      </w:pPr>
      <w:r w:rsidRPr="00E121C4">
        <w:rPr>
          <w:color w:val="000000"/>
          <w:spacing w:val="-8"/>
          <w:sz w:val="18"/>
          <w:szCs w:val="18"/>
        </w:rPr>
        <w:t>о правилах землепользования и застройки</w:t>
      </w:r>
      <w:r w:rsidRPr="00E121C4">
        <w:rPr>
          <w:color w:val="000000"/>
          <w:spacing w:val="-9"/>
          <w:sz w:val="18"/>
          <w:szCs w:val="18"/>
        </w:rPr>
        <w:t xml:space="preserve"> Закоуловского сельсовета</w:t>
      </w:r>
      <w:r w:rsidRPr="00E121C4">
        <w:rPr>
          <w:color w:val="000000"/>
          <w:spacing w:val="-8"/>
          <w:sz w:val="18"/>
          <w:szCs w:val="18"/>
        </w:rPr>
        <w:t>;</w:t>
      </w:r>
    </w:p>
    <w:p w:rsidR="0027016D" w:rsidRPr="00E121C4" w:rsidRDefault="0027016D" w:rsidP="0027016D">
      <w:pPr>
        <w:jc w:val="both"/>
        <w:rPr>
          <w:color w:val="000000"/>
          <w:spacing w:val="-8"/>
          <w:sz w:val="18"/>
          <w:szCs w:val="18"/>
        </w:rPr>
      </w:pPr>
      <w:r w:rsidRPr="00E121C4">
        <w:rPr>
          <w:color w:val="000000"/>
          <w:spacing w:val="-8"/>
          <w:sz w:val="18"/>
          <w:szCs w:val="18"/>
        </w:rPr>
        <w:t>8) осуществление земельного контроля за использованием земель</w:t>
      </w:r>
      <w:r w:rsidRPr="00E121C4">
        <w:rPr>
          <w:color w:val="000000"/>
          <w:spacing w:val="-9"/>
          <w:sz w:val="18"/>
          <w:szCs w:val="18"/>
        </w:rPr>
        <w:t xml:space="preserve"> Закоуловского сельсовета</w:t>
      </w:r>
      <w:r w:rsidRPr="00E121C4">
        <w:rPr>
          <w:color w:val="000000"/>
          <w:spacing w:val="-8"/>
          <w:sz w:val="18"/>
          <w:szCs w:val="18"/>
        </w:rPr>
        <w:t>;</w:t>
      </w:r>
    </w:p>
    <w:p w:rsidR="0027016D" w:rsidRPr="00E121C4" w:rsidRDefault="0027016D" w:rsidP="0027016D">
      <w:pPr>
        <w:jc w:val="both"/>
        <w:rPr>
          <w:color w:val="000000"/>
          <w:spacing w:val="-8"/>
          <w:sz w:val="18"/>
          <w:szCs w:val="18"/>
        </w:rPr>
      </w:pPr>
      <w:r w:rsidRPr="00E121C4">
        <w:rPr>
          <w:color w:val="000000"/>
          <w:spacing w:val="-8"/>
          <w:sz w:val="18"/>
          <w:szCs w:val="18"/>
        </w:rPr>
        <w:t xml:space="preserve">8.1) </w:t>
      </w:r>
      <w:r w:rsidRPr="00E121C4">
        <w:rPr>
          <w:sz w:val="18"/>
          <w:szCs w:val="18"/>
        </w:rPr>
        <w:t xml:space="preserve">организация и осуществление муниципального контроля на территории Закоуловского сельсовета,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Закоуловского сельсовета, разработка административных регламентов осуществления муниципального контроля в соответствующих сферах деятельности в порядке, установленном нормативными актами Курганской области, организация и проведение мониторинга эффективности указанного муниципального контроля на территории Закоуловского сельсовета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 законом и иными нормативными актами Курганской области полномочий в сфере указанного муниципального контроля на территории Закоуловского сельсовета»;       </w:t>
      </w:r>
    </w:p>
    <w:p w:rsidR="0027016D" w:rsidRPr="00E121C4" w:rsidRDefault="0027016D" w:rsidP="0027016D">
      <w:pPr>
        <w:jc w:val="both"/>
        <w:rPr>
          <w:sz w:val="18"/>
          <w:szCs w:val="18"/>
        </w:rPr>
      </w:pPr>
      <w:r w:rsidRPr="00E121C4">
        <w:rPr>
          <w:color w:val="000000"/>
          <w:spacing w:val="-6"/>
          <w:sz w:val="18"/>
          <w:szCs w:val="18"/>
        </w:rPr>
        <w:t>9)</w:t>
      </w:r>
      <w:r w:rsidRPr="00E121C4">
        <w:rPr>
          <w:color w:val="000000"/>
          <w:spacing w:val="-8"/>
          <w:sz w:val="18"/>
          <w:szCs w:val="18"/>
        </w:rPr>
        <w:t xml:space="preserve"> осуществление полномочий по организации теплоснабжения, предусмотренных Федеральным законом «О теплоснабжении»</w:t>
      </w:r>
      <w:r w:rsidRPr="00E121C4">
        <w:rPr>
          <w:color w:val="000000"/>
          <w:spacing w:val="-6"/>
          <w:sz w:val="18"/>
          <w:szCs w:val="18"/>
        </w:rPr>
        <w:t>;</w:t>
      </w:r>
    </w:p>
    <w:p w:rsidR="0027016D" w:rsidRPr="00E121C4" w:rsidRDefault="0027016D" w:rsidP="0027016D">
      <w:pPr>
        <w:jc w:val="both"/>
        <w:rPr>
          <w:sz w:val="18"/>
          <w:szCs w:val="18"/>
        </w:rPr>
      </w:pPr>
      <w:r w:rsidRPr="00E121C4">
        <w:rPr>
          <w:color w:val="000000"/>
          <w:spacing w:val="11"/>
          <w:sz w:val="18"/>
          <w:szCs w:val="18"/>
        </w:rPr>
        <w:t>10)</w:t>
      </w:r>
      <w:r w:rsidRPr="00E121C4">
        <w:rPr>
          <w:color w:val="000000"/>
          <w:sz w:val="18"/>
          <w:szCs w:val="18"/>
        </w:rPr>
        <w:t xml:space="preserve"> </w:t>
      </w:r>
      <w:r w:rsidRPr="00E121C4">
        <w:rPr>
          <w:color w:val="000000"/>
          <w:spacing w:val="11"/>
          <w:sz w:val="18"/>
          <w:szCs w:val="18"/>
        </w:rPr>
        <w:t>)</w:t>
      </w:r>
      <w:r w:rsidRPr="00E121C4">
        <w:rPr>
          <w:color w:val="000000"/>
          <w:sz w:val="18"/>
          <w:szCs w:val="18"/>
        </w:rPr>
        <w:t xml:space="preserve"> </w:t>
      </w:r>
      <w:r w:rsidRPr="00E121C4">
        <w:rPr>
          <w:color w:val="000000"/>
          <w:spacing w:val="-6"/>
          <w:sz w:val="18"/>
          <w:szCs w:val="18"/>
        </w:rPr>
        <w:t xml:space="preserve">организация в границах поселения электро-, тепло-, газо- и водоснабжения населения, </w:t>
      </w:r>
      <w:r w:rsidRPr="00E121C4">
        <w:rPr>
          <w:color w:val="000000"/>
          <w:spacing w:val="-9"/>
          <w:sz w:val="18"/>
          <w:szCs w:val="18"/>
        </w:rPr>
        <w:t>водоотведения. снабжения населения топливом;</w:t>
      </w:r>
    </w:p>
    <w:p w:rsidR="0027016D" w:rsidRPr="00E121C4" w:rsidRDefault="0027016D" w:rsidP="0027016D">
      <w:pPr>
        <w:jc w:val="both"/>
        <w:rPr>
          <w:sz w:val="18"/>
          <w:szCs w:val="18"/>
        </w:rPr>
      </w:pPr>
      <w:r w:rsidRPr="00E121C4">
        <w:rPr>
          <w:color w:val="000000"/>
          <w:spacing w:val="8"/>
          <w:sz w:val="18"/>
          <w:szCs w:val="18"/>
        </w:rPr>
        <w:t>11)</w:t>
      </w:r>
      <w:r w:rsidRPr="00E121C4">
        <w:rPr>
          <w:color w:val="000000"/>
          <w:sz w:val="18"/>
          <w:szCs w:val="18"/>
        </w:rPr>
        <w:t xml:space="preserve"> </w:t>
      </w:r>
      <w:r w:rsidRPr="00E121C4">
        <w:rPr>
          <w:color w:val="000000"/>
          <w:spacing w:val="-4"/>
          <w:sz w:val="18"/>
          <w:szCs w:val="18"/>
        </w:rPr>
        <w:t xml:space="preserve">учет муниципального жилищного фонда; ведение в установленном законом Курганской </w:t>
      </w:r>
      <w:r w:rsidRPr="00E121C4">
        <w:rPr>
          <w:color w:val="000000"/>
          <w:spacing w:val="-8"/>
          <w:sz w:val="18"/>
          <w:szCs w:val="18"/>
        </w:rPr>
        <w:t xml:space="preserve">области порядке учета граждан в качестве нуждающихся в жилых помещениях, предоставляемых </w:t>
      </w:r>
      <w:r w:rsidRPr="00E121C4">
        <w:rPr>
          <w:color w:val="000000"/>
          <w:spacing w:val="-9"/>
          <w:sz w:val="18"/>
          <w:szCs w:val="18"/>
        </w:rPr>
        <w:t>по договорам социального найма;</w:t>
      </w:r>
    </w:p>
    <w:p w:rsidR="0027016D" w:rsidRPr="00E121C4" w:rsidRDefault="0027016D" w:rsidP="0027016D">
      <w:pPr>
        <w:jc w:val="both"/>
        <w:rPr>
          <w:sz w:val="18"/>
          <w:szCs w:val="18"/>
        </w:rPr>
      </w:pPr>
      <w:r w:rsidRPr="00E121C4">
        <w:rPr>
          <w:color w:val="000000"/>
          <w:spacing w:val="-5"/>
          <w:sz w:val="18"/>
          <w:szCs w:val="18"/>
        </w:rPr>
        <w:t xml:space="preserve">12) предоставление в установленном Жилищным кодексом Российской Федерации порядке </w:t>
      </w:r>
      <w:r w:rsidRPr="00E121C4">
        <w:rPr>
          <w:color w:val="000000"/>
          <w:spacing w:val="-7"/>
          <w:sz w:val="18"/>
          <w:szCs w:val="18"/>
        </w:rPr>
        <w:t xml:space="preserve">малоимущим гражданам, признанных, таковыми в установленном законом Курганской области </w:t>
      </w:r>
      <w:r w:rsidRPr="00E121C4">
        <w:rPr>
          <w:color w:val="000000"/>
          <w:spacing w:val="-9"/>
          <w:sz w:val="18"/>
          <w:szCs w:val="18"/>
        </w:rPr>
        <w:t xml:space="preserve">порядке, жилых помещений муниципального жилищного фонда по договорам социального найма, </w:t>
      </w:r>
      <w:r w:rsidRPr="00E121C4">
        <w:rPr>
          <w:color w:val="000000"/>
          <w:spacing w:val="-6"/>
          <w:sz w:val="18"/>
          <w:szCs w:val="18"/>
        </w:rPr>
        <w:t xml:space="preserve">организация строительства и содержания муниципального жилищного фонда, создание условий </w:t>
      </w:r>
      <w:r w:rsidRPr="00E121C4">
        <w:rPr>
          <w:color w:val="000000"/>
          <w:spacing w:val="-10"/>
          <w:sz w:val="18"/>
          <w:szCs w:val="18"/>
        </w:rPr>
        <w:t>для жилищного строительства;</w:t>
      </w:r>
    </w:p>
    <w:p w:rsidR="0027016D" w:rsidRPr="00E121C4" w:rsidRDefault="0027016D" w:rsidP="0027016D">
      <w:pPr>
        <w:jc w:val="both"/>
        <w:rPr>
          <w:sz w:val="18"/>
          <w:szCs w:val="18"/>
        </w:rPr>
      </w:pPr>
      <w:r w:rsidRPr="00E121C4">
        <w:rPr>
          <w:color w:val="000000"/>
          <w:spacing w:val="-9"/>
          <w:sz w:val="18"/>
          <w:szCs w:val="18"/>
        </w:rPr>
        <w:t>13) согласование переустройства и перепланировки жилых помещений;</w:t>
      </w:r>
    </w:p>
    <w:p w:rsidR="0027016D" w:rsidRPr="00E121C4" w:rsidRDefault="0027016D" w:rsidP="0027016D">
      <w:pPr>
        <w:jc w:val="both"/>
        <w:rPr>
          <w:sz w:val="18"/>
          <w:szCs w:val="18"/>
        </w:rPr>
      </w:pPr>
      <w:r w:rsidRPr="00E121C4">
        <w:rPr>
          <w:color w:val="000000"/>
          <w:spacing w:val="-6"/>
          <w:sz w:val="18"/>
          <w:szCs w:val="18"/>
        </w:rPr>
        <w:t xml:space="preserve">14) признание в установленном порядке жилых помещений муниципального жилищного фонда </w:t>
      </w:r>
      <w:r w:rsidRPr="00E121C4">
        <w:rPr>
          <w:color w:val="000000"/>
          <w:spacing w:val="-10"/>
          <w:sz w:val="18"/>
          <w:szCs w:val="18"/>
        </w:rPr>
        <w:t>непригодными для проживания;</w:t>
      </w:r>
    </w:p>
    <w:p w:rsidR="0027016D" w:rsidRPr="00E121C4" w:rsidRDefault="0027016D" w:rsidP="0027016D">
      <w:pPr>
        <w:jc w:val="both"/>
        <w:rPr>
          <w:color w:val="000000"/>
          <w:spacing w:val="-9"/>
          <w:sz w:val="18"/>
          <w:szCs w:val="18"/>
        </w:rPr>
      </w:pPr>
      <w:r w:rsidRPr="00E121C4">
        <w:rPr>
          <w:color w:val="000000"/>
          <w:spacing w:val="-3"/>
          <w:sz w:val="18"/>
          <w:szCs w:val="18"/>
        </w:rPr>
        <w:t xml:space="preserve">15) осуществление контроля за использованием и сохранностью муниципального жилищного </w:t>
      </w:r>
      <w:r w:rsidRPr="00E121C4">
        <w:rPr>
          <w:color w:val="000000"/>
          <w:spacing w:val="-6"/>
          <w:sz w:val="18"/>
          <w:szCs w:val="18"/>
        </w:rPr>
        <w:t xml:space="preserve">фонда, соответствием жилых помещений данного фонда установленным санитарным и </w:t>
      </w:r>
      <w:r w:rsidRPr="00E121C4">
        <w:rPr>
          <w:color w:val="000000"/>
          <w:spacing w:val="-9"/>
          <w:sz w:val="18"/>
          <w:szCs w:val="18"/>
        </w:rPr>
        <w:t>техническим правилам и нормам, иным требованиям законодательства;</w:t>
      </w:r>
    </w:p>
    <w:p w:rsidR="0027016D" w:rsidRPr="00E121C4" w:rsidRDefault="0027016D" w:rsidP="0027016D">
      <w:pPr>
        <w:jc w:val="both"/>
        <w:rPr>
          <w:color w:val="000000"/>
          <w:spacing w:val="-8"/>
          <w:sz w:val="18"/>
          <w:szCs w:val="18"/>
        </w:rPr>
      </w:pPr>
      <w:r w:rsidRPr="00E121C4">
        <w:rPr>
          <w:color w:val="000000"/>
          <w:spacing w:val="-9"/>
          <w:sz w:val="18"/>
          <w:szCs w:val="18"/>
        </w:rPr>
        <w:t xml:space="preserve">16)  </w:t>
      </w:r>
      <w:r w:rsidRPr="00E121C4">
        <w:rPr>
          <w:color w:val="000000"/>
          <w:spacing w:val="-8"/>
          <w:sz w:val="18"/>
          <w:szCs w:val="1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27016D" w:rsidRPr="00E121C4" w:rsidRDefault="0027016D" w:rsidP="0027016D">
      <w:pPr>
        <w:jc w:val="both"/>
        <w:rPr>
          <w:color w:val="000000"/>
          <w:spacing w:val="-9"/>
          <w:sz w:val="18"/>
          <w:szCs w:val="18"/>
        </w:rPr>
      </w:pPr>
      <w:r w:rsidRPr="00E121C4">
        <w:rPr>
          <w:sz w:val="18"/>
          <w:szCs w:val="18"/>
        </w:rPr>
        <w:t xml:space="preserve">17) </w:t>
      </w:r>
      <w:r w:rsidRPr="00E121C4">
        <w:rPr>
          <w:color w:val="000000"/>
          <w:spacing w:val="-7"/>
          <w:sz w:val="18"/>
          <w:szCs w:val="18"/>
        </w:rPr>
        <w:t xml:space="preserve">создание условий для массового отдыха жителей поселения и организация обустройства мест </w:t>
      </w:r>
      <w:r w:rsidRPr="00E121C4">
        <w:rPr>
          <w:color w:val="000000"/>
          <w:spacing w:val="-9"/>
          <w:sz w:val="18"/>
          <w:szCs w:val="18"/>
        </w:rPr>
        <w:t>массового отдыха населения;</w:t>
      </w:r>
    </w:p>
    <w:p w:rsidR="0027016D" w:rsidRPr="00E121C4" w:rsidRDefault="0027016D" w:rsidP="0027016D">
      <w:pPr>
        <w:pStyle w:val="2"/>
        <w:jc w:val="both"/>
        <w:rPr>
          <w:rFonts w:ascii="Times New Roman" w:hAnsi="Times New Roman"/>
          <w:i w:val="0"/>
          <w:snapToGrid w:val="0"/>
          <w:sz w:val="18"/>
          <w:szCs w:val="18"/>
        </w:rPr>
      </w:pPr>
      <w:r w:rsidRPr="00E121C4">
        <w:rPr>
          <w:rFonts w:ascii="Times New Roman" w:hAnsi="Times New Roman"/>
          <w:i w:val="0"/>
          <w:snapToGrid w:val="0"/>
          <w:sz w:val="18"/>
          <w:szCs w:val="18"/>
        </w:rPr>
        <w:t>Статья 4. Открытость и доступность информации о землепользовании и застройке. Выявление и учет мнения населения о градостроительной деятельности.</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10"/>
        <w:ind w:firstLine="540"/>
        <w:jc w:val="both"/>
        <w:rPr>
          <w:snapToGrid w:val="0"/>
          <w:sz w:val="18"/>
          <w:szCs w:val="18"/>
        </w:rPr>
      </w:pPr>
      <w:r w:rsidRPr="00E121C4">
        <w:rPr>
          <w:snapToGrid w:val="0"/>
          <w:sz w:val="18"/>
          <w:szCs w:val="1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7016D" w:rsidRPr="00E121C4" w:rsidRDefault="0027016D" w:rsidP="0027016D">
      <w:pPr>
        <w:pStyle w:val="10"/>
        <w:ind w:firstLine="540"/>
        <w:jc w:val="both"/>
        <w:rPr>
          <w:snapToGrid w:val="0"/>
          <w:sz w:val="18"/>
          <w:szCs w:val="18"/>
        </w:rPr>
      </w:pPr>
      <w:r w:rsidRPr="00E121C4">
        <w:rPr>
          <w:snapToGrid w:val="0"/>
          <w:sz w:val="18"/>
          <w:szCs w:val="18"/>
        </w:rPr>
        <w:t>Администрация Закоуловского сельсовета обеспечивает возможность ознакомления с настоящими Правилами всем желающим путём:</w:t>
      </w:r>
    </w:p>
    <w:p w:rsidR="0027016D" w:rsidRPr="00E121C4" w:rsidRDefault="0027016D" w:rsidP="0027016D">
      <w:pPr>
        <w:pStyle w:val="10"/>
        <w:numPr>
          <w:ilvl w:val="0"/>
          <w:numId w:val="20"/>
        </w:numPr>
        <w:ind w:left="709" w:hanging="141"/>
        <w:jc w:val="both"/>
        <w:rPr>
          <w:snapToGrid w:val="0"/>
          <w:sz w:val="18"/>
          <w:szCs w:val="18"/>
        </w:rPr>
      </w:pPr>
      <w:r w:rsidRPr="00E121C4">
        <w:rPr>
          <w:snapToGrid w:val="0"/>
          <w:sz w:val="18"/>
          <w:szCs w:val="18"/>
        </w:rPr>
        <w:t>публикации Правил;</w:t>
      </w:r>
    </w:p>
    <w:p w:rsidR="0027016D" w:rsidRPr="00E121C4" w:rsidRDefault="0027016D" w:rsidP="0027016D">
      <w:pPr>
        <w:pStyle w:val="10"/>
        <w:numPr>
          <w:ilvl w:val="0"/>
          <w:numId w:val="20"/>
        </w:numPr>
        <w:jc w:val="both"/>
        <w:rPr>
          <w:snapToGrid w:val="0"/>
          <w:sz w:val="18"/>
          <w:szCs w:val="18"/>
        </w:rPr>
      </w:pPr>
      <w:r w:rsidRPr="00E121C4">
        <w:rPr>
          <w:snapToGrid w:val="0"/>
          <w:sz w:val="18"/>
          <w:szCs w:val="18"/>
        </w:rPr>
        <w:t>помещения Правил в сети «Интернет»;</w:t>
      </w:r>
    </w:p>
    <w:p w:rsidR="0027016D" w:rsidRPr="00E121C4" w:rsidRDefault="0027016D" w:rsidP="0027016D">
      <w:pPr>
        <w:pStyle w:val="10"/>
        <w:numPr>
          <w:ilvl w:val="0"/>
          <w:numId w:val="20"/>
        </w:numPr>
        <w:ind w:left="709" w:hanging="141"/>
        <w:jc w:val="both"/>
        <w:rPr>
          <w:snapToGrid w:val="0"/>
          <w:sz w:val="18"/>
          <w:szCs w:val="18"/>
        </w:rPr>
      </w:pPr>
      <w:r w:rsidRPr="00E121C4">
        <w:rPr>
          <w:snapToGrid w:val="0"/>
          <w:sz w:val="18"/>
          <w:szCs w:val="18"/>
        </w:rPr>
        <w:t>создания условий для ознакомления с настоящими Правилами в полном комплекте входящих в их состав картографических и иных документов;</w:t>
      </w:r>
    </w:p>
    <w:p w:rsidR="0027016D" w:rsidRPr="00E121C4" w:rsidRDefault="0027016D" w:rsidP="0027016D">
      <w:pPr>
        <w:pStyle w:val="10"/>
        <w:numPr>
          <w:ilvl w:val="0"/>
          <w:numId w:val="20"/>
        </w:numPr>
        <w:ind w:left="709" w:hanging="141"/>
        <w:jc w:val="both"/>
        <w:rPr>
          <w:snapToGrid w:val="0"/>
          <w:sz w:val="18"/>
          <w:szCs w:val="18"/>
        </w:rPr>
      </w:pPr>
      <w:r w:rsidRPr="00E121C4">
        <w:rPr>
          <w:snapToGrid w:val="0"/>
          <w:sz w:val="18"/>
          <w:szCs w:val="18"/>
        </w:rP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w:t>
      </w:r>
    </w:p>
    <w:p w:rsidR="0027016D" w:rsidRPr="00E121C4" w:rsidRDefault="0027016D" w:rsidP="0027016D">
      <w:pPr>
        <w:pStyle w:val="10"/>
        <w:ind w:firstLine="540"/>
        <w:jc w:val="both"/>
        <w:rPr>
          <w:snapToGrid w:val="0"/>
          <w:sz w:val="18"/>
          <w:szCs w:val="18"/>
        </w:rPr>
      </w:pPr>
      <w:r w:rsidRPr="00E121C4">
        <w:rPr>
          <w:snapToGrid w:val="0"/>
          <w:sz w:val="18"/>
          <w:szCs w:val="18"/>
        </w:rPr>
        <w:t>2. Выявление мнения населения проводится путём публичных слушаний.</w:t>
      </w:r>
    </w:p>
    <w:p w:rsidR="0027016D" w:rsidRPr="00E121C4" w:rsidRDefault="0027016D" w:rsidP="0027016D">
      <w:pPr>
        <w:pStyle w:val="10"/>
        <w:ind w:firstLine="540"/>
        <w:jc w:val="both"/>
        <w:rPr>
          <w:snapToGrid w:val="0"/>
          <w:sz w:val="18"/>
          <w:szCs w:val="18"/>
        </w:rPr>
      </w:pPr>
      <w:r w:rsidRPr="00E121C4">
        <w:rPr>
          <w:snapToGrid w:val="0"/>
          <w:sz w:val="18"/>
          <w:szCs w:val="18"/>
        </w:rPr>
        <w:t>3. Граждане, постоянно проживающие на территории Закоуловского сельсовета, а также физические и юридические лица, являющиеся правообладателями объектов капитального строительства или земельных участков, расположенных на его территории, осуществляют свои права, в том числе относящиеся к подготовке и принятию решений о градостроительной деятельности, лично или через своих полномочных представителей.</w:t>
      </w:r>
    </w:p>
    <w:p w:rsidR="0027016D" w:rsidRPr="00E121C4" w:rsidRDefault="0027016D" w:rsidP="0027016D">
      <w:pPr>
        <w:pStyle w:val="10"/>
        <w:ind w:firstLine="540"/>
        <w:jc w:val="both"/>
        <w:rPr>
          <w:snapToGrid w:val="0"/>
          <w:sz w:val="18"/>
          <w:szCs w:val="18"/>
        </w:rPr>
      </w:pPr>
      <w:r w:rsidRPr="00E121C4">
        <w:rPr>
          <w:snapToGrid w:val="0"/>
          <w:sz w:val="18"/>
          <w:szCs w:val="18"/>
        </w:rPr>
        <w:t>Предложения от граждан, инициативы инвесторов или заказчиков строительства, решения органов территориального общественного самоуправления направляются на рассмотрение в Комиссию по подготовке проекта Правил землепользования и застройки.</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2"/>
        <w:jc w:val="both"/>
        <w:rPr>
          <w:rFonts w:ascii="Times New Roman" w:hAnsi="Times New Roman"/>
          <w:i w:val="0"/>
          <w:sz w:val="18"/>
          <w:szCs w:val="18"/>
        </w:rPr>
      </w:pPr>
      <w:r w:rsidRPr="00E121C4">
        <w:rPr>
          <w:rFonts w:ascii="Times New Roman" w:hAnsi="Times New Roman"/>
          <w:i w:val="0"/>
          <w:sz w:val="18"/>
          <w:szCs w:val="18"/>
        </w:rPr>
        <w:lastRenderedPageBreak/>
        <w:t>Статья 5. Содержание и сфера применения порядка использования и застройки территории Закоуловского сельсовета установленного Правилами.</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10"/>
        <w:ind w:firstLine="540"/>
        <w:jc w:val="both"/>
        <w:rPr>
          <w:snapToGrid w:val="0"/>
          <w:sz w:val="18"/>
          <w:szCs w:val="18"/>
        </w:rPr>
      </w:pPr>
      <w:r w:rsidRPr="00E121C4">
        <w:rPr>
          <w:snapToGrid w:val="0"/>
          <w:sz w:val="18"/>
          <w:szCs w:val="18"/>
        </w:rPr>
        <w:t>1. Регулирование муниципальными органами местного самоуправления землепользования и застройки осуществляется в порядке, установленном настоящими Правилами и иными законодательными и нормативными правовыми актами в соответствии с федеральным законодательством, законодательством Курганской области.</w:t>
      </w:r>
    </w:p>
    <w:p w:rsidR="0027016D" w:rsidRPr="00E121C4" w:rsidRDefault="0027016D" w:rsidP="0027016D">
      <w:pPr>
        <w:pStyle w:val="10"/>
        <w:ind w:firstLine="540"/>
        <w:jc w:val="both"/>
        <w:rPr>
          <w:snapToGrid w:val="0"/>
          <w:sz w:val="18"/>
          <w:szCs w:val="18"/>
        </w:rPr>
      </w:pPr>
      <w:r w:rsidRPr="00E121C4">
        <w:rPr>
          <w:snapToGrid w:val="0"/>
          <w:sz w:val="18"/>
          <w:szCs w:val="18"/>
        </w:rPr>
        <w:t>2. Порядок использования и застройки территории, установленный настоящими Правилами, применяется при изменении объектов капитального строительства, кроме случаев:</w:t>
      </w:r>
    </w:p>
    <w:p w:rsidR="0027016D" w:rsidRPr="00E121C4" w:rsidRDefault="0027016D" w:rsidP="0027016D">
      <w:pPr>
        <w:pStyle w:val="10"/>
        <w:numPr>
          <w:ilvl w:val="0"/>
          <w:numId w:val="21"/>
        </w:numPr>
        <w:ind w:left="709" w:hanging="141"/>
        <w:jc w:val="both"/>
        <w:rPr>
          <w:snapToGrid w:val="0"/>
          <w:sz w:val="18"/>
          <w:szCs w:val="18"/>
        </w:rPr>
      </w:pPr>
      <w:r w:rsidRPr="00E121C4">
        <w:rPr>
          <w:snapToGrid w:val="0"/>
          <w:sz w:val="18"/>
          <w:szCs w:val="18"/>
        </w:rPr>
        <w:t>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27016D" w:rsidRPr="00E121C4" w:rsidRDefault="0027016D" w:rsidP="0027016D">
      <w:pPr>
        <w:pStyle w:val="10"/>
        <w:numPr>
          <w:ilvl w:val="0"/>
          <w:numId w:val="21"/>
        </w:numPr>
        <w:jc w:val="both"/>
        <w:rPr>
          <w:snapToGrid w:val="0"/>
          <w:sz w:val="18"/>
          <w:szCs w:val="18"/>
        </w:rPr>
      </w:pPr>
      <w:r w:rsidRPr="00E121C4">
        <w:rPr>
          <w:snapToGrid w:val="0"/>
          <w:sz w:val="18"/>
          <w:szCs w:val="18"/>
        </w:rPr>
        <w:t>проведения переустройства и (или) перепланировки помещений;</w:t>
      </w:r>
    </w:p>
    <w:p w:rsidR="0027016D" w:rsidRPr="00E121C4" w:rsidRDefault="0027016D" w:rsidP="0027016D">
      <w:pPr>
        <w:pStyle w:val="10"/>
        <w:numPr>
          <w:ilvl w:val="0"/>
          <w:numId w:val="21"/>
        </w:numPr>
        <w:jc w:val="both"/>
        <w:rPr>
          <w:snapToGrid w:val="0"/>
          <w:sz w:val="18"/>
          <w:szCs w:val="18"/>
        </w:rPr>
      </w:pPr>
      <w:r w:rsidRPr="00E121C4">
        <w:rPr>
          <w:snapToGrid w:val="0"/>
          <w:sz w:val="18"/>
          <w:szCs w:val="18"/>
        </w:rPr>
        <w:t>замены инженерного и технологического оборудования;</w:t>
      </w:r>
    </w:p>
    <w:p w:rsidR="0027016D" w:rsidRPr="00E121C4" w:rsidRDefault="0027016D" w:rsidP="0027016D">
      <w:pPr>
        <w:pStyle w:val="10"/>
        <w:numPr>
          <w:ilvl w:val="0"/>
          <w:numId w:val="21"/>
        </w:numPr>
        <w:ind w:left="709" w:hanging="141"/>
        <w:jc w:val="both"/>
        <w:rPr>
          <w:snapToGrid w:val="0"/>
          <w:sz w:val="18"/>
          <w:szCs w:val="18"/>
        </w:rPr>
      </w:pPr>
      <w:r w:rsidRPr="00E121C4">
        <w:rPr>
          <w:snapToGrid w:val="0"/>
          <w:sz w:val="18"/>
          <w:szCs w:val="18"/>
        </w:rPr>
        <w:t>проведения работ по благоустройству территории прилегающих к объектам капитального строительства.</w:t>
      </w:r>
    </w:p>
    <w:p w:rsidR="0027016D" w:rsidRPr="00E121C4" w:rsidRDefault="0027016D" w:rsidP="0027016D">
      <w:pPr>
        <w:pStyle w:val="10"/>
        <w:ind w:firstLine="540"/>
        <w:jc w:val="both"/>
        <w:rPr>
          <w:snapToGrid w:val="0"/>
          <w:sz w:val="18"/>
          <w:szCs w:val="18"/>
        </w:rPr>
      </w:pPr>
      <w:r w:rsidRPr="00E121C4">
        <w:rPr>
          <w:snapToGrid w:val="0"/>
          <w:sz w:val="18"/>
          <w:szCs w:val="18"/>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исполнительными органами государственной власти на основе законодательства Российской Федерации и Курганской области.</w:t>
      </w:r>
    </w:p>
    <w:p w:rsidR="0027016D" w:rsidRPr="00E121C4" w:rsidRDefault="0027016D" w:rsidP="0027016D">
      <w:pPr>
        <w:pStyle w:val="10"/>
        <w:ind w:firstLine="540"/>
        <w:jc w:val="both"/>
        <w:rPr>
          <w:snapToGrid w:val="0"/>
          <w:sz w:val="18"/>
          <w:szCs w:val="18"/>
        </w:rPr>
      </w:pPr>
      <w:r w:rsidRPr="00E121C4">
        <w:rPr>
          <w:snapToGrid w:val="0"/>
          <w:sz w:val="18"/>
          <w:szCs w:val="18"/>
        </w:rPr>
        <w:t>1. Соблюдение установленного настоящими Правилами порядка использования и застройки территории Закоуловского сельсовета осуществляется в следующих случаях:</w:t>
      </w:r>
    </w:p>
    <w:p w:rsidR="0027016D" w:rsidRPr="00E121C4" w:rsidRDefault="0027016D" w:rsidP="0027016D">
      <w:pPr>
        <w:pStyle w:val="10"/>
        <w:numPr>
          <w:ilvl w:val="0"/>
          <w:numId w:val="22"/>
        </w:numPr>
        <w:ind w:left="709" w:hanging="141"/>
        <w:jc w:val="both"/>
        <w:rPr>
          <w:snapToGrid w:val="0"/>
          <w:sz w:val="18"/>
          <w:szCs w:val="18"/>
        </w:rPr>
      </w:pPr>
      <w:r w:rsidRPr="00E121C4">
        <w:rPr>
          <w:snapToGrid w:val="0"/>
          <w:sz w:val="18"/>
          <w:szCs w:val="18"/>
        </w:rPr>
        <w:t>при осуществлении контроля за использованием объектов градостроительной деятельности;</w:t>
      </w:r>
    </w:p>
    <w:p w:rsidR="0027016D" w:rsidRPr="00E121C4" w:rsidRDefault="0027016D" w:rsidP="0027016D">
      <w:pPr>
        <w:pStyle w:val="10"/>
        <w:numPr>
          <w:ilvl w:val="0"/>
          <w:numId w:val="22"/>
        </w:numPr>
        <w:ind w:left="709" w:hanging="141"/>
        <w:jc w:val="both"/>
        <w:rPr>
          <w:snapToGrid w:val="0"/>
          <w:sz w:val="18"/>
          <w:szCs w:val="18"/>
        </w:rPr>
      </w:pPr>
      <w:r w:rsidRPr="00E121C4">
        <w:rPr>
          <w:snapToGrid w:val="0"/>
          <w:sz w:val="18"/>
          <w:szCs w:val="18"/>
        </w:rPr>
        <w:t>при выдаче разрешений на отклонение от предельных параметров разрешённого строительства, реконструкции объектов капитального строительства;</w:t>
      </w:r>
    </w:p>
    <w:p w:rsidR="0027016D" w:rsidRPr="00E121C4" w:rsidRDefault="0027016D" w:rsidP="0027016D">
      <w:pPr>
        <w:pStyle w:val="10"/>
        <w:numPr>
          <w:ilvl w:val="0"/>
          <w:numId w:val="22"/>
        </w:numPr>
        <w:ind w:left="709" w:hanging="141"/>
        <w:jc w:val="both"/>
        <w:rPr>
          <w:snapToGrid w:val="0"/>
          <w:sz w:val="18"/>
          <w:szCs w:val="18"/>
        </w:rPr>
      </w:pPr>
      <w:r w:rsidRPr="00E121C4">
        <w:rPr>
          <w:snapToGrid w:val="0"/>
          <w:sz w:val="18"/>
          <w:szCs w:val="18"/>
        </w:rPr>
        <w:t>при выдаче разрешений на условно разрешённый вид использования земельного участка, объекта капитального строительства;</w:t>
      </w:r>
    </w:p>
    <w:p w:rsidR="0027016D" w:rsidRPr="00E121C4" w:rsidRDefault="0027016D" w:rsidP="0027016D">
      <w:pPr>
        <w:pStyle w:val="10"/>
        <w:numPr>
          <w:ilvl w:val="0"/>
          <w:numId w:val="22"/>
        </w:numPr>
        <w:jc w:val="both"/>
        <w:rPr>
          <w:snapToGrid w:val="0"/>
          <w:sz w:val="18"/>
          <w:szCs w:val="18"/>
        </w:rPr>
      </w:pPr>
      <w:r w:rsidRPr="00E121C4">
        <w:rPr>
          <w:snapToGrid w:val="0"/>
          <w:sz w:val="18"/>
          <w:szCs w:val="18"/>
        </w:rPr>
        <w:t>при выдаче разрешений на строительство;</w:t>
      </w:r>
    </w:p>
    <w:p w:rsidR="0027016D" w:rsidRPr="00E121C4" w:rsidRDefault="0027016D" w:rsidP="0027016D">
      <w:pPr>
        <w:pStyle w:val="10"/>
        <w:numPr>
          <w:ilvl w:val="0"/>
          <w:numId w:val="22"/>
        </w:numPr>
        <w:jc w:val="both"/>
        <w:rPr>
          <w:snapToGrid w:val="0"/>
          <w:sz w:val="18"/>
          <w:szCs w:val="18"/>
        </w:rPr>
      </w:pPr>
      <w:r w:rsidRPr="00E121C4">
        <w:rPr>
          <w:snapToGrid w:val="0"/>
          <w:sz w:val="18"/>
          <w:szCs w:val="18"/>
        </w:rPr>
        <w:t>при выдаче разрешений на ввод объектов в эксплуатацию;</w:t>
      </w:r>
    </w:p>
    <w:p w:rsidR="0027016D" w:rsidRPr="00E121C4" w:rsidRDefault="0027016D" w:rsidP="0027016D">
      <w:pPr>
        <w:pStyle w:val="10"/>
        <w:numPr>
          <w:ilvl w:val="0"/>
          <w:numId w:val="22"/>
        </w:numPr>
        <w:ind w:left="709" w:hanging="141"/>
        <w:jc w:val="both"/>
        <w:rPr>
          <w:snapToGrid w:val="0"/>
          <w:sz w:val="18"/>
          <w:szCs w:val="18"/>
        </w:rPr>
      </w:pPr>
      <w:r w:rsidRPr="00E121C4">
        <w:rPr>
          <w:snapToGrid w:val="0"/>
          <w:sz w:val="18"/>
          <w:szCs w:val="18"/>
        </w:rPr>
        <w:t>при подготовке и принятии решений о разработке документации по планировке территории;</w:t>
      </w:r>
    </w:p>
    <w:p w:rsidR="0027016D" w:rsidRPr="00E121C4" w:rsidRDefault="0027016D" w:rsidP="0027016D">
      <w:pPr>
        <w:pStyle w:val="10"/>
        <w:numPr>
          <w:ilvl w:val="0"/>
          <w:numId w:val="22"/>
        </w:numPr>
        <w:ind w:left="709" w:hanging="141"/>
        <w:jc w:val="both"/>
        <w:rPr>
          <w:snapToGrid w:val="0"/>
          <w:sz w:val="18"/>
          <w:szCs w:val="18"/>
        </w:rPr>
      </w:pPr>
      <w:r w:rsidRPr="00E121C4">
        <w:rPr>
          <w:snapToGrid w:val="0"/>
          <w:sz w:val="18"/>
          <w:szCs w:val="18"/>
        </w:rPr>
        <w:t>при согласовании технических заданий на разработку проектов планировки и проектов межевания территорий;</w:t>
      </w:r>
    </w:p>
    <w:p w:rsidR="0027016D" w:rsidRPr="00E121C4" w:rsidRDefault="0027016D" w:rsidP="0027016D">
      <w:pPr>
        <w:pStyle w:val="10"/>
        <w:numPr>
          <w:ilvl w:val="0"/>
          <w:numId w:val="22"/>
        </w:numPr>
        <w:ind w:left="709" w:hanging="141"/>
        <w:jc w:val="both"/>
        <w:rPr>
          <w:snapToGrid w:val="0"/>
          <w:sz w:val="18"/>
          <w:szCs w:val="18"/>
        </w:rPr>
      </w:pPr>
      <w:r w:rsidRPr="00E121C4">
        <w:rPr>
          <w:snapToGrid w:val="0"/>
          <w:sz w:val="18"/>
          <w:szCs w:val="18"/>
        </w:rPr>
        <w:t>при осуществлении проверки подготовленной документации по планировке территории на соответствие ее установленным действующим законодательством требованиям;</w:t>
      </w:r>
    </w:p>
    <w:p w:rsidR="0027016D" w:rsidRPr="00E121C4" w:rsidRDefault="0027016D" w:rsidP="0027016D">
      <w:pPr>
        <w:pStyle w:val="10"/>
        <w:numPr>
          <w:ilvl w:val="0"/>
          <w:numId w:val="22"/>
        </w:numPr>
        <w:jc w:val="both"/>
        <w:rPr>
          <w:snapToGrid w:val="0"/>
          <w:sz w:val="18"/>
          <w:szCs w:val="18"/>
        </w:rPr>
      </w:pPr>
      <w:r w:rsidRPr="00E121C4">
        <w:rPr>
          <w:snapToGrid w:val="0"/>
          <w:sz w:val="18"/>
          <w:szCs w:val="18"/>
        </w:rPr>
        <w:t>при утверждении документации по планировке территории;</w:t>
      </w:r>
    </w:p>
    <w:p w:rsidR="0027016D" w:rsidRPr="00E121C4" w:rsidRDefault="0027016D" w:rsidP="0027016D">
      <w:pPr>
        <w:pStyle w:val="10"/>
        <w:numPr>
          <w:ilvl w:val="0"/>
          <w:numId w:val="22"/>
        </w:numPr>
        <w:ind w:left="709" w:hanging="141"/>
        <w:jc w:val="both"/>
        <w:rPr>
          <w:snapToGrid w:val="0"/>
          <w:sz w:val="18"/>
          <w:szCs w:val="18"/>
        </w:rPr>
      </w:pPr>
      <w:r w:rsidRPr="00E121C4">
        <w:rPr>
          <w:snapToGrid w:val="0"/>
          <w:sz w:val="18"/>
          <w:szCs w:val="18"/>
        </w:rPr>
        <w:t>при подготовке и выдаче заинтересованным физическим и юридическим лицам градостроительных планов земельных участков;</w:t>
      </w:r>
    </w:p>
    <w:p w:rsidR="0027016D" w:rsidRPr="00E121C4" w:rsidRDefault="0027016D" w:rsidP="0027016D">
      <w:pPr>
        <w:pStyle w:val="10"/>
        <w:numPr>
          <w:ilvl w:val="0"/>
          <w:numId w:val="22"/>
        </w:numPr>
        <w:ind w:left="709" w:hanging="141"/>
        <w:jc w:val="both"/>
        <w:rPr>
          <w:snapToGrid w:val="0"/>
          <w:sz w:val="18"/>
          <w:szCs w:val="18"/>
        </w:rPr>
      </w:pPr>
      <w:r w:rsidRPr="00E121C4">
        <w:rPr>
          <w:snapToGrid w:val="0"/>
          <w:sz w:val="18"/>
          <w:szCs w:val="18"/>
        </w:rPr>
        <w:t>при определении градостроительных условий использования земельных участков при их предоставлении из состава муниципальных земель;</w:t>
      </w:r>
    </w:p>
    <w:p w:rsidR="0027016D" w:rsidRPr="00E121C4" w:rsidRDefault="0027016D" w:rsidP="0027016D">
      <w:pPr>
        <w:pStyle w:val="10"/>
        <w:numPr>
          <w:ilvl w:val="0"/>
          <w:numId w:val="22"/>
        </w:numPr>
        <w:jc w:val="both"/>
        <w:rPr>
          <w:snapToGrid w:val="0"/>
          <w:sz w:val="18"/>
          <w:szCs w:val="18"/>
        </w:rPr>
      </w:pPr>
      <w:r w:rsidRPr="00E121C4">
        <w:rPr>
          <w:snapToGrid w:val="0"/>
          <w:sz w:val="18"/>
          <w:szCs w:val="18"/>
        </w:rPr>
        <w:t>при установлении публичных сервитутов.</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2"/>
        <w:jc w:val="both"/>
        <w:rPr>
          <w:rFonts w:ascii="Times New Roman" w:hAnsi="Times New Roman"/>
          <w:i w:val="0"/>
          <w:snapToGrid w:val="0"/>
          <w:sz w:val="18"/>
          <w:szCs w:val="18"/>
        </w:rPr>
      </w:pPr>
      <w:r w:rsidRPr="00E121C4">
        <w:rPr>
          <w:rFonts w:ascii="Times New Roman" w:hAnsi="Times New Roman"/>
          <w:i w:val="0"/>
          <w:snapToGrid w:val="0"/>
          <w:sz w:val="18"/>
          <w:szCs w:val="18"/>
        </w:rPr>
        <w:t>Статья 6. Использование и застройка земельных участков, на которые распространяется действие градостроительных регламентов.</w:t>
      </w:r>
    </w:p>
    <w:p w:rsidR="0027016D" w:rsidRPr="00E121C4" w:rsidRDefault="0027016D" w:rsidP="0027016D">
      <w:pPr>
        <w:pStyle w:val="2"/>
        <w:jc w:val="both"/>
        <w:rPr>
          <w:rFonts w:ascii="Times New Roman" w:hAnsi="Times New Roman"/>
          <w:i w:val="0"/>
          <w:snapToGrid w:val="0"/>
          <w:sz w:val="18"/>
          <w:szCs w:val="18"/>
        </w:rPr>
      </w:pPr>
    </w:p>
    <w:p w:rsidR="0027016D" w:rsidRPr="00E121C4" w:rsidRDefault="0027016D" w:rsidP="0027016D">
      <w:pPr>
        <w:pStyle w:val="10"/>
        <w:ind w:firstLine="540"/>
        <w:jc w:val="both"/>
        <w:rPr>
          <w:snapToGrid w:val="0"/>
          <w:sz w:val="18"/>
          <w:szCs w:val="18"/>
        </w:rPr>
      </w:pPr>
      <w:r w:rsidRPr="00E121C4">
        <w:rPr>
          <w:snapToGrid w:val="0"/>
          <w:sz w:val="18"/>
          <w:szCs w:val="18"/>
        </w:rPr>
        <w:t>1. Использование и застройка земельных участков на территории,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вида  разрешённого использования.</w:t>
      </w:r>
    </w:p>
    <w:p w:rsidR="0027016D" w:rsidRPr="00E121C4" w:rsidRDefault="0027016D" w:rsidP="0027016D">
      <w:pPr>
        <w:pStyle w:val="10"/>
        <w:ind w:firstLine="540"/>
        <w:jc w:val="both"/>
        <w:rPr>
          <w:snapToGrid w:val="0"/>
          <w:sz w:val="18"/>
          <w:szCs w:val="18"/>
        </w:rPr>
      </w:pPr>
      <w:r w:rsidRPr="00E121C4">
        <w:rPr>
          <w:snapToGrid w:val="0"/>
          <w:sz w:val="18"/>
          <w:szCs w:val="18"/>
        </w:rPr>
        <w:t>2. Разрешённым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w:t>
      </w:r>
    </w:p>
    <w:p w:rsidR="0027016D" w:rsidRPr="00E121C4" w:rsidRDefault="0027016D" w:rsidP="0027016D">
      <w:pPr>
        <w:pStyle w:val="10"/>
        <w:numPr>
          <w:ilvl w:val="0"/>
          <w:numId w:val="23"/>
        </w:numPr>
        <w:ind w:left="709" w:hanging="141"/>
        <w:jc w:val="both"/>
        <w:rPr>
          <w:snapToGrid w:val="0"/>
          <w:sz w:val="18"/>
          <w:szCs w:val="18"/>
        </w:rPr>
      </w:pPr>
      <w:r w:rsidRPr="00E121C4">
        <w:rPr>
          <w:snapToGrid w:val="0"/>
          <w:sz w:val="18"/>
          <w:szCs w:val="18"/>
        </w:rPr>
        <w:t>видами разрешённого использования земельных участков и объектов капитального строительства;</w:t>
      </w:r>
    </w:p>
    <w:p w:rsidR="0027016D" w:rsidRPr="00E121C4" w:rsidRDefault="0027016D" w:rsidP="0027016D">
      <w:pPr>
        <w:pStyle w:val="10"/>
        <w:numPr>
          <w:ilvl w:val="0"/>
          <w:numId w:val="23"/>
        </w:numPr>
        <w:ind w:left="709" w:hanging="141"/>
        <w:jc w:val="both"/>
        <w:rPr>
          <w:snapToGrid w:val="0"/>
          <w:sz w:val="18"/>
          <w:szCs w:val="18"/>
        </w:rPr>
      </w:pPr>
      <w:r w:rsidRPr="00E121C4">
        <w:rPr>
          <w:snapToGrid w:val="0"/>
          <w:sz w:val="18"/>
          <w:szCs w:val="18"/>
        </w:rPr>
        <w:t>предельными размерами земельных участков и предельными параметрами разрешённого строительства, реконструкции объектов капитального строительства;</w:t>
      </w:r>
    </w:p>
    <w:p w:rsidR="0027016D" w:rsidRPr="00E121C4" w:rsidRDefault="0027016D" w:rsidP="0027016D">
      <w:pPr>
        <w:pStyle w:val="10"/>
        <w:numPr>
          <w:ilvl w:val="0"/>
          <w:numId w:val="23"/>
        </w:numPr>
        <w:ind w:left="709" w:hanging="141"/>
        <w:jc w:val="both"/>
        <w:rPr>
          <w:snapToGrid w:val="0"/>
          <w:sz w:val="18"/>
          <w:szCs w:val="18"/>
        </w:rPr>
      </w:pPr>
      <w:r w:rsidRPr="00E121C4">
        <w:rPr>
          <w:snapToGrid w:val="0"/>
          <w:sz w:val="18"/>
          <w:szCs w:val="18"/>
        </w:rPr>
        <w:t>ограничениями использования земельных участков и объектов капитального строительства, предусмотренными  законодательством Российской Федерации.</w:t>
      </w:r>
    </w:p>
    <w:p w:rsidR="0027016D" w:rsidRPr="00E121C4" w:rsidRDefault="0027016D" w:rsidP="0027016D">
      <w:pPr>
        <w:pStyle w:val="10"/>
        <w:ind w:firstLine="540"/>
        <w:jc w:val="both"/>
        <w:rPr>
          <w:snapToGrid w:val="0"/>
          <w:sz w:val="18"/>
          <w:szCs w:val="18"/>
        </w:rPr>
      </w:pPr>
      <w:r w:rsidRPr="00E121C4">
        <w:rPr>
          <w:snapToGrid w:val="0"/>
          <w:sz w:val="18"/>
          <w:szCs w:val="18"/>
        </w:rPr>
        <w:t>3. При осуществлении использования и застройки земельных участков положения и требования градостроительных регламентов, содержащиеся в Правилах, обязательны для соблюдения.</w:t>
      </w:r>
    </w:p>
    <w:p w:rsidR="0027016D" w:rsidRPr="00E121C4" w:rsidRDefault="0027016D" w:rsidP="0027016D">
      <w:pPr>
        <w:pStyle w:val="10"/>
        <w:ind w:firstLine="540"/>
        <w:jc w:val="both"/>
        <w:rPr>
          <w:snapToGrid w:val="0"/>
          <w:sz w:val="18"/>
          <w:szCs w:val="18"/>
        </w:rPr>
      </w:pPr>
      <w:r w:rsidRPr="00E121C4">
        <w:rPr>
          <w:snapToGrid w:val="0"/>
          <w:sz w:val="18"/>
          <w:szCs w:val="18"/>
        </w:rPr>
        <w:t>4. Наличие основного вида разрешённого использования земельных участков и объектов капитального строительства в составе градостроительного регламента его применение не требует получения специальных разрешений</w:t>
      </w:r>
    </w:p>
    <w:p w:rsidR="0027016D" w:rsidRPr="00E121C4" w:rsidRDefault="0027016D" w:rsidP="0027016D">
      <w:pPr>
        <w:pStyle w:val="10"/>
        <w:ind w:firstLine="540"/>
        <w:jc w:val="both"/>
        <w:rPr>
          <w:snapToGrid w:val="0"/>
          <w:sz w:val="18"/>
          <w:szCs w:val="18"/>
        </w:rPr>
      </w:pPr>
      <w:r w:rsidRPr="00E121C4">
        <w:rPr>
          <w:snapToGrid w:val="0"/>
          <w:sz w:val="18"/>
          <w:szCs w:val="18"/>
        </w:rPr>
        <w:t>5. При наличии условного разрешённого вида использования земельных участков и объектов капитального строительства в составе градостроительного регламента для его применения необходимо получение специального разрешения. Выдача указанного разрешения осуществляется в порядке, изложенном в  Правилах землепользования и застройки территории Закоуловского сельсовета.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земельных участков, зданий и сооружений.</w:t>
      </w:r>
    </w:p>
    <w:p w:rsidR="0027016D" w:rsidRPr="00E121C4" w:rsidRDefault="0027016D" w:rsidP="0027016D">
      <w:pPr>
        <w:pStyle w:val="10"/>
        <w:ind w:firstLine="540"/>
        <w:jc w:val="both"/>
        <w:rPr>
          <w:snapToGrid w:val="0"/>
          <w:sz w:val="18"/>
          <w:szCs w:val="18"/>
        </w:rPr>
      </w:pPr>
      <w:r w:rsidRPr="00E121C4">
        <w:rPr>
          <w:snapToGrid w:val="0"/>
          <w:sz w:val="18"/>
          <w:szCs w:val="18"/>
        </w:rPr>
        <w:t>6. Установленные в границах одной территориальной зоны основные виды использования могут применяться одновременно с условно разрешёнными видами разрешенного использования при условии выдачи соответствующего разрешения в порядке, предусмотренном Правилах землепользования и застройки территории Закоуловского сельсовета.</w:t>
      </w:r>
    </w:p>
    <w:p w:rsidR="0027016D" w:rsidRPr="00E121C4" w:rsidRDefault="0027016D" w:rsidP="0027016D">
      <w:pPr>
        <w:pStyle w:val="10"/>
        <w:ind w:firstLine="540"/>
        <w:jc w:val="both"/>
        <w:rPr>
          <w:snapToGrid w:val="0"/>
          <w:sz w:val="18"/>
          <w:szCs w:val="18"/>
        </w:rPr>
      </w:pPr>
      <w:r w:rsidRPr="00E121C4">
        <w:rPr>
          <w:snapToGrid w:val="0"/>
          <w:sz w:val="18"/>
          <w:szCs w:val="18"/>
        </w:rPr>
        <w:t>7. Дополнительно по отношению к основным видам разрешённого использования и к условно разрешённым видам использования, и только совместно с ними, могут применяться указанные в градостроительном регламенте вспомогательные виды разрешённого использования.</w:t>
      </w:r>
    </w:p>
    <w:p w:rsidR="0027016D" w:rsidRPr="00E121C4" w:rsidRDefault="0027016D" w:rsidP="0027016D">
      <w:pPr>
        <w:pStyle w:val="10"/>
        <w:ind w:firstLine="540"/>
        <w:jc w:val="both"/>
        <w:rPr>
          <w:snapToGrid w:val="0"/>
          <w:sz w:val="18"/>
          <w:szCs w:val="18"/>
        </w:rPr>
      </w:pPr>
      <w:r w:rsidRPr="00E121C4">
        <w:rPr>
          <w:snapToGrid w:val="0"/>
          <w:sz w:val="18"/>
          <w:szCs w:val="18"/>
        </w:rPr>
        <w:lastRenderedPageBreak/>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Правилах землепользования и застройки территории Закоуловского сельсовета. </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2"/>
        <w:rPr>
          <w:rFonts w:ascii="Times New Roman" w:hAnsi="Times New Roman"/>
          <w:i w:val="0"/>
          <w:snapToGrid w:val="0"/>
          <w:sz w:val="18"/>
          <w:szCs w:val="18"/>
          <w:lang w:val="ru-RU"/>
        </w:rPr>
      </w:pPr>
    </w:p>
    <w:p w:rsidR="0027016D" w:rsidRPr="00E121C4" w:rsidRDefault="0027016D" w:rsidP="0027016D">
      <w:pPr>
        <w:pStyle w:val="2"/>
        <w:rPr>
          <w:rFonts w:ascii="Times New Roman" w:hAnsi="Times New Roman"/>
          <w:i w:val="0"/>
          <w:snapToGrid w:val="0"/>
          <w:sz w:val="18"/>
          <w:szCs w:val="18"/>
        </w:rPr>
      </w:pPr>
      <w:r w:rsidRPr="00E121C4">
        <w:rPr>
          <w:rFonts w:ascii="Times New Roman" w:hAnsi="Times New Roman"/>
          <w:i w:val="0"/>
          <w:snapToGrid w:val="0"/>
          <w:sz w:val="18"/>
          <w:szCs w:val="18"/>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10"/>
        <w:ind w:firstLine="540"/>
        <w:jc w:val="both"/>
        <w:rPr>
          <w:snapToGrid w:val="0"/>
          <w:sz w:val="18"/>
          <w:szCs w:val="18"/>
        </w:rPr>
      </w:pPr>
      <w:r w:rsidRPr="00E121C4">
        <w:rPr>
          <w:snapToGrid w:val="0"/>
          <w:sz w:val="18"/>
          <w:szCs w:val="18"/>
        </w:rPr>
        <w:t>1.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27016D" w:rsidRPr="00E121C4" w:rsidRDefault="0027016D" w:rsidP="0027016D">
      <w:pPr>
        <w:pStyle w:val="10"/>
        <w:numPr>
          <w:ilvl w:val="0"/>
          <w:numId w:val="24"/>
        </w:numPr>
        <w:ind w:left="709" w:hanging="141"/>
        <w:jc w:val="both"/>
        <w:rPr>
          <w:snapToGrid w:val="0"/>
          <w:sz w:val="18"/>
          <w:szCs w:val="18"/>
        </w:rPr>
      </w:pPr>
      <w:r w:rsidRPr="00E121C4">
        <w:rPr>
          <w:snapToGrid w:val="0"/>
          <w:sz w:val="18"/>
          <w:szCs w:val="18"/>
        </w:rPr>
        <w:t>существующие виды использования земельных участков, объектов капитального строительства не соответствуют видам разрешённого использования, указанным как разрешённые для соответствующих территориальных зон;</w:t>
      </w:r>
    </w:p>
    <w:p w:rsidR="0027016D" w:rsidRPr="00E121C4" w:rsidRDefault="0027016D" w:rsidP="0027016D">
      <w:pPr>
        <w:pStyle w:val="10"/>
        <w:numPr>
          <w:ilvl w:val="0"/>
          <w:numId w:val="24"/>
        </w:numPr>
        <w:ind w:left="709" w:hanging="141"/>
        <w:jc w:val="both"/>
        <w:rPr>
          <w:snapToGrid w:val="0"/>
          <w:sz w:val="18"/>
          <w:szCs w:val="18"/>
        </w:rPr>
      </w:pPr>
      <w:r w:rsidRPr="00E121C4">
        <w:rPr>
          <w:snapToGrid w:val="0"/>
          <w:sz w:val="18"/>
          <w:szCs w:val="18"/>
        </w:rPr>
        <w:t>существующие виды использования земельных участков, объектов капитального строительства соответствуют видам разрешённого использования, указанным как разрешённые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rsidR="0027016D" w:rsidRPr="00E121C4" w:rsidRDefault="0027016D" w:rsidP="0027016D">
      <w:pPr>
        <w:pStyle w:val="10"/>
        <w:numPr>
          <w:ilvl w:val="0"/>
          <w:numId w:val="24"/>
        </w:numPr>
        <w:ind w:left="709" w:hanging="141"/>
        <w:jc w:val="both"/>
        <w:rPr>
          <w:snapToGrid w:val="0"/>
          <w:sz w:val="18"/>
          <w:szCs w:val="18"/>
        </w:rPr>
      </w:pPr>
      <w:r w:rsidRPr="00E121C4">
        <w:rPr>
          <w:snapToGrid w:val="0"/>
          <w:sz w:val="18"/>
          <w:szCs w:val="18"/>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разрешённого строительства, реконструкции объектов капитального строительства;</w:t>
      </w:r>
    </w:p>
    <w:p w:rsidR="0027016D" w:rsidRPr="00E121C4" w:rsidRDefault="0027016D" w:rsidP="0027016D">
      <w:pPr>
        <w:pStyle w:val="10"/>
        <w:numPr>
          <w:ilvl w:val="0"/>
          <w:numId w:val="24"/>
        </w:numPr>
        <w:ind w:left="709" w:hanging="141"/>
        <w:jc w:val="both"/>
        <w:rPr>
          <w:snapToGrid w:val="0"/>
          <w:sz w:val="18"/>
          <w:szCs w:val="18"/>
        </w:rPr>
      </w:pPr>
      <w:r w:rsidRPr="00E121C4">
        <w:rPr>
          <w:snapToGrid w:val="0"/>
          <w:sz w:val="18"/>
          <w:szCs w:val="18"/>
        </w:rPr>
        <w:t>расположенные на земельных участках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27016D" w:rsidRPr="00E121C4" w:rsidRDefault="0027016D" w:rsidP="0027016D">
      <w:pPr>
        <w:pStyle w:val="10"/>
        <w:ind w:firstLine="540"/>
        <w:jc w:val="both"/>
        <w:rPr>
          <w:snapToGrid w:val="0"/>
          <w:sz w:val="18"/>
          <w:szCs w:val="18"/>
        </w:rPr>
      </w:pPr>
      <w:r w:rsidRPr="00E121C4">
        <w:rPr>
          <w:snapToGrid w:val="0"/>
          <w:sz w:val="18"/>
          <w:szCs w:val="18"/>
        </w:rPr>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видов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
    <w:p w:rsidR="0027016D" w:rsidRPr="00E121C4" w:rsidRDefault="0027016D" w:rsidP="0027016D">
      <w:pPr>
        <w:pStyle w:val="10"/>
        <w:ind w:firstLine="540"/>
        <w:jc w:val="both"/>
        <w:rPr>
          <w:snapToGrid w:val="0"/>
          <w:sz w:val="18"/>
          <w:szCs w:val="18"/>
        </w:rPr>
      </w:pPr>
      <w:r w:rsidRPr="00E121C4">
        <w:rPr>
          <w:snapToGrid w:val="0"/>
          <w:sz w:val="18"/>
          <w:szCs w:val="18"/>
        </w:rPr>
        <w:t>3. Реконструкция объектов капитального строительства указанных в пункте 2  настоящей статьи,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при условии получения соответствующего разрешения в порядке, приведенном в  Правилах землепользования и застройки территории Закоуловского сельсовета.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27016D" w:rsidRPr="00E121C4" w:rsidRDefault="0027016D" w:rsidP="0027016D">
      <w:pPr>
        <w:pStyle w:val="10"/>
        <w:ind w:firstLine="540"/>
        <w:jc w:val="both"/>
        <w:rPr>
          <w:snapToGrid w:val="0"/>
          <w:sz w:val="18"/>
          <w:szCs w:val="18"/>
        </w:rPr>
      </w:pPr>
      <w:r w:rsidRPr="00E121C4">
        <w:rPr>
          <w:snapToGrid w:val="0"/>
          <w:sz w:val="18"/>
          <w:szCs w:val="1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2"/>
        <w:jc w:val="both"/>
        <w:rPr>
          <w:rFonts w:ascii="Times New Roman" w:hAnsi="Times New Roman"/>
          <w:i w:val="0"/>
          <w:snapToGrid w:val="0"/>
          <w:sz w:val="18"/>
          <w:szCs w:val="18"/>
        </w:rPr>
      </w:pPr>
      <w:r w:rsidRPr="00E121C4">
        <w:rPr>
          <w:rFonts w:ascii="Times New Roman" w:hAnsi="Times New Roman"/>
          <w:i w:val="0"/>
          <w:snapToGrid w:val="0"/>
          <w:sz w:val="18"/>
          <w:szCs w:val="18"/>
        </w:rPr>
        <w:t>Статья 8. 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10"/>
        <w:ind w:firstLine="540"/>
        <w:jc w:val="both"/>
        <w:rPr>
          <w:snapToGrid w:val="0"/>
          <w:sz w:val="18"/>
          <w:szCs w:val="18"/>
        </w:rPr>
      </w:pPr>
      <w:r w:rsidRPr="00E121C4">
        <w:rPr>
          <w:snapToGrid w:val="0"/>
          <w:sz w:val="18"/>
          <w:szCs w:val="18"/>
        </w:rPr>
        <w:t>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Градостроительным кодексом Российской Федерации.</w:t>
      </w:r>
    </w:p>
    <w:p w:rsidR="0027016D" w:rsidRPr="00E121C4" w:rsidRDefault="0027016D" w:rsidP="0027016D">
      <w:pPr>
        <w:pStyle w:val="10"/>
        <w:ind w:firstLine="540"/>
        <w:jc w:val="both"/>
        <w:rPr>
          <w:snapToGrid w:val="0"/>
          <w:sz w:val="18"/>
          <w:szCs w:val="18"/>
        </w:rPr>
      </w:pPr>
      <w:r w:rsidRPr="00E121C4">
        <w:rPr>
          <w:snapToGrid w:val="0"/>
          <w:sz w:val="18"/>
          <w:szCs w:val="18"/>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7016D" w:rsidRPr="00E121C4" w:rsidRDefault="0027016D" w:rsidP="0027016D">
      <w:pPr>
        <w:pStyle w:val="10"/>
        <w:ind w:firstLine="540"/>
        <w:jc w:val="both"/>
        <w:rPr>
          <w:snapToGrid w:val="0"/>
          <w:sz w:val="18"/>
          <w:szCs w:val="18"/>
        </w:rPr>
      </w:pPr>
      <w:r w:rsidRPr="00E121C4">
        <w:rPr>
          <w:snapToGrid w:val="0"/>
          <w:sz w:val="18"/>
          <w:szCs w:val="18"/>
        </w:rPr>
        <w:t>3. Режим использования и застройки территорий,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w:t>
      </w:r>
    </w:p>
    <w:p w:rsidR="0027016D" w:rsidRPr="00E121C4" w:rsidRDefault="0027016D" w:rsidP="0027016D">
      <w:pPr>
        <w:pStyle w:val="10"/>
        <w:numPr>
          <w:ilvl w:val="0"/>
          <w:numId w:val="25"/>
        </w:numPr>
        <w:ind w:left="851"/>
        <w:jc w:val="both"/>
        <w:rPr>
          <w:snapToGrid w:val="0"/>
          <w:sz w:val="18"/>
          <w:szCs w:val="18"/>
        </w:rPr>
      </w:pPr>
      <w:r w:rsidRPr="00E121C4">
        <w:rPr>
          <w:snapToGrid w:val="0"/>
          <w:sz w:val="18"/>
          <w:szCs w:val="18"/>
        </w:rPr>
        <w:tab/>
        <w:t>в отношении объектов, расположенных в границах территорий общего пользования – положениями нормативных правовых актов Администрации Закоуловского, издаваемых в соответствии с федеральными законами и настоящими Правилами, в том числе с пунктами 5 и 6 настоящей статьи;</w:t>
      </w:r>
    </w:p>
    <w:p w:rsidR="0027016D" w:rsidRPr="00E121C4" w:rsidRDefault="0027016D" w:rsidP="0027016D">
      <w:pPr>
        <w:pStyle w:val="10"/>
        <w:numPr>
          <w:ilvl w:val="0"/>
          <w:numId w:val="25"/>
        </w:numPr>
        <w:ind w:left="851"/>
        <w:jc w:val="both"/>
        <w:rPr>
          <w:snapToGrid w:val="0"/>
          <w:sz w:val="18"/>
          <w:szCs w:val="18"/>
        </w:rPr>
      </w:pPr>
      <w:r w:rsidRPr="00E121C4">
        <w:rPr>
          <w:snapToGrid w:val="0"/>
          <w:sz w:val="18"/>
          <w:szCs w:val="18"/>
        </w:rPr>
        <w:tab/>
        <w:t>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27016D" w:rsidRPr="00E121C4" w:rsidRDefault="0027016D" w:rsidP="0027016D">
      <w:pPr>
        <w:pStyle w:val="10"/>
        <w:ind w:firstLine="540"/>
        <w:jc w:val="both"/>
        <w:rPr>
          <w:snapToGrid w:val="0"/>
          <w:sz w:val="18"/>
          <w:szCs w:val="18"/>
        </w:rPr>
      </w:pPr>
      <w:r w:rsidRPr="00E121C4">
        <w:rPr>
          <w:snapToGrid w:val="0"/>
          <w:sz w:val="18"/>
          <w:szCs w:val="18"/>
        </w:rPr>
        <w:t xml:space="preserve">4. 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w:t>
      </w:r>
      <w:r w:rsidRPr="00E121C4">
        <w:rPr>
          <w:snapToGrid w:val="0"/>
          <w:sz w:val="18"/>
          <w:szCs w:val="18"/>
        </w:rPr>
        <w:lastRenderedPageBreak/>
        <w:t>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27016D" w:rsidRPr="00E121C4" w:rsidRDefault="0027016D" w:rsidP="0027016D">
      <w:pPr>
        <w:pStyle w:val="10"/>
        <w:ind w:firstLine="540"/>
        <w:jc w:val="both"/>
        <w:rPr>
          <w:snapToGrid w:val="0"/>
          <w:sz w:val="18"/>
          <w:szCs w:val="18"/>
        </w:rPr>
      </w:pPr>
      <w:r w:rsidRPr="00E121C4">
        <w:rPr>
          <w:snapToGrid w:val="0"/>
          <w:sz w:val="18"/>
          <w:szCs w:val="18"/>
        </w:rPr>
        <w:t>5.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27016D" w:rsidRPr="00E121C4" w:rsidRDefault="0027016D" w:rsidP="0027016D">
      <w:pPr>
        <w:pStyle w:val="10"/>
        <w:ind w:firstLine="540"/>
        <w:jc w:val="both"/>
        <w:rPr>
          <w:snapToGrid w:val="0"/>
          <w:sz w:val="18"/>
          <w:szCs w:val="18"/>
        </w:rPr>
      </w:pPr>
      <w:r w:rsidRPr="00E121C4">
        <w:rPr>
          <w:snapToGrid w:val="0"/>
          <w:sz w:val="18"/>
          <w:szCs w:val="18"/>
        </w:rPr>
        <w:t>6. В пределах территорий улично-дорожной сети, расположенной в границах территорий общего пользования, указанных в части 1 настоящей статьи, нормативными правовыми актами исполнительных органов власти Закоуловского сельсовета может допускаться размещение следующих объектов:</w:t>
      </w:r>
    </w:p>
    <w:p w:rsidR="0027016D" w:rsidRPr="00E121C4" w:rsidRDefault="0027016D" w:rsidP="0027016D">
      <w:pPr>
        <w:pStyle w:val="10"/>
        <w:numPr>
          <w:ilvl w:val="0"/>
          <w:numId w:val="26"/>
        </w:numPr>
        <w:ind w:left="709" w:hanging="218"/>
        <w:jc w:val="both"/>
        <w:rPr>
          <w:snapToGrid w:val="0"/>
          <w:sz w:val="18"/>
          <w:szCs w:val="18"/>
        </w:rPr>
      </w:pPr>
      <w:r w:rsidRPr="00E121C4">
        <w:rPr>
          <w:snapToGrid w:val="0"/>
          <w:sz w:val="18"/>
          <w:szCs w:val="18"/>
        </w:rPr>
        <w:t>инфраструктуры общественного транспорта (остановок и стоянок общественного транспорта, диспетчерских пунктов и т.д.);</w:t>
      </w:r>
    </w:p>
    <w:p w:rsidR="0027016D" w:rsidRPr="00E121C4" w:rsidRDefault="0027016D" w:rsidP="0027016D">
      <w:pPr>
        <w:pStyle w:val="10"/>
        <w:numPr>
          <w:ilvl w:val="0"/>
          <w:numId w:val="26"/>
        </w:numPr>
        <w:ind w:left="851"/>
        <w:jc w:val="both"/>
        <w:rPr>
          <w:snapToGrid w:val="0"/>
          <w:sz w:val="18"/>
          <w:szCs w:val="18"/>
        </w:rPr>
      </w:pPr>
      <w:r w:rsidRPr="00E121C4">
        <w:rPr>
          <w:snapToGrid w:val="0"/>
          <w:sz w:val="18"/>
          <w:szCs w:val="18"/>
        </w:rPr>
        <w:t>автозаправочных станций;</w:t>
      </w:r>
    </w:p>
    <w:p w:rsidR="0027016D" w:rsidRPr="00E121C4" w:rsidRDefault="0027016D" w:rsidP="0027016D">
      <w:pPr>
        <w:pStyle w:val="10"/>
        <w:numPr>
          <w:ilvl w:val="0"/>
          <w:numId w:val="26"/>
        </w:numPr>
        <w:ind w:left="709" w:hanging="218"/>
        <w:jc w:val="both"/>
        <w:rPr>
          <w:snapToGrid w:val="0"/>
          <w:sz w:val="18"/>
          <w:szCs w:val="18"/>
        </w:rPr>
      </w:pPr>
      <w:r w:rsidRPr="00E121C4">
        <w:rPr>
          <w:snapToGrid w:val="0"/>
          <w:sz w:val="18"/>
          <w:szCs w:val="18"/>
        </w:rPr>
        <w:t>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27016D" w:rsidRPr="00E121C4" w:rsidRDefault="0027016D" w:rsidP="0027016D">
      <w:pPr>
        <w:pStyle w:val="10"/>
        <w:ind w:firstLine="540"/>
        <w:jc w:val="both"/>
        <w:rPr>
          <w:snapToGrid w:val="0"/>
          <w:sz w:val="18"/>
          <w:szCs w:val="18"/>
        </w:rPr>
      </w:pPr>
      <w:r w:rsidRPr="00E121C4">
        <w:rPr>
          <w:snapToGrid w:val="0"/>
          <w:sz w:val="18"/>
          <w:szCs w:val="18"/>
        </w:rPr>
        <w:t>7. Режим использования и застройки территорий Закоуловского сельсовета, для которых градостроительные регламенты не устанавливаются, определяется Администрацией Закоуловского сельсовета в соответствии с градостроительным, лесным, водным, историко-культурным и природоохранным законодательством Российской Федерации.</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2"/>
        <w:jc w:val="both"/>
        <w:rPr>
          <w:rFonts w:ascii="Times New Roman" w:hAnsi="Times New Roman"/>
          <w:i w:val="0"/>
          <w:snapToGrid w:val="0"/>
          <w:sz w:val="18"/>
          <w:szCs w:val="18"/>
        </w:rPr>
      </w:pPr>
      <w:r w:rsidRPr="00E121C4">
        <w:rPr>
          <w:rFonts w:ascii="Times New Roman" w:hAnsi="Times New Roman"/>
          <w:i w:val="0"/>
          <w:snapToGrid w:val="0"/>
          <w:sz w:val="18"/>
          <w:szCs w:val="18"/>
        </w:rPr>
        <w:t xml:space="preserve">Статья </w:t>
      </w:r>
      <w:r w:rsidRPr="00E121C4">
        <w:rPr>
          <w:rFonts w:ascii="Times New Roman" w:hAnsi="Times New Roman"/>
          <w:i w:val="0"/>
          <w:snapToGrid w:val="0"/>
          <w:sz w:val="18"/>
          <w:szCs w:val="18"/>
          <w:lang w:val="ru-RU"/>
        </w:rPr>
        <w:t>9</w:t>
      </w:r>
      <w:r w:rsidRPr="00E121C4">
        <w:rPr>
          <w:rFonts w:ascii="Times New Roman" w:hAnsi="Times New Roman"/>
          <w:i w:val="0"/>
          <w:snapToGrid w:val="0"/>
          <w:sz w:val="18"/>
          <w:szCs w:val="18"/>
        </w:rPr>
        <w:t>. Осуществление строительства, реконструкции объектов капитального строительства.</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10"/>
        <w:ind w:firstLine="540"/>
        <w:jc w:val="both"/>
        <w:rPr>
          <w:snapToGrid w:val="0"/>
          <w:sz w:val="18"/>
          <w:szCs w:val="18"/>
        </w:rPr>
      </w:pPr>
      <w:r w:rsidRPr="00E121C4">
        <w:rPr>
          <w:snapToGrid w:val="0"/>
          <w:sz w:val="18"/>
          <w:szCs w:val="18"/>
        </w:rPr>
        <w:t>1. Строительство, реконструкция объектов капитального строительства на территории Закоуловского сельсовета осуществляется правообладателями земельных участков, объектов капитального строительства, в соответствии с требованиями, установленными в статье 52 Градостроительным Кодексом Российской Федерации, другими правовыми актами, устанавливающими особенности осуществления указанной деятельности в Закоуловском сельсовете.</w:t>
      </w:r>
    </w:p>
    <w:p w:rsidR="0027016D" w:rsidRPr="00E121C4" w:rsidRDefault="0027016D" w:rsidP="0027016D">
      <w:pPr>
        <w:pStyle w:val="10"/>
        <w:ind w:firstLine="540"/>
        <w:jc w:val="both"/>
        <w:rPr>
          <w:snapToGrid w:val="0"/>
          <w:sz w:val="18"/>
          <w:szCs w:val="18"/>
        </w:rPr>
      </w:pPr>
      <w:r w:rsidRPr="00E121C4">
        <w:rPr>
          <w:snapToGrid w:val="0"/>
          <w:sz w:val="18"/>
          <w:szCs w:val="18"/>
        </w:rPr>
        <w:t>2.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неблагоприятны для застройки, вправе обратиться в Администрацию Закоуловского сельсовета за разрешениями на отклонение от предельных параметров разрешённого строительства, реконструкции объектов капитального строительства</w:t>
      </w:r>
    </w:p>
    <w:p w:rsidR="0027016D" w:rsidRPr="00E121C4" w:rsidRDefault="0027016D" w:rsidP="0027016D">
      <w:pPr>
        <w:pStyle w:val="10"/>
        <w:ind w:firstLine="540"/>
        <w:jc w:val="both"/>
        <w:rPr>
          <w:snapToGrid w:val="0"/>
          <w:sz w:val="18"/>
          <w:szCs w:val="18"/>
        </w:rPr>
      </w:pPr>
      <w:r w:rsidRPr="00E121C4">
        <w:rPr>
          <w:snapToGrid w:val="0"/>
          <w:sz w:val="18"/>
          <w:szCs w:val="18"/>
        </w:rPr>
        <w:t>Указанное разрешение может быть выдано только для отдельного земельного участка в порядке, приведенном  Правилами землепользования и застройки территории Закоуловского сельсовета.</w:t>
      </w:r>
    </w:p>
    <w:p w:rsidR="0027016D" w:rsidRPr="00E121C4" w:rsidRDefault="0027016D" w:rsidP="0027016D">
      <w:pPr>
        <w:pStyle w:val="10"/>
        <w:ind w:firstLine="540"/>
        <w:jc w:val="both"/>
        <w:rPr>
          <w:snapToGrid w:val="0"/>
          <w:sz w:val="18"/>
          <w:szCs w:val="18"/>
        </w:rPr>
      </w:pPr>
      <w:r w:rsidRPr="00E121C4">
        <w:rPr>
          <w:snapToGrid w:val="0"/>
          <w:sz w:val="18"/>
          <w:szCs w:val="18"/>
        </w:rPr>
        <w:t>3. Условием доступа застройщиков к находящимся в распоряжении Закоуловского сельсовета системам инженерной, транспортной и социальной инфраструктур общего пользования является их участие в развитии указанных систем в порядке, предусматривающем внесение платежей в соответствии с действующим законодательством в зависимости от зоны нахождения объекта и его объема (мощности), или путём адекватного платежам участия в проектировании и (или) строительстве объектов инфраструктур.</w:t>
      </w:r>
    </w:p>
    <w:p w:rsidR="0027016D" w:rsidRPr="00E121C4" w:rsidRDefault="0027016D" w:rsidP="0027016D">
      <w:pPr>
        <w:pStyle w:val="10"/>
        <w:ind w:firstLine="540"/>
        <w:jc w:val="both"/>
        <w:rPr>
          <w:snapToGrid w:val="0"/>
          <w:sz w:val="18"/>
          <w:szCs w:val="18"/>
        </w:rPr>
      </w:pPr>
      <w:r w:rsidRPr="00E121C4">
        <w:rPr>
          <w:snapToGrid w:val="0"/>
          <w:sz w:val="18"/>
          <w:szCs w:val="18"/>
        </w:rPr>
        <w:t>4.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указанных инфраструктур в соответствии с установленными нормативными правовыми актами.</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2"/>
        <w:jc w:val="both"/>
        <w:rPr>
          <w:rFonts w:ascii="Times New Roman" w:hAnsi="Times New Roman"/>
          <w:i w:val="0"/>
          <w:sz w:val="18"/>
          <w:szCs w:val="18"/>
        </w:rPr>
      </w:pPr>
      <w:r w:rsidRPr="00E121C4">
        <w:rPr>
          <w:rFonts w:ascii="Times New Roman" w:hAnsi="Times New Roman"/>
          <w:i w:val="0"/>
          <w:sz w:val="18"/>
          <w:szCs w:val="18"/>
        </w:rPr>
        <w:t>Статья 10. Выдача разрешения на отклонение от предельных параметров разрешённого строительства, реконструкции объектов капитального строительства.</w:t>
      </w:r>
    </w:p>
    <w:p w:rsidR="0027016D" w:rsidRPr="00E121C4" w:rsidRDefault="0027016D" w:rsidP="0027016D">
      <w:pPr>
        <w:pStyle w:val="10"/>
        <w:ind w:firstLine="540"/>
        <w:jc w:val="both"/>
        <w:rPr>
          <w:snapToGrid w:val="0"/>
          <w:sz w:val="18"/>
          <w:szCs w:val="18"/>
        </w:rPr>
      </w:pPr>
    </w:p>
    <w:p w:rsidR="0027016D" w:rsidRPr="00E121C4" w:rsidRDefault="0027016D" w:rsidP="0027016D">
      <w:pPr>
        <w:pStyle w:val="10"/>
        <w:ind w:firstLine="540"/>
        <w:jc w:val="both"/>
        <w:rPr>
          <w:snapToGrid w:val="0"/>
          <w:sz w:val="18"/>
          <w:szCs w:val="18"/>
        </w:rPr>
      </w:pPr>
      <w:r w:rsidRPr="00E121C4">
        <w:rPr>
          <w:snapToGrid w:val="0"/>
          <w:sz w:val="18"/>
          <w:szCs w:val="18"/>
        </w:rPr>
        <w:t>1.Физическое или юридическое лица,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направляет соответствующее заявление в Комиссию.</w:t>
      </w:r>
    </w:p>
    <w:p w:rsidR="0027016D" w:rsidRPr="00E121C4" w:rsidRDefault="0027016D" w:rsidP="0027016D">
      <w:pPr>
        <w:pStyle w:val="10"/>
        <w:ind w:firstLine="540"/>
        <w:jc w:val="both"/>
        <w:rPr>
          <w:snapToGrid w:val="0"/>
          <w:sz w:val="18"/>
          <w:szCs w:val="18"/>
        </w:rPr>
      </w:pPr>
      <w:r w:rsidRPr="00E121C4">
        <w:rPr>
          <w:snapToGrid w:val="0"/>
          <w:sz w:val="18"/>
          <w:szCs w:val="18"/>
        </w:rPr>
        <w:t>Форма заявления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устанавливается нормативным правовым актом Администрации Закоуловского сельсовета.</w:t>
      </w:r>
    </w:p>
    <w:p w:rsidR="0027016D" w:rsidRPr="00E121C4" w:rsidRDefault="0027016D" w:rsidP="0027016D">
      <w:pPr>
        <w:pStyle w:val="10"/>
        <w:ind w:firstLine="540"/>
        <w:jc w:val="both"/>
        <w:rPr>
          <w:snapToGrid w:val="0"/>
          <w:sz w:val="18"/>
          <w:szCs w:val="18"/>
        </w:rPr>
      </w:pPr>
      <w:r w:rsidRPr="00E121C4">
        <w:rPr>
          <w:snapToGrid w:val="0"/>
          <w:sz w:val="18"/>
          <w:szCs w:val="18"/>
        </w:rPr>
        <w:t xml:space="preserve"> К заявлению прилагаются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разрешённого строительства, реконструкции объектов капитального строительства.</w:t>
      </w:r>
    </w:p>
    <w:p w:rsidR="0027016D" w:rsidRPr="00E121C4" w:rsidRDefault="0027016D" w:rsidP="0027016D">
      <w:pPr>
        <w:pStyle w:val="10"/>
        <w:ind w:firstLine="540"/>
        <w:jc w:val="both"/>
        <w:rPr>
          <w:snapToGrid w:val="0"/>
          <w:sz w:val="18"/>
          <w:szCs w:val="18"/>
        </w:rPr>
      </w:pPr>
      <w:r w:rsidRPr="00E121C4">
        <w:rPr>
          <w:snapToGrid w:val="0"/>
          <w:sz w:val="18"/>
          <w:szCs w:val="18"/>
        </w:rPr>
        <w:t>2. Вопрос о выдаче разрешения на отклонение от предельных параметров разрешённого строительства, реконструкции объектов капитального строительства выносится Комиссией на публичные слушания в порядке, устанавливаемом действующим законодательством.</w:t>
      </w:r>
    </w:p>
    <w:p w:rsidR="0027016D" w:rsidRPr="00E121C4" w:rsidRDefault="0027016D" w:rsidP="0027016D">
      <w:pPr>
        <w:pStyle w:val="10"/>
        <w:ind w:firstLine="540"/>
        <w:jc w:val="both"/>
        <w:rPr>
          <w:snapToGrid w:val="0"/>
          <w:sz w:val="18"/>
          <w:szCs w:val="18"/>
        </w:rPr>
      </w:pPr>
      <w:r w:rsidRPr="00E121C4">
        <w:rPr>
          <w:snapToGrid w:val="0"/>
          <w:sz w:val="18"/>
          <w:szCs w:val="18"/>
        </w:rPr>
        <w:t>3. Комиссия  осуществляет подготовку рекомендаций на отклонение от предельных параметров разрешённого строительства, реконструкции объектов капитального строительства или об отказе выдачи  такого разрешения с указанием причин принятого решения и направляет их в Администрацию Закоуловского сельсовета. Рекомендации подготавливаются по результатам рассмотрения заявления на заседании Комиссии с учетом заключения о результатах публичных слушаний.</w:t>
      </w:r>
    </w:p>
    <w:p w:rsidR="0027016D" w:rsidRPr="00E121C4" w:rsidRDefault="0027016D" w:rsidP="0027016D">
      <w:pPr>
        <w:pStyle w:val="10"/>
        <w:ind w:firstLine="540"/>
        <w:jc w:val="both"/>
        <w:rPr>
          <w:snapToGrid w:val="0"/>
          <w:sz w:val="18"/>
          <w:szCs w:val="18"/>
        </w:rPr>
      </w:pPr>
      <w:r w:rsidRPr="00E121C4">
        <w:rPr>
          <w:snapToGrid w:val="0"/>
          <w:sz w:val="18"/>
          <w:szCs w:val="18"/>
        </w:rPr>
        <w:t xml:space="preserve">Для подготовки рекомендаций Комиссия может запросить заключения уполномоченного органа в области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w:t>
      </w:r>
    </w:p>
    <w:p w:rsidR="0027016D" w:rsidRPr="00E121C4" w:rsidRDefault="0027016D" w:rsidP="0027016D">
      <w:pPr>
        <w:pStyle w:val="10"/>
        <w:ind w:firstLine="540"/>
        <w:jc w:val="both"/>
        <w:rPr>
          <w:snapToGrid w:val="0"/>
          <w:sz w:val="18"/>
          <w:szCs w:val="18"/>
        </w:rPr>
      </w:pPr>
      <w:r w:rsidRPr="00E121C4">
        <w:rPr>
          <w:snapToGrid w:val="0"/>
          <w:sz w:val="18"/>
          <w:szCs w:val="18"/>
        </w:rPr>
        <w:lastRenderedPageBreak/>
        <w:t>4.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принимает Глава Закоуловского сельсовета.</w:t>
      </w:r>
    </w:p>
    <w:p w:rsidR="0027016D" w:rsidRPr="00E121C4" w:rsidRDefault="0027016D" w:rsidP="0027016D">
      <w:pPr>
        <w:pStyle w:val="10"/>
        <w:ind w:firstLine="540"/>
        <w:jc w:val="both"/>
        <w:rPr>
          <w:snapToGrid w:val="0"/>
          <w:sz w:val="18"/>
          <w:szCs w:val="18"/>
        </w:rPr>
      </w:pPr>
      <w:r w:rsidRPr="00E121C4">
        <w:rPr>
          <w:snapToGrid w:val="0"/>
          <w:sz w:val="18"/>
          <w:szCs w:val="18"/>
        </w:rPr>
        <w:t>5. Физическое или юридическое лицо вправе оспорить в судебном порядке решение о выдаче разрешения на отклонение от предельных параметров разрешённого строительства или об отказе в выдаче такого разрешения в соответствии с предусмотренным законодательством.</w:t>
      </w:r>
    </w:p>
    <w:p w:rsidR="0027016D" w:rsidRPr="00E121C4" w:rsidRDefault="0027016D" w:rsidP="0027016D">
      <w:pPr>
        <w:pStyle w:val="10"/>
        <w:ind w:firstLine="540"/>
        <w:jc w:val="both"/>
        <w:rPr>
          <w:snapToGrid w:val="0"/>
          <w:sz w:val="18"/>
          <w:szCs w:val="18"/>
          <w:highlight w:val="yellow"/>
        </w:rPr>
      </w:pPr>
      <w:r w:rsidRPr="00E121C4">
        <w:rPr>
          <w:snapToGrid w:val="0"/>
          <w:sz w:val="18"/>
          <w:szCs w:val="18"/>
        </w:rPr>
        <w:t>6. Разрешения на отклонение от предельных параметров разрешённого строительства действует в течение всего срока предусмотренного проектом организации строительства объекта капитального строительства.</w:t>
      </w:r>
    </w:p>
    <w:p w:rsidR="0027016D" w:rsidRPr="00E121C4" w:rsidRDefault="0027016D" w:rsidP="0027016D">
      <w:pPr>
        <w:jc w:val="both"/>
        <w:rPr>
          <w:sz w:val="18"/>
          <w:szCs w:val="18"/>
        </w:rPr>
      </w:pPr>
    </w:p>
    <w:p w:rsidR="0027016D" w:rsidRPr="00E121C4" w:rsidRDefault="0027016D" w:rsidP="0027016D">
      <w:pPr>
        <w:pStyle w:val="1"/>
        <w:jc w:val="both"/>
        <w:rPr>
          <w:rFonts w:ascii="Times New Roman" w:hAnsi="Times New Roman"/>
          <w:sz w:val="18"/>
          <w:szCs w:val="18"/>
        </w:rPr>
      </w:pPr>
      <w:bookmarkStart w:id="11" w:name="_Toc266700215"/>
      <w:r w:rsidRPr="00E121C4">
        <w:rPr>
          <w:rFonts w:ascii="Times New Roman" w:hAnsi="Times New Roman"/>
          <w:sz w:val="18"/>
          <w:szCs w:val="18"/>
        </w:rPr>
        <w:t>Глава 3. ПОДГОТОВКА ДОКУМЕНТАЦИИ ПО ПЛАНИРОВКЕ ТЕРРИТОРИИ ОРГАНАМИ МЕСТНОГО САМОУПРАВЛЕНИЯ</w:t>
      </w:r>
      <w:bookmarkEnd w:id="11"/>
    </w:p>
    <w:p w:rsidR="0027016D" w:rsidRPr="00E121C4" w:rsidRDefault="0027016D" w:rsidP="0027016D">
      <w:pPr>
        <w:pStyle w:val="2"/>
        <w:jc w:val="both"/>
        <w:rPr>
          <w:rFonts w:ascii="Times New Roman" w:hAnsi="Times New Roman"/>
          <w:bCs w:val="0"/>
          <w:i w:val="0"/>
          <w:iCs w:val="0"/>
          <w:sz w:val="18"/>
          <w:szCs w:val="18"/>
        </w:rPr>
      </w:pPr>
      <w:bookmarkStart w:id="12" w:name="_Toc266700216"/>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11</w:t>
      </w:r>
      <w:r w:rsidRPr="00E121C4">
        <w:rPr>
          <w:rFonts w:ascii="Times New Roman" w:hAnsi="Times New Roman"/>
          <w:bCs w:val="0"/>
          <w:i w:val="0"/>
          <w:iCs w:val="0"/>
          <w:sz w:val="18"/>
          <w:szCs w:val="18"/>
        </w:rPr>
        <w:t>. Документация по планировке территории</w:t>
      </w:r>
      <w:bookmarkEnd w:id="12"/>
    </w:p>
    <w:p w:rsidR="0027016D" w:rsidRPr="00E121C4" w:rsidRDefault="0027016D" w:rsidP="0027016D">
      <w:pPr>
        <w:pStyle w:val="10"/>
        <w:ind w:right="-1" w:firstLine="540"/>
        <w:jc w:val="both"/>
        <w:rPr>
          <w:sz w:val="18"/>
          <w:szCs w:val="18"/>
          <w:highlight w:val="yellow"/>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Назначение и виды документации по планировке территории устанавливаются Градостроительным кодексом Российской Федерации.</w:t>
      </w:r>
    </w:p>
    <w:p w:rsidR="0027016D" w:rsidRPr="00E121C4" w:rsidRDefault="0027016D" w:rsidP="0027016D">
      <w:pPr>
        <w:pStyle w:val="10"/>
        <w:autoSpaceDE w:val="0"/>
        <w:autoSpaceDN w:val="0"/>
        <w:adjustRightInd w:val="0"/>
        <w:ind w:firstLine="540"/>
        <w:jc w:val="both"/>
        <w:rPr>
          <w:sz w:val="18"/>
          <w:szCs w:val="18"/>
        </w:rPr>
      </w:pPr>
      <w:r w:rsidRPr="00E121C4">
        <w:rPr>
          <w:sz w:val="18"/>
          <w:szCs w:val="18"/>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7016D" w:rsidRPr="00E121C4" w:rsidRDefault="0027016D" w:rsidP="0027016D">
      <w:pPr>
        <w:pStyle w:val="10"/>
        <w:autoSpaceDE w:val="0"/>
        <w:autoSpaceDN w:val="0"/>
        <w:adjustRightInd w:val="0"/>
        <w:ind w:firstLine="540"/>
        <w:jc w:val="both"/>
        <w:rPr>
          <w:sz w:val="18"/>
          <w:szCs w:val="18"/>
        </w:rPr>
      </w:pPr>
      <w:r w:rsidRPr="00E121C4">
        <w:rPr>
          <w:sz w:val="18"/>
          <w:szCs w:val="18"/>
        </w:rPr>
        <w:t>3. Подготовка документации по планировке территории осуществляется в отношении застроенных или подлежащих застройке территорий.</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7016D" w:rsidRPr="00E121C4" w:rsidRDefault="0027016D" w:rsidP="0027016D">
      <w:pPr>
        <w:pStyle w:val="10"/>
        <w:autoSpaceDE w:val="0"/>
        <w:autoSpaceDN w:val="0"/>
        <w:adjustRightInd w:val="0"/>
        <w:ind w:firstLine="540"/>
        <w:jc w:val="both"/>
        <w:rPr>
          <w:sz w:val="18"/>
          <w:szCs w:val="18"/>
        </w:rPr>
      </w:pPr>
      <w:r w:rsidRPr="00E121C4">
        <w:rPr>
          <w:sz w:val="18"/>
          <w:szCs w:val="1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7016D" w:rsidRPr="00E121C4" w:rsidRDefault="0027016D" w:rsidP="0027016D">
      <w:pPr>
        <w:pStyle w:val="10"/>
        <w:ind w:right="-1" w:firstLine="540"/>
        <w:jc w:val="both"/>
        <w:rPr>
          <w:b/>
          <w:bCs/>
          <w:sz w:val="18"/>
          <w:szCs w:val="18"/>
          <w:highlight w:val="yellow"/>
        </w:rPr>
      </w:pPr>
    </w:p>
    <w:p w:rsidR="0027016D" w:rsidRPr="00E121C4" w:rsidRDefault="0027016D" w:rsidP="0027016D">
      <w:pPr>
        <w:pStyle w:val="2"/>
        <w:jc w:val="both"/>
        <w:rPr>
          <w:rFonts w:ascii="Times New Roman" w:hAnsi="Times New Roman"/>
          <w:bCs w:val="0"/>
          <w:i w:val="0"/>
          <w:iCs w:val="0"/>
          <w:sz w:val="18"/>
          <w:szCs w:val="18"/>
        </w:rPr>
      </w:pPr>
      <w:bookmarkStart w:id="13" w:name="_Toc266700217"/>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12</w:t>
      </w:r>
      <w:r w:rsidRPr="00E121C4">
        <w:rPr>
          <w:rFonts w:ascii="Times New Roman" w:hAnsi="Times New Roman"/>
          <w:bCs w:val="0"/>
          <w:i w:val="0"/>
          <w:iCs w:val="0"/>
          <w:sz w:val="18"/>
          <w:szCs w:val="18"/>
        </w:rPr>
        <w:t>. Порядок подготовки документации по планировке территории</w:t>
      </w:r>
      <w:bookmarkEnd w:id="13"/>
      <w:r w:rsidRPr="00E121C4">
        <w:rPr>
          <w:rFonts w:ascii="Times New Roman" w:hAnsi="Times New Roman"/>
          <w:bCs w:val="0"/>
          <w:i w:val="0"/>
          <w:iCs w:val="0"/>
          <w:sz w:val="18"/>
          <w:szCs w:val="18"/>
        </w:rPr>
        <w:t xml:space="preserve"> </w:t>
      </w:r>
    </w:p>
    <w:p w:rsidR="0027016D" w:rsidRPr="00E121C4" w:rsidRDefault="0027016D" w:rsidP="0027016D">
      <w:pPr>
        <w:pStyle w:val="10"/>
        <w:ind w:firstLine="540"/>
        <w:jc w:val="both"/>
        <w:rPr>
          <w:b/>
          <w:sz w:val="18"/>
          <w:szCs w:val="18"/>
        </w:rPr>
      </w:pPr>
    </w:p>
    <w:p w:rsidR="0027016D" w:rsidRPr="00E121C4" w:rsidRDefault="0027016D" w:rsidP="0027016D">
      <w:pPr>
        <w:pStyle w:val="10"/>
        <w:ind w:firstLine="540"/>
        <w:jc w:val="both"/>
        <w:rPr>
          <w:sz w:val="18"/>
          <w:szCs w:val="18"/>
        </w:rPr>
      </w:pPr>
      <w:r w:rsidRPr="00E121C4">
        <w:rPr>
          <w:sz w:val="18"/>
          <w:szCs w:val="18"/>
        </w:rPr>
        <w:t xml:space="preserve">1. Решение о подготовке документации по планировке территории поселения принимается Главой </w:t>
      </w:r>
      <w:r w:rsidRPr="00E121C4">
        <w:rPr>
          <w:color w:val="000000"/>
          <w:spacing w:val="-9"/>
          <w:sz w:val="18"/>
          <w:szCs w:val="18"/>
        </w:rPr>
        <w:t>Закоуловского сельсовета</w:t>
      </w:r>
      <w:r w:rsidRPr="00E121C4">
        <w:rPr>
          <w:sz w:val="18"/>
          <w:szCs w:val="18"/>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7016D" w:rsidRPr="00E121C4" w:rsidRDefault="0027016D" w:rsidP="0027016D">
      <w:pPr>
        <w:pStyle w:val="10"/>
        <w:ind w:firstLine="540"/>
        <w:jc w:val="both"/>
        <w:rPr>
          <w:sz w:val="18"/>
          <w:szCs w:val="18"/>
        </w:rPr>
      </w:pPr>
      <w:r w:rsidRPr="00E121C4">
        <w:rPr>
          <w:sz w:val="18"/>
          <w:szCs w:val="18"/>
        </w:rPr>
        <w:t>2.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27016D" w:rsidRPr="00E121C4" w:rsidRDefault="0027016D" w:rsidP="0027016D">
      <w:pPr>
        <w:pStyle w:val="10"/>
        <w:ind w:firstLine="540"/>
        <w:jc w:val="both"/>
        <w:rPr>
          <w:sz w:val="18"/>
          <w:szCs w:val="18"/>
        </w:rPr>
      </w:pPr>
      <w:r w:rsidRPr="00E121C4">
        <w:rPr>
          <w:sz w:val="18"/>
          <w:szCs w:val="18"/>
        </w:rPr>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27016D" w:rsidRPr="00E121C4" w:rsidRDefault="0027016D" w:rsidP="0027016D">
      <w:pPr>
        <w:pStyle w:val="10"/>
        <w:autoSpaceDE w:val="0"/>
        <w:autoSpaceDN w:val="0"/>
        <w:adjustRightInd w:val="0"/>
        <w:ind w:firstLine="540"/>
        <w:jc w:val="both"/>
        <w:rPr>
          <w:sz w:val="18"/>
          <w:szCs w:val="18"/>
        </w:rPr>
      </w:pPr>
      <w:r w:rsidRPr="00E121C4">
        <w:rPr>
          <w:sz w:val="18"/>
          <w:szCs w:val="18"/>
        </w:rPr>
        <w:t>3. 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27016D" w:rsidRPr="00E121C4" w:rsidRDefault="0027016D" w:rsidP="0027016D">
      <w:pPr>
        <w:pStyle w:val="10"/>
        <w:ind w:firstLine="540"/>
        <w:jc w:val="both"/>
        <w:rPr>
          <w:sz w:val="18"/>
          <w:szCs w:val="18"/>
        </w:rPr>
      </w:pPr>
      <w:r w:rsidRPr="00E121C4">
        <w:rPr>
          <w:sz w:val="18"/>
          <w:szCs w:val="18"/>
        </w:rPr>
        <w:t>4. Подготовка документации по планировке территории осуществляется в соответствии с Градостроительным кодексом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поселения.</w:t>
      </w:r>
    </w:p>
    <w:p w:rsidR="0027016D" w:rsidRPr="00E121C4" w:rsidRDefault="0027016D" w:rsidP="0027016D">
      <w:pPr>
        <w:pStyle w:val="10"/>
        <w:ind w:firstLine="540"/>
        <w:jc w:val="both"/>
        <w:rPr>
          <w:sz w:val="18"/>
          <w:szCs w:val="18"/>
        </w:rPr>
      </w:pPr>
      <w:r w:rsidRPr="00E121C4">
        <w:rPr>
          <w:sz w:val="18"/>
          <w:szCs w:val="18"/>
        </w:rPr>
        <w:t xml:space="preserve">5.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27016D" w:rsidRPr="00E121C4" w:rsidRDefault="0027016D" w:rsidP="0027016D">
      <w:pPr>
        <w:ind w:firstLine="567"/>
        <w:jc w:val="both"/>
        <w:rPr>
          <w:sz w:val="18"/>
          <w:szCs w:val="18"/>
        </w:rPr>
      </w:pPr>
      <w:r w:rsidRPr="00E121C4">
        <w:rPr>
          <w:sz w:val="18"/>
          <w:szCs w:val="18"/>
        </w:rPr>
        <w:t>6.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подготовленным в составе документации по планировке территории на основании решений Администрации Закоуловского сельсовета,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7016D" w:rsidRPr="00E121C4" w:rsidRDefault="0027016D" w:rsidP="0027016D">
      <w:pPr>
        <w:ind w:firstLine="567"/>
        <w:jc w:val="both"/>
        <w:rPr>
          <w:sz w:val="18"/>
          <w:szCs w:val="18"/>
        </w:rPr>
      </w:pPr>
      <w:r w:rsidRPr="00E121C4">
        <w:rPr>
          <w:sz w:val="18"/>
          <w:szCs w:val="18"/>
        </w:rPr>
        <w:t>7.   Глава Закоуловского сельсовета при получении от Администрации Закоуловского сельсовета проекта планировки территории и проекта 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w:t>
      </w:r>
    </w:p>
    <w:p w:rsidR="0027016D" w:rsidRPr="00E121C4" w:rsidRDefault="0027016D" w:rsidP="0027016D">
      <w:pPr>
        <w:numPr>
          <w:ilvl w:val="0"/>
          <w:numId w:val="14"/>
        </w:numPr>
        <w:tabs>
          <w:tab w:val="left" w:pos="1134"/>
        </w:tabs>
        <w:ind w:left="0" w:firstLine="567"/>
        <w:jc w:val="both"/>
        <w:rPr>
          <w:sz w:val="18"/>
          <w:szCs w:val="18"/>
        </w:rPr>
      </w:pPr>
      <w:r w:rsidRPr="00E121C4">
        <w:rPr>
          <w:sz w:val="18"/>
          <w:szCs w:val="18"/>
        </w:rPr>
        <w:lastRenderedPageBreak/>
        <w:t>Органом, уполномоченным на организацию и проведение публичных слушаний по проекту планировки территории и проекту межевания территории Закоуловского сельсовета, является Администрация Закоуловского сельсовета.</w:t>
      </w:r>
    </w:p>
    <w:p w:rsidR="0027016D" w:rsidRPr="00E121C4" w:rsidRDefault="0027016D" w:rsidP="0027016D">
      <w:pPr>
        <w:numPr>
          <w:ilvl w:val="0"/>
          <w:numId w:val="14"/>
        </w:numPr>
        <w:tabs>
          <w:tab w:val="left" w:pos="1134"/>
        </w:tabs>
        <w:ind w:left="0" w:firstLine="567"/>
        <w:jc w:val="both"/>
        <w:rPr>
          <w:sz w:val="18"/>
          <w:szCs w:val="18"/>
        </w:rPr>
      </w:pPr>
      <w:r w:rsidRPr="00E121C4">
        <w:rPr>
          <w:sz w:val="18"/>
          <w:szCs w:val="18"/>
        </w:rPr>
        <w:t>Администрация Закоуловского сельсовета с целью организации и проведения публичных слушаний вправе создавать рабочие группы, комиссии.</w:t>
      </w:r>
    </w:p>
    <w:p w:rsidR="0027016D" w:rsidRPr="00E121C4" w:rsidRDefault="0027016D" w:rsidP="0027016D">
      <w:pPr>
        <w:numPr>
          <w:ilvl w:val="0"/>
          <w:numId w:val="14"/>
        </w:numPr>
        <w:tabs>
          <w:tab w:val="left" w:pos="1134"/>
        </w:tabs>
        <w:ind w:left="0" w:firstLine="600"/>
        <w:jc w:val="both"/>
        <w:rPr>
          <w:sz w:val="18"/>
          <w:szCs w:val="18"/>
        </w:rPr>
      </w:pPr>
      <w:r w:rsidRPr="00E121C4">
        <w:rPr>
          <w:sz w:val="18"/>
          <w:szCs w:val="18"/>
        </w:rPr>
        <w:t>Публичные слушания по проекту планировки территории и проекту межевания территории Закоуловского сельсовета проводятся в срок два месяца со дня оповещения жителей Закоуловского сельсовета о времени и месте их проведения до дня опубликования заключения о результатах публичных слушаний.</w:t>
      </w:r>
    </w:p>
    <w:p w:rsidR="0027016D" w:rsidRPr="00E121C4" w:rsidRDefault="0027016D" w:rsidP="0027016D">
      <w:pPr>
        <w:numPr>
          <w:ilvl w:val="0"/>
          <w:numId w:val="14"/>
        </w:numPr>
        <w:tabs>
          <w:tab w:val="left" w:pos="1134"/>
        </w:tabs>
        <w:ind w:left="0" w:firstLine="600"/>
        <w:jc w:val="both"/>
        <w:rPr>
          <w:sz w:val="18"/>
          <w:szCs w:val="18"/>
        </w:rPr>
      </w:pPr>
      <w:r w:rsidRPr="00E121C4">
        <w:rPr>
          <w:sz w:val="18"/>
          <w:szCs w:val="18"/>
        </w:rPr>
        <w:t>После завершения публичных слушаний по проекту планировки территории и проекту межевания территории Закоуловского сельсовета, должностное лицо Администрации  Закоуловского сельсовета, не позднее чем через пятнадцать дней со дня проведения публичных слушаний подготавливает проект постановления Администрации Закоуловского сельсовета об утверждении документации по планировке территории и передает Главе Закоуловского сельсовета для подписания проект постановления с приложением подготовленной документации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27016D" w:rsidRPr="00E121C4" w:rsidRDefault="0027016D" w:rsidP="0027016D">
      <w:pPr>
        <w:pStyle w:val="10"/>
        <w:ind w:firstLine="540"/>
        <w:jc w:val="both"/>
        <w:rPr>
          <w:sz w:val="18"/>
          <w:szCs w:val="18"/>
        </w:rPr>
      </w:pPr>
      <w:r w:rsidRPr="00E121C4">
        <w:rPr>
          <w:sz w:val="18"/>
          <w:szCs w:val="18"/>
        </w:rPr>
        <w:t>12.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27016D" w:rsidRPr="00E121C4" w:rsidRDefault="0027016D" w:rsidP="0027016D">
      <w:pPr>
        <w:pStyle w:val="2"/>
        <w:jc w:val="both"/>
        <w:rPr>
          <w:rFonts w:ascii="Times New Roman" w:hAnsi="Times New Roman"/>
          <w:bCs w:val="0"/>
          <w:i w:val="0"/>
          <w:iCs w:val="0"/>
          <w:sz w:val="18"/>
          <w:szCs w:val="18"/>
        </w:rPr>
      </w:pPr>
      <w:bookmarkStart w:id="14" w:name="_Toc266700218"/>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13</w:t>
      </w:r>
      <w:r w:rsidRPr="00E121C4">
        <w:rPr>
          <w:rFonts w:ascii="Times New Roman" w:hAnsi="Times New Roman"/>
          <w:bCs w:val="0"/>
          <w:i w:val="0"/>
          <w:iCs w:val="0"/>
          <w:sz w:val="18"/>
          <w:szCs w:val="18"/>
        </w:rPr>
        <w:t>. Градостроительные планы земельных участков, порядок их подготовки и утверждения</w:t>
      </w:r>
      <w:bookmarkEnd w:id="14"/>
    </w:p>
    <w:p w:rsidR="0027016D" w:rsidRPr="00E121C4" w:rsidRDefault="0027016D" w:rsidP="0027016D">
      <w:pPr>
        <w:pStyle w:val="ConsPlusNormal"/>
        <w:widowControl/>
        <w:ind w:firstLine="540"/>
        <w:jc w:val="both"/>
        <w:rPr>
          <w:rFonts w:ascii="Times New Roman" w:hAnsi="Times New Roman" w:cs="Times New Roman"/>
          <w:b/>
          <w:sz w:val="18"/>
          <w:szCs w:val="18"/>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В составе градостроительного плана земельного участка указываются: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границы земельного участка;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границы зон действия публичных сервитутов;</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6) информация о расположенных в границах земельного участка объектах капитального строительства, объектах культурного наследия;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7) информация о технических условиях подключения объектов капитального строительства к сетям инженерно-технического обеспечения;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8) границы зоны планируемого размещения объектов капитального строительства для государственных или муниципальных нужд.</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016D" w:rsidRPr="00E121C4" w:rsidRDefault="0027016D" w:rsidP="0027016D">
      <w:pPr>
        <w:pStyle w:val="ConsPlusNormal"/>
        <w:widowControl/>
        <w:ind w:firstLine="540"/>
        <w:jc w:val="both"/>
        <w:rPr>
          <w:rFonts w:ascii="Times New Roman" w:hAnsi="Times New Roman" w:cs="Times New Roman"/>
          <w:sz w:val="18"/>
          <w:szCs w:val="18"/>
        </w:rPr>
      </w:pPr>
    </w:p>
    <w:p w:rsidR="0027016D" w:rsidRPr="00E121C4" w:rsidRDefault="0027016D" w:rsidP="0027016D">
      <w:pPr>
        <w:pStyle w:val="ConsPlusNormal"/>
        <w:widowControl/>
        <w:ind w:firstLine="540"/>
        <w:jc w:val="both"/>
        <w:rPr>
          <w:rFonts w:ascii="Times New Roman" w:hAnsi="Times New Roman" w:cs="Times New Roman"/>
          <w:sz w:val="18"/>
          <w:szCs w:val="18"/>
        </w:rPr>
      </w:pPr>
    </w:p>
    <w:p w:rsidR="0027016D" w:rsidRPr="00E121C4" w:rsidRDefault="0027016D" w:rsidP="0027016D">
      <w:pPr>
        <w:pStyle w:val="1"/>
        <w:spacing w:before="0" w:after="0"/>
        <w:jc w:val="both"/>
        <w:rPr>
          <w:rFonts w:ascii="Times New Roman" w:hAnsi="Times New Roman"/>
          <w:sz w:val="18"/>
          <w:szCs w:val="18"/>
        </w:rPr>
      </w:pPr>
      <w:bookmarkStart w:id="15" w:name="_Toc266700219"/>
      <w:r w:rsidRPr="00E121C4">
        <w:rPr>
          <w:rFonts w:ascii="Times New Roman" w:hAnsi="Times New Roman"/>
          <w:sz w:val="18"/>
          <w:szCs w:val="18"/>
        </w:rPr>
        <w:t>Глава 4. ПРОВЕДЕНИЕ ПУБЛИЧНЫХ СЛУШАНИЙ ПО ВОПРОСАМ</w:t>
      </w:r>
      <w:bookmarkEnd w:id="15"/>
    </w:p>
    <w:p w:rsidR="0027016D" w:rsidRPr="00E121C4" w:rsidRDefault="0027016D" w:rsidP="0027016D">
      <w:pPr>
        <w:pStyle w:val="1"/>
        <w:spacing w:before="0" w:after="0"/>
        <w:jc w:val="both"/>
        <w:rPr>
          <w:rFonts w:ascii="Times New Roman" w:hAnsi="Times New Roman"/>
          <w:sz w:val="18"/>
          <w:szCs w:val="18"/>
        </w:rPr>
      </w:pPr>
      <w:bookmarkStart w:id="16" w:name="_Toc266700220"/>
      <w:r w:rsidRPr="00E121C4">
        <w:rPr>
          <w:rFonts w:ascii="Times New Roman" w:hAnsi="Times New Roman"/>
          <w:sz w:val="18"/>
          <w:szCs w:val="18"/>
        </w:rPr>
        <w:t>ЗЕМЛЕПОЛЬЗОВАНИЯ И ЗАСТРОЙКИ</w:t>
      </w:r>
      <w:bookmarkEnd w:id="16"/>
    </w:p>
    <w:p w:rsidR="0027016D" w:rsidRPr="00E121C4" w:rsidRDefault="0027016D" w:rsidP="0027016D">
      <w:pPr>
        <w:pStyle w:val="2"/>
        <w:jc w:val="both"/>
        <w:rPr>
          <w:rFonts w:ascii="Times New Roman" w:hAnsi="Times New Roman"/>
          <w:bCs w:val="0"/>
          <w:i w:val="0"/>
          <w:iCs w:val="0"/>
          <w:sz w:val="18"/>
          <w:szCs w:val="18"/>
        </w:rPr>
      </w:pPr>
      <w:bookmarkStart w:id="17" w:name="_Toc266700221"/>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14</w:t>
      </w:r>
      <w:r w:rsidRPr="00E121C4">
        <w:rPr>
          <w:rFonts w:ascii="Times New Roman" w:hAnsi="Times New Roman"/>
          <w:bCs w:val="0"/>
          <w:i w:val="0"/>
          <w:iCs w:val="0"/>
          <w:sz w:val="18"/>
          <w:szCs w:val="18"/>
        </w:rPr>
        <w:t>. Общие положения о проведении публичных слушаний по вопросам землепользования и застройки</w:t>
      </w:r>
      <w:bookmarkEnd w:id="17"/>
    </w:p>
    <w:p w:rsidR="0027016D" w:rsidRPr="00E121C4" w:rsidRDefault="0027016D" w:rsidP="0027016D">
      <w:pPr>
        <w:pStyle w:val="ConsPlusNormal"/>
        <w:widowControl/>
        <w:ind w:firstLine="540"/>
        <w:jc w:val="both"/>
        <w:rPr>
          <w:rFonts w:ascii="Times New Roman" w:hAnsi="Times New Roman" w:cs="Times New Roman"/>
          <w:sz w:val="18"/>
          <w:szCs w:val="18"/>
          <w:highlight w:val="yellow"/>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Организация и проведение публичных слушаний по вопросам землепользования и застройки осуществляется в порядке, определяемом нормативным правовым решением Закоуловской</w:t>
      </w:r>
      <w:r w:rsidRPr="00E121C4">
        <w:rPr>
          <w:rFonts w:ascii="Times New Roman" w:hAnsi="Times New Roman" w:cs="Times New Roman"/>
          <w:color w:val="000000"/>
          <w:spacing w:val="-8"/>
          <w:sz w:val="18"/>
          <w:szCs w:val="18"/>
        </w:rPr>
        <w:t xml:space="preserve">  сельской Думы</w:t>
      </w:r>
      <w:r w:rsidRPr="00E121C4">
        <w:rPr>
          <w:rFonts w:ascii="Times New Roman" w:hAnsi="Times New Roman" w:cs="Times New Roman"/>
          <w:b/>
          <w:color w:val="000000"/>
          <w:spacing w:val="-8"/>
          <w:sz w:val="18"/>
          <w:szCs w:val="18"/>
        </w:rPr>
        <w:t xml:space="preserve">  </w:t>
      </w:r>
      <w:r w:rsidRPr="00E121C4">
        <w:rPr>
          <w:rFonts w:ascii="Times New Roman" w:hAnsi="Times New Roman" w:cs="Times New Roman"/>
          <w:sz w:val="18"/>
          <w:szCs w:val="18"/>
        </w:rPr>
        <w:t>с учетом положений Градостроительного кодекса Российской Федерации.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На публичные слушания по вопросам землепользования и застройки должны выноситься: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проект Правил и проект о внесении изменений в Правила;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проекты планировки территории и проекты межевания территории;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вопросы предоставления разрешений на условно разрешенный вид использования;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4) вопросы отклонения от предельных параметров разрешенного строительства, реконструкции объектов капитального строительства.</w:t>
      </w:r>
    </w:p>
    <w:p w:rsidR="0027016D" w:rsidRPr="00E121C4" w:rsidRDefault="0027016D" w:rsidP="0027016D">
      <w:pPr>
        <w:ind w:firstLine="567"/>
        <w:jc w:val="both"/>
        <w:rPr>
          <w:sz w:val="18"/>
          <w:szCs w:val="18"/>
        </w:rPr>
      </w:pPr>
      <w:r w:rsidRPr="00E121C4">
        <w:rPr>
          <w:sz w:val="18"/>
          <w:szCs w:val="18"/>
        </w:rPr>
        <w:t>3. Решения о назначении публичных слушаний по вопросам землепользования и застройки принимает Глава Закоуловского сельсовета.</w:t>
      </w:r>
    </w:p>
    <w:p w:rsidR="0027016D" w:rsidRPr="00E121C4" w:rsidRDefault="0027016D" w:rsidP="0027016D">
      <w:pPr>
        <w:pStyle w:val="ConsPlusNormal"/>
        <w:widowControl/>
        <w:ind w:firstLine="540"/>
        <w:jc w:val="both"/>
        <w:rPr>
          <w:rFonts w:ascii="Times New Roman" w:hAnsi="Times New Roman" w:cs="Times New Roman"/>
          <w:sz w:val="18"/>
          <w:szCs w:val="18"/>
          <w:highlight w:val="yellow"/>
        </w:rPr>
      </w:pPr>
    </w:p>
    <w:p w:rsidR="0027016D" w:rsidRPr="00E121C4" w:rsidRDefault="0027016D" w:rsidP="0027016D">
      <w:pPr>
        <w:pStyle w:val="2"/>
        <w:jc w:val="both"/>
        <w:rPr>
          <w:rFonts w:ascii="Times New Roman" w:hAnsi="Times New Roman"/>
          <w:bCs w:val="0"/>
          <w:i w:val="0"/>
          <w:iCs w:val="0"/>
          <w:sz w:val="18"/>
          <w:szCs w:val="18"/>
        </w:rPr>
      </w:pPr>
      <w:bookmarkStart w:id="18" w:name="_Toc266700222"/>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15</w:t>
      </w:r>
      <w:r w:rsidRPr="00E121C4">
        <w:rPr>
          <w:rFonts w:ascii="Times New Roman" w:hAnsi="Times New Roman"/>
          <w:bCs w:val="0"/>
          <w:i w:val="0"/>
          <w:iCs w:val="0"/>
          <w:sz w:val="18"/>
          <w:szCs w:val="18"/>
        </w:rPr>
        <w:t>. Публичные слушания по проекту Правил и проекту о внесении изменений в Правила</w:t>
      </w:r>
      <w:bookmarkEnd w:id="18"/>
    </w:p>
    <w:p w:rsidR="0027016D" w:rsidRPr="00E121C4" w:rsidRDefault="0027016D" w:rsidP="0027016D">
      <w:pPr>
        <w:pStyle w:val="ConsPlusNormal"/>
        <w:widowControl/>
        <w:ind w:firstLine="540"/>
        <w:jc w:val="both"/>
        <w:rPr>
          <w:rFonts w:ascii="Times New Roman" w:hAnsi="Times New Roman" w:cs="Times New Roman"/>
          <w:sz w:val="18"/>
          <w:szCs w:val="18"/>
        </w:rPr>
      </w:pPr>
    </w:p>
    <w:p w:rsidR="0027016D" w:rsidRPr="00E121C4" w:rsidRDefault="0027016D" w:rsidP="0027016D">
      <w:pPr>
        <w:ind w:firstLine="567"/>
        <w:jc w:val="both"/>
        <w:rPr>
          <w:sz w:val="18"/>
          <w:szCs w:val="18"/>
        </w:rPr>
      </w:pPr>
      <w:bookmarkStart w:id="19" w:name="_Toc266700223"/>
      <w:r w:rsidRPr="00E121C4">
        <w:rPr>
          <w:sz w:val="18"/>
          <w:szCs w:val="18"/>
        </w:rPr>
        <w:t xml:space="preserve">1.Публичные слушания по проекту правил землепользования и застройки Закоуловского сельсовета, а также по внесению в них изменений, проводятся в каждом населенном пункте Закоуловского сельсовета. </w:t>
      </w:r>
    </w:p>
    <w:p w:rsidR="0027016D" w:rsidRPr="00E121C4" w:rsidRDefault="0027016D" w:rsidP="0027016D">
      <w:pPr>
        <w:ind w:firstLine="567"/>
        <w:jc w:val="both"/>
        <w:rPr>
          <w:sz w:val="18"/>
          <w:szCs w:val="18"/>
        </w:rPr>
      </w:pPr>
      <w:r w:rsidRPr="00E121C4">
        <w:rPr>
          <w:sz w:val="18"/>
          <w:szCs w:val="18"/>
        </w:rPr>
        <w:lastRenderedPageBreak/>
        <w:t>2.В случае внесения изменений в правила землепользования и застройки в отношении части территории Закоуловского сельсовета,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27016D" w:rsidRPr="00E121C4" w:rsidRDefault="0027016D" w:rsidP="0027016D">
      <w:pPr>
        <w:ind w:firstLine="567"/>
        <w:jc w:val="both"/>
        <w:rPr>
          <w:sz w:val="18"/>
          <w:szCs w:val="18"/>
        </w:rPr>
      </w:pPr>
      <w:r w:rsidRPr="00E121C4">
        <w:rPr>
          <w:sz w:val="18"/>
          <w:szCs w:val="18"/>
        </w:rPr>
        <w:t>3.В случае подготовки правил землепользования и застройки применительно к части территории Закоуловского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Закоуловского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27016D" w:rsidRPr="00E121C4" w:rsidRDefault="0027016D" w:rsidP="0027016D">
      <w:pPr>
        <w:ind w:firstLine="567"/>
        <w:jc w:val="both"/>
        <w:rPr>
          <w:sz w:val="18"/>
          <w:szCs w:val="18"/>
        </w:rPr>
      </w:pPr>
      <w:r w:rsidRPr="00E121C4">
        <w:rPr>
          <w:sz w:val="18"/>
          <w:szCs w:val="18"/>
        </w:rPr>
        <w:t>4.Глава Закоуловского сельсовета при получении от Администрации Закоуловского сельсовета проекта правил землепользования и застройки Закоуловского сельсовета, а также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27016D" w:rsidRPr="00E121C4" w:rsidRDefault="0027016D" w:rsidP="0027016D">
      <w:pPr>
        <w:ind w:firstLine="567"/>
        <w:jc w:val="both"/>
        <w:rPr>
          <w:sz w:val="18"/>
          <w:szCs w:val="18"/>
        </w:rPr>
      </w:pPr>
      <w:r w:rsidRPr="00E121C4">
        <w:rPr>
          <w:sz w:val="18"/>
          <w:szCs w:val="18"/>
        </w:rPr>
        <w:t>5.Проект правил землепользования и застройки Закоуловского сельсовета, а также внесение в них изменений подлежит опубликованию совместно с решением Главы Закоуловского сельсовета о назначении публичных слушаний по такому проекту.</w:t>
      </w:r>
    </w:p>
    <w:p w:rsidR="0027016D" w:rsidRPr="00E121C4" w:rsidRDefault="0027016D" w:rsidP="0027016D">
      <w:pPr>
        <w:ind w:firstLine="567"/>
        <w:jc w:val="both"/>
        <w:rPr>
          <w:sz w:val="18"/>
          <w:szCs w:val="18"/>
        </w:rPr>
      </w:pPr>
      <w:r w:rsidRPr="00E121C4">
        <w:rPr>
          <w:sz w:val="18"/>
          <w:szCs w:val="18"/>
        </w:rPr>
        <w:t>6.Органом, уполномоченным на организацию и проведение публичных слушаний по проекту правил землепользования и застройки Закоуловского сельсовета, а также по внесению в них изменений, является комиссия по подготовке проекта правил землепользования и застройки Закоуловского сельсовета (далее – Комиссия), состав и порядок деятельности которой определяются в соответствии с Градостроительным кодексом Российской Федерации.</w:t>
      </w:r>
    </w:p>
    <w:p w:rsidR="0027016D" w:rsidRPr="00E121C4" w:rsidRDefault="0027016D" w:rsidP="0027016D">
      <w:pPr>
        <w:ind w:firstLine="567"/>
        <w:jc w:val="both"/>
        <w:rPr>
          <w:sz w:val="18"/>
          <w:szCs w:val="18"/>
        </w:rPr>
      </w:pPr>
      <w:r w:rsidRPr="00E121C4">
        <w:rPr>
          <w:sz w:val="18"/>
          <w:szCs w:val="18"/>
        </w:rPr>
        <w:t>7.Публичные слушания по проекту правил землепользования и застройки Закоуловского сельсовета, а также по внесению в них изменений проводятся в срок  три месяца со дня опубликования такого проекта до дня опубликования заключения о результатах публичных слушаний.</w:t>
      </w:r>
    </w:p>
    <w:p w:rsidR="0027016D" w:rsidRPr="00E121C4" w:rsidRDefault="0027016D" w:rsidP="0027016D">
      <w:pPr>
        <w:ind w:firstLine="567"/>
        <w:jc w:val="both"/>
        <w:rPr>
          <w:sz w:val="18"/>
          <w:szCs w:val="18"/>
        </w:rPr>
      </w:pPr>
      <w:r w:rsidRPr="00E121C4">
        <w:rPr>
          <w:sz w:val="18"/>
          <w:szCs w:val="18"/>
        </w:rPr>
        <w:t>8.В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срок  тридцать дней.</w:t>
      </w:r>
    </w:p>
    <w:p w:rsidR="0027016D" w:rsidRPr="00E121C4" w:rsidRDefault="0027016D" w:rsidP="0027016D">
      <w:pPr>
        <w:ind w:firstLine="567"/>
        <w:jc w:val="both"/>
        <w:rPr>
          <w:sz w:val="18"/>
          <w:szCs w:val="18"/>
        </w:rPr>
      </w:pPr>
      <w:r w:rsidRPr="00E121C4">
        <w:rPr>
          <w:sz w:val="18"/>
          <w:szCs w:val="18"/>
        </w:rPr>
        <w:t>9.После завершения публичных слушаний по проекту правил землепользования и застройки Закоуловского сельсовета, а также по внесению в них изменений, Комиссия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Закоуловского сельсовета. Обязательными приложениями к проекту правил землепользования и застройки являются заключение о результатах публичных слушаний и протоколы публичных слушаний.</w:t>
      </w:r>
    </w:p>
    <w:p w:rsidR="0027016D" w:rsidRPr="00E121C4" w:rsidRDefault="0027016D" w:rsidP="0027016D">
      <w:pPr>
        <w:pStyle w:val="2"/>
        <w:jc w:val="both"/>
        <w:rPr>
          <w:rFonts w:ascii="Times New Roman" w:hAnsi="Times New Roman"/>
          <w:bCs w:val="0"/>
          <w:i w:val="0"/>
          <w:iCs w:val="0"/>
          <w:sz w:val="18"/>
          <w:szCs w:val="18"/>
        </w:rPr>
      </w:pPr>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16.</w:t>
      </w:r>
      <w:r w:rsidRPr="00E121C4">
        <w:rPr>
          <w:rFonts w:ascii="Times New Roman" w:hAnsi="Times New Roman"/>
          <w:bCs w:val="0"/>
          <w:i w:val="0"/>
          <w:iCs w:val="0"/>
          <w:sz w:val="18"/>
          <w:szCs w:val="18"/>
        </w:rPr>
        <w:t xml:space="preserve"> Публичные слушания по вопросу предоставления разрешения на условно разрешенный вид использования</w:t>
      </w:r>
      <w:bookmarkEnd w:id="19"/>
    </w:p>
    <w:p w:rsidR="0027016D" w:rsidRPr="00E121C4" w:rsidRDefault="0027016D" w:rsidP="0027016D">
      <w:pPr>
        <w:pStyle w:val="ConsPlusNormal"/>
        <w:widowControl/>
        <w:ind w:firstLine="540"/>
        <w:jc w:val="both"/>
        <w:rPr>
          <w:rFonts w:ascii="Times New Roman" w:hAnsi="Times New Roman" w:cs="Times New Roman"/>
          <w:sz w:val="18"/>
          <w:szCs w:val="18"/>
        </w:rPr>
      </w:pPr>
    </w:p>
    <w:p w:rsidR="0027016D" w:rsidRPr="00E121C4" w:rsidRDefault="0027016D" w:rsidP="0027016D">
      <w:pPr>
        <w:ind w:firstLine="567"/>
        <w:jc w:val="both"/>
        <w:rPr>
          <w:sz w:val="18"/>
          <w:szCs w:val="18"/>
        </w:rPr>
      </w:pPr>
      <w:bookmarkStart w:id="20" w:name="_Toc266700224"/>
      <w:r w:rsidRPr="00E121C4">
        <w:rPr>
          <w:sz w:val="18"/>
          <w:szCs w:val="18"/>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016D" w:rsidRPr="00E121C4" w:rsidRDefault="0027016D" w:rsidP="0027016D">
      <w:pPr>
        <w:ind w:firstLine="567"/>
        <w:jc w:val="both"/>
        <w:rPr>
          <w:sz w:val="18"/>
          <w:szCs w:val="18"/>
        </w:rPr>
      </w:pPr>
      <w:r w:rsidRPr="00E121C4">
        <w:rPr>
          <w:sz w:val="18"/>
          <w:szCs w:val="18"/>
        </w:rPr>
        <w:t>2.Глава Закоуловского сельсовета при получении от Комиссии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проведении публичных слушаний по таким вопросам в срок не позднее чем через десять дней со дня получения таких материалов.</w:t>
      </w:r>
    </w:p>
    <w:p w:rsidR="0027016D" w:rsidRPr="00E121C4" w:rsidRDefault="0027016D" w:rsidP="0027016D">
      <w:pPr>
        <w:ind w:firstLine="567"/>
        <w:jc w:val="both"/>
        <w:rPr>
          <w:sz w:val="18"/>
          <w:szCs w:val="18"/>
        </w:rPr>
      </w:pPr>
      <w:r w:rsidRPr="00E121C4">
        <w:rPr>
          <w:sz w:val="18"/>
          <w:szCs w:val="18"/>
        </w:rPr>
        <w:t>3.Органом,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Комиссия.</w:t>
      </w:r>
    </w:p>
    <w:p w:rsidR="0027016D" w:rsidRPr="00E121C4" w:rsidRDefault="0027016D" w:rsidP="0027016D">
      <w:pPr>
        <w:ind w:firstLine="567"/>
        <w:jc w:val="both"/>
        <w:rPr>
          <w:sz w:val="18"/>
          <w:szCs w:val="18"/>
        </w:rPr>
      </w:pPr>
      <w:r w:rsidRPr="00E121C4">
        <w:rPr>
          <w:sz w:val="18"/>
          <w:szCs w:val="18"/>
        </w:rPr>
        <w:t>4.Комиссия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27016D" w:rsidRPr="00E121C4" w:rsidRDefault="0027016D" w:rsidP="0027016D">
      <w:pPr>
        <w:ind w:firstLine="567"/>
        <w:jc w:val="both"/>
        <w:rPr>
          <w:sz w:val="18"/>
          <w:szCs w:val="18"/>
        </w:rPr>
      </w:pPr>
      <w:r w:rsidRPr="00E121C4">
        <w:rPr>
          <w:sz w:val="18"/>
          <w:szCs w:val="18"/>
        </w:rPr>
        <w:t>5.Публичные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срок</w:t>
      </w:r>
      <w:r w:rsidRPr="00E121C4">
        <w:rPr>
          <w:i/>
          <w:sz w:val="18"/>
          <w:szCs w:val="18"/>
        </w:rPr>
        <w:t xml:space="preserve"> </w:t>
      </w:r>
      <w:r w:rsidRPr="00E121C4">
        <w:rPr>
          <w:sz w:val="18"/>
          <w:szCs w:val="18"/>
        </w:rPr>
        <w:t>тридцать дней с момента оповещения жителей Закоуловского сельсовета о времени и месте их проведения до дня опубликования заключения о результатах публичных слушаний.</w:t>
      </w:r>
    </w:p>
    <w:p w:rsidR="0027016D" w:rsidRPr="00E121C4" w:rsidRDefault="0027016D" w:rsidP="0027016D">
      <w:pPr>
        <w:ind w:firstLine="567"/>
        <w:jc w:val="both"/>
        <w:rPr>
          <w:sz w:val="18"/>
          <w:szCs w:val="18"/>
        </w:rPr>
      </w:pPr>
      <w:r w:rsidRPr="00E121C4">
        <w:rPr>
          <w:sz w:val="18"/>
          <w:szCs w:val="18"/>
        </w:rPr>
        <w:t xml:space="preserve">6.На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в срок не позднее пяти дней со дня опубликования такого заключения, осуществляет подготовку рекомендаций о </w:t>
      </w:r>
      <w:r w:rsidRPr="00E121C4">
        <w:rPr>
          <w:sz w:val="18"/>
          <w:szCs w:val="18"/>
        </w:rPr>
        <w:lastRenderedPageBreak/>
        <w:t>предоставлении разрешения или об отказе в предоставлении такого разрешения с указанием причин принятого решения и направляет их Главе Закоуловского сельсовета.</w:t>
      </w:r>
    </w:p>
    <w:p w:rsidR="0027016D" w:rsidRPr="00E121C4" w:rsidRDefault="0027016D" w:rsidP="0027016D">
      <w:pPr>
        <w:jc w:val="both"/>
        <w:rPr>
          <w:sz w:val="18"/>
          <w:szCs w:val="18"/>
        </w:rPr>
      </w:pPr>
    </w:p>
    <w:p w:rsidR="0027016D" w:rsidRPr="00E121C4" w:rsidRDefault="0027016D" w:rsidP="0027016D">
      <w:pPr>
        <w:pStyle w:val="2"/>
        <w:jc w:val="both"/>
        <w:rPr>
          <w:rFonts w:ascii="Times New Roman" w:hAnsi="Times New Roman"/>
          <w:bCs w:val="0"/>
          <w:i w:val="0"/>
          <w:iCs w:val="0"/>
          <w:sz w:val="18"/>
          <w:szCs w:val="18"/>
        </w:rPr>
      </w:pPr>
      <w:r w:rsidRPr="00E121C4">
        <w:rPr>
          <w:rFonts w:ascii="Times New Roman" w:hAnsi="Times New Roman"/>
          <w:bCs w:val="0"/>
          <w:i w:val="0"/>
          <w:iCs w:val="0"/>
          <w:sz w:val="18"/>
          <w:szCs w:val="18"/>
        </w:rPr>
        <w:t>Статья 1</w:t>
      </w:r>
      <w:r w:rsidRPr="00E121C4">
        <w:rPr>
          <w:rFonts w:ascii="Times New Roman" w:hAnsi="Times New Roman"/>
          <w:bCs w:val="0"/>
          <w:i w:val="0"/>
          <w:iCs w:val="0"/>
          <w:sz w:val="18"/>
          <w:szCs w:val="18"/>
          <w:lang w:val="ru-RU"/>
        </w:rPr>
        <w:t>7</w:t>
      </w:r>
      <w:r w:rsidRPr="00E121C4">
        <w:rPr>
          <w:rFonts w:ascii="Times New Roman" w:hAnsi="Times New Roman"/>
          <w:bCs w:val="0"/>
          <w:i w:val="0"/>
          <w:iCs w:val="0"/>
          <w:sz w:val="18"/>
          <w:szCs w:val="18"/>
        </w:rPr>
        <w:t>.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0"/>
    </w:p>
    <w:p w:rsidR="0027016D" w:rsidRPr="00E121C4" w:rsidRDefault="0027016D" w:rsidP="0027016D">
      <w:pPr>
        <w:pStyle w:val="ConsPlusNormal"/>
        <w:widowControl/>
        <w:ind w:firstLine="540"/>
        <w:jc w:val="both"/>
        <w:rPr>
          <w:rFonts w:ascii="Times New Roman" w:hAnsi="Times New Roman" w:cs="Times New Roman"/>
          <w:sz w:val="18"/>
          <w:szCs w:val="18"/>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Комиссия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27016D" w:rsidRPr="00E121C4" w:rsidRDefault="0027016D" w:rsidP="0027016D">
      <w:pPr>
        <w:pStyle w:val="10"/>
        <w:autoSpaceDE w:val="0"/>
        <w:autoSpaceDN w:val="0"/>
        <w:adjustRightInd w:val="0"/>
        <w:ind w:firstLine="540"/>
        <w:jc w:val="both"/>
        <w:rPr>
          <w:sz w:val="18"/>
          <w:szCs w:val="18"/>
        </w:rPr>
      </w:pPr>
      <w:r w:rsidRPr="00E121C4">
        <w:rPr>
          <w:sz w:val="18"/>
          <w:szCs w:val="18"/>
        </w:rPr>
        <w:t>4. Заключение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5. Срок проведения публичных слушаний с момента оповещения жителей поселения о времени и месте их проведения до дня опубликования заключения по результатам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016D" w:rsidRPr="00E121C4" w:rsidRDefault="0027016D" w:rsidP="0027016D">
      <w:pPr>
        <w:pStyle w:val="2"/>
        <w:jc w:val="both"/>
        <w:rPr>
          <w:rFonts w:ascii="Times New Roman" w:hAnsi="Times New Roman"/>
          <w:bCs w:val="0"/>
          <w:i w:val="0"/>
          <w:iCs w:val="0"/>
          <w:sz w:val="18"/>
          <w:szCs w:val="18"/>
        </w:rPr>
      </w:pPr>
      <w:bookmarkStart w:id="21" w:name="_Toc266700225"/>
      <w:r w:rsidRPr="00E121C4">
        <w:rPr>
          <w:rFonts w:ascii="Times New Roman" w:hAnsi="Times New Roman"/>
          <w:bCs w:val="0"/>
          <w:i w:val="0"/>
          <w:iCs w:val="0"/>
          <w:sz w:val="18"/>
          <w:szCs w:val="18"/>
        </w:rPr>
        <w:t>Статья 1</w:t>
      </w:r>
      <w:r w:rsidRPr="00E121C4">
        <w:rPr>
          <w:rFonts w:ascii="Times New Roman" w:hAnsi="Times New Roman"/>
          <w:bCs w:val="0"/>
          <w:i w:val="0"/>
          <w:iCs w:val="0"/>
          <w:sz w:val="18"/>
          <w:szCs w:val="18"/>
          <w:lang w:val="ru-RU"/>
        </w:rPr>
        <w:t>8</w:t>
      </w:r>
      <w:r w:rsidRPr="00E121C4">
        <w:rPr>
          <w:rFonts w:ascii="Times New Roman" w:hAnsi="Times New Roman"/>
          <w:bCs w:val="0"/>
          <w:i w:val="0"/>
          <w:iCs w:val="0"/>
          <w:sz w:val="18"/>
          <w:szCs w:val="18"/>
        </w:rPr>
        <w:t>. Публичные слушания по проекту планировки территории и проекту межевания территории</w:t>
      </w:r>
      <w:bookmarkEnd w:id="21"/>
    </w:p>
    <w:p w:rsidR="0027016D" w:rsidRPr="00E121C4" w:rsidRDefault="0027016D" w:rsidP="0027016D">
      <w:pPr>
        <w:pStyle w:val="ConsPlusNormal"/>
        <w:widowControl/>
        <w:ind w:firstLine="540"/>
        <w:jc w:val="both"/>
        <w:rPr>
          <w:rFonts w:ascii="Times New Roman" w:hAnsi="Times New Roman" w:cs="Times New Roman"/>
          <w:sz w:val="18"/>
          <w:szCs w:val="18"/>
          <w:highlight w:val="yellow"/>
        </w:rPr>
      </w:pPr>
    </w:p>
    <w:p w:rsidR="0027016D" w:rsidRPr="00E121C4" w:rsidRDefault="0027016D" w:rsidP="0027016D">
      <w:pPr>
        <w:ind w:firstLine="567"/>
        <w:jc w:val="both"/>
        <w:rPr>
          <w:sz w:val="18"/>
          <w:szCs w:val="18"/>
        </w:rPr>
      </w:pPr>
      <w:r w:rsidRPr="00E121C4">
        <w:rPr>
          <w:sz w:val="18"/>
          <w:szCs w:val="18"/>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подготовленным в составе документации по планировке территории на основании решений Администрации Закоуловского сельсовета,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7016D" w:rsidRPr="00E121C4" w:rsidRDefault="0027016D" w:rsidP="0027016D">
      <w:pPr>
        <w:ind w:firstLine="567"/>
        <w:jc w:val="both"/>
        <w:rPr>
          <w:sz w:val="18"/>
          <w:szCs w:val="18"/>
        </w:rPr>
      </w:pPr>
      <w:r w:rsidRPr="00E121C4">
        <w:rPr>
          <w:sz w:val="18"/>
          <w:szCs w:val="18"/>
        </w:rPr>
        <w:t>2.Глава Закоуловского сельсовета при получении от Администрации Закоуловского сельсовета проекта планировки территории и проекта 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w:t>
      </w:r>
    </w:p>
    <w:p w:rsidR="0027016D" w:rsidRPr="00E121C4" w:rsidRDefault="0027016D" w:rsidP="0027016D">
      <w:pPr>
        <w:ind w:firstLine="567"/>
        <w:jc w:val="both"/>
        <w:rPr>
          <w:sz w:val="18"/>
          <w:szCs w:val="18"/>
        </w:rPr>
      </w:pPr>
      <w:r w:rsidRPr="00E121C4">
        <w:rPr>
          <w:sz w:val="18"/>
          <w:szCs w:val="18"/>
        </w:rPr>
        <w:t>3.Органом, уполномоченным на организацию и проведение публичных слушаний по проекту планировки территории и проекту межевания территории Закоуловского сельсовета, является Администрация Закоуловского сельсовета.</w:t>
      </w:r>
    </w:p>
    <w:p w:rsidR="0027016D" w:rsidRPr="00E121C4" w:rsidRDefault="0027016D" w:rsidP="0027016D">
      <w:pPr>
        <w:ind w:firstLine="567"/>
        <w:jc w:val="both"/>
        <w:rPr>
          <w:sz w:val="18"/>
          <w:szCs w:val="18"/>
        </w:rPr>
      </w:pPr>
      <w:r w:rsidRPr="00E121C4">
        <w:rPr>
          <w:sz w:val="18"/>
          <w:szCs w:val="18"/>
        </w:rPr>
        <w:t>4.Администрация Закоуловского сельсовета с целью организации и проведения публичных слушаний вправе создавать рабочие группы, комиссии.</w:t>
      </w:r>
    </w:p>
    <w:p w:rsidR="0027016D" w:rsidRPr="00E121C4" w:rsidRDefault="0027016D" w:rsidP="0027016D">
      <w:pPr>
        <w:ind w:firstLine="567"/>
        <w:jc w:val="both"/>
        <w:rPr>
          <w:sz w:val="18"/>
          <w:szCs w:val="18"/>
        </w:rPr>
      </w:pPr>
      <w:r w:rsidRPr="00E121C4">
        <w:rPr>
          <w:sz w:val="18"/>
          <w:szCs w:val="18"/>
        </w:rPr>
        <w:t>5.Публичные слушания по проекту планировки территории и проекту межевания территории Закоуловского сельсовета проводятся в срок два месяца со дня оповещения жителей Закоуловского сельсовета о времени и месте их проведения до дня опубликования заключения о результатах публичных слушаний.</w:t>
      </w:r>
    </w:p>
    <w:p w:rsidR="0027016D" w:rsidRPr="00E121C4" w:rsidRDefault="0027016D" w:rsidP="0027016D">
      <w:pPr>
        <w:ind w:firstLine="567"/>
        <w:jc w:val="both"/>
        <w:rPr>
          <w:sz w:val="18"/>
          <w:szCs w:val="18"/>
        </w:rPr>
      </w:pPr>
      <w:r w:rsidRPr="00E121C4">
        <w:rPr>
          <w:sz w:val="18"/>
          <w:szCs w:val="18"/>
        </w:rPr>
        <w:t xml:space="preserve">6.После завершения публичных слушаний по проекту планировки территории и проекту межевания территории Закоуловского сельсовета, должностное лицо Администрации  Закоуловского сельсовета, не позднее чем через пятнадцать дней со дня проведения публичных слушаний подготавливает проект постановления Администрации Закоуловского сельсовета об утверждении документации по планировке территории и передает Главе Закоуловского сельсовета для подписания проект постановления с приложением подготовленной документации по планировке </w:t>
      </w:r>
      <w:r w:rsidRPr="00E121C4">
        <w:rPr>
          <w:sz w:val="18"/>
          <w:szCs w:val="18"/>
        </w:rPr>
        <w:lastRenderedPageBreak/>
        <w:t>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27016D" w:rsidRPr="00E121C4" w:rsidRDefault="0027016D" w:rsidP="0027016D">
      <w:pPr>
        <w:jc w:val="both"/>
        <w:rPr>
          <w:sz w:val="18"/>
          <w:szCs w:val="18"/>
        </w:rPr>
      </w:pPr>
    </w:p>
    <w:p w:rsidR="0027016D" w:rsidRPr="00E121C4" w:rsidRDefault="0027016D" w:rsidP="0027016D">
      <w:pPr>
        <w:pStyle w:val="1"/>
        <w:jc w:val="both"/>
        <w:rPr>
          <w:rFonts w:ascii="Times New Roman" w:hAnsi="Times New Roman"/>
          <w:sz w:val="18"/>
          <w:szCs w:val="18"/>
        </w:rPr>
      </w:pPr>
      <w:bookmarkStart w:id="22" w:name="_Toc266700226"/>
      <w:r w:rsidRPr="00E121C4">
        <w:rPr>
          <w:rFonts w:ascii="Times New Roman" w:hAnsi="Times New Roman"/>
          <w:sz w:val="18"/>
          <w:szCs w:val="18"/>
        </w:rPr>
        <w:t>Глава 5. ИЗМЕНЕНИЕ ВИДОВ РАЗРЕШЕННОГО ИСПОЛЬЗОВАНИЯ</w:t>
      </w:r>
      <w:r w:rsidRPr="00E121C4">
        <w:rPr>
          <w:rFonts w:ascii="Times New Roman" w:hAnsi="Times New Roman"/>
          <w:sz w:val="18"/>
          <w:szCs w:val="18"/>
          <w:lang w:val="ru-RU"/>
        </w:rPr>
        <w:t xml:space="preserve"> </w:t>
      </w:r>
      <w:r w:rsidRPr="00E121C4">
        <w:rPr>
          <w:rFonts w:ascii="Times New Roman" w:hAnsi="Times New Roman"/>
          <w:sz w:val="18"/>
          <w:szCs w:val="18"/>
        </w:rPr>
        <w:t>ЗЕМЕЛЬНЫХ УЧАСТКОВ И ОБЪЕКТОВ КАПИТАЛЬНОГО СТРОИТЕЛЬСТВА</w:t>
      </w:r>
      <w:r w:rsidRPr="00E121C4">
        <w:rPr>
          <w:rFonts w:ascii="Times New Roman" w:hAnsi="Times New Roman"/>
          <w:sz w:val="18"/>
          <w:szCs w:val="18"/>
          <w:lang w:val="ru-RU"/>
        </w:rPr>
        <w:t xml:space="preserve"> </w:t>
      </w:r>
      <w:r w:rsidRPr="00E121C4">
        <w:rPr>
          <w:rFonts w:ascii="Times New Roman" w:hAnsi="Times New Roman"/>
          <w:sz w:val="18"/>
          <w:szCs w:val="18"/>
        </w:rPr>
        <w:t>ФИЗИЧЕСКИМИ И ЮРИДИЧЕСКИМИ ЛИЦАМИ</w:t>
      </w:r>
      <w:bookmarkEnd w:id="22"/>
    </w:p>
    <w:p w:rsidR="0027016D" w:rsidRPr="00E121C4" w:rsidRDefault="0027016D" w:rsidP="0027016D">
      <w:pPr>
        <w:pStyle w:val="2"/>
        <w:jc w:val="both"/>
        <w:rPr>
          <w:rFonts w:ascii="Times New Roman" w:hAnsi="Times New Roman"/>
          <w:bCs w:val="0"/>
          <w:i w:val="0"/>
          <w:iCs w:val="0"/>
          <w:sz w:val="18"/>
          <w:szCs w:val="18"/>
        </w:rPr>
      </w:pPr>
      <w:bookmarkStart w:id="23" w:name="_Toc266700227"/>
      <w:r w:rsidRPr="00E121C4">
        <w:rPr>
          <w:rFonts w:ascii="Times New Roman" w:hAnsi="Times New Roman"/>
          <w:bCs w:val="0"/>
          <w:i w:val="0"/>
          <w:iCs w:val="0"/>
          <w:sz w:val="18"/>
          <w:szCs w:val="18"/>
        </w:rPr>
        <w:t>Статья 1</w:t>
      </w:r>
      <w:r w:rsidRPr="00E121C4">
        <w:rPr>
          <w:rFonts w:ascii="Times New Roman" w:hAnsi="Times New Roman"/>
          <w:bCs w:val="0"/>
          <w:i w:val="0"/>
          <w:iCs w:val="0"/>
          <w:sz w:val="18"/>
          <w:szCs w:val="18"/>
          <w:lang w:val="ru-RU"/>
        </w:rPr>
        <w:t>9</w:t>
      </w:r>
      <w:r w:rsidRPr="00E121C4">
        <w:rPr>
          <w:rFonts w:ascii="Times New Roman" w:hAnsi="Times New Roman"/>
          <w:bCs w:val="0"/>
          <w:i w:val="0"/>
          <w:iCs w:val="0"/>
          <w:sz w:val="18"/>
          <w:szCs w:val="18"/>
        </w:rPr>
        <w:t>. Виды разрешенного использования земельных участков и объектов капитального строительства</w:t>
      </w:r>
      <w:bookmarkEnd w:id="23"/>
    </w:p>
    <w:p w:rsidR="0027016D" w:rsidRPr="00E121C4" w:rsidRDefault="0027016D" w:rsidP="0027016D">
      <w:pPr>
        <w:pStyle w:val="ConsPlusNormal"/>
        <w:widowControl/>
        <w:ind w:firstLine="540"/>
        <w:jc w:val="both"/>
        <w:rPr>
          <w:rFonts w:ascii="Times New Roman" w:hAnsi="Times New Roman" w:cs="Times New Roman"/>
          <w:sz w:val="18"/>
          <w:szCs w:val="18"/>
          <w:highlight w:val="yellow"/>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Разрешенное использование земельных участков и объектов капитального строительства может быть следующих видов:</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основные виды разрешенного использования;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условно разрешенные виды использования;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20 настоящих Правил.</w:t>
      </w:r>
    </w:p>
    <w:p w:rsidR="0027016D" w:rsidRPr="00E121C4" w:rsidRDefault="0027016D" w:rsidP="0027016D">
      <w:pPr>
        <w:pStyle w:val="ConsPlusNormal"/>
        <w:widowControl/>
        <w:ind w:firstLine="540"/>
        <w:jc w:val="both"/>
        <w:rPr>
          <w:rFonts w:ascii="Times New Roman" w:hAnsi="Times New Roman" w:cs="Times New Roman"/>
          <w:sz w:val="18"/>
          <w:szCs w:val="18"/>
        </w:rPr>
      </w:pPr>
    </w:p>
    <w:p w:rsidR="0027016D" w:rsidRPr="00E121C4" w:rsidRDefault="0027016D" w:rsidP="0027016D">
      <w:pPr>
        <w:pStyle w:val="2"/>
        <w:jc w:val="both"/>
        <w:rPr>
          <w:rFonts w:ascii="Times New Roman" w:hAnsi="Times New Roman"/>
          <w:bCs w:val="0"/>
          <w:i w:val="0"/>
          <w:iCs w:val="0"/>
          <w:sz w:val="18"/>
          <w:szCs w:val="18"/>
        </w:rPr>
      </w:pPr>
      <w:bookmarkStart w:id="24" w:name="_Toc266700228"/>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20</w:t>
      </w:r>
      <w:r w:rsidRPr="00E121C4">
        <w:rPr>
          <w:rFonts w:ascii="Times New Roman" w:hAnsi="Times New Roman"/>
          <w:bCs w:val="0"/>
          <w:i w:val="0"/>
          <w:iCs w:val="0"/>
          <w:sz w:val="18"/>
          <w:szCs w:val="18"/>
        </w:rPr>
        <w:t>. Предоставление разрешения на условно разрешенный вид использования</w:t>
      </w:r>
      <w:bookmarkEnd w:id="24"/>
    </w:p>
    <w:p w:rsidR="0027016D" w:rsidRPr="00E121C4" w:rsidRDefault="0027016D" w:rsidP="0027016D">
      <w:pPr>
        <w:pStyle w:val="ConsPlusNormal"/>
        <w:widowControl/>
        <w:ind w:firstLine="540"/>
        <w:jc w:val="both"/>
        <w:rPr>
          <w:rFonts w:ascii="Times New Roman" w:hAnsi="Times New Roman" w:cs="Times New Roman"/>
          <w:sz w:val="18"/>
          <w:szCs w:val="18"/>
          <w:highlight w:val="yellow"/>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16 настоящих Правил.</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Закоуловского сельсовета.</w:t>
      </w:r>
    </w:p>
    <w:p w:rsidR="0027016D" w:rsidRPr="00E121C4" w:rsidRDefault="0027016D" w:rsidP="0027016D">
      <w:pPr>
        <w:pStyle w:val="10"/>
        <w:autoSpaceDE w:val="0"/>
        <w:autoSpaceDN w:val="0"/>
        <w:adjustRightInd w:val="0"/>
        <w:ind w:firstLine="540"/>
        <w:jc w:val="both"/>
        <w:rPr>
          <w:sz w:val="18"/>
          <w:szCs w:val="18"/>
        </w:rPr>
      </w:pPr>
      <w:r w:rsidRPr="00E121C4">
        <w:rPr>
          <w:sz w:val="18"/>
          <w:szCs w:val="18"/>
        </w:rPr>
        <w:t>4. На основании рекомендаций, Глава Закоуловского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016D" w:rsidRPr="00E121C4" w:rsidRDefault="0027016D" w:rsidP="0027016D">
      <w:pPr>
        <w:pStyle w:val="ConsPlusNormal"/>
        <w:widowControl/>
        <w:ind w:firstLine="540"/>
        <w:jc w:val="both"/>
        <w:rPr>
          <w:rFonts w:ascii="Times New Roman" w:hAnsi="Times New Roman" w:cs="Times New Roman"/>
          <w:sz w:val="18"/>
          <w:szCs w:val="18"/>
        </w:rPr>
      </w:pPr>
    </w:p>
    <w:p w:rsidR="0027016D" w:rsidRPr="00E121C4" w:rsidRDefault="0027016D" w:rsidP="0027016D">
      <w:pPr>
        <w:pStyle w:val="2"/>
        <w:jc w:val="both"/>
        <w:rPr>
          <w:rFonts w:ascii="Times New Roman" w:hAnsi="Times New Roman"/>
          <w:bCs w:val="0"/>
          <w:i w:val="0"/>
          <w:iCs w:val="0"/>
          <w:sz w:val="18"/>
          <w:szCs w:val="18"/>
        </w:rPr>
      </w:pPr>
      <w:bookmarkStart w:id="25" w:name="_Toc266700229"/>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21</w:t>
      </w:r>
      <w:r w:rsidRPr="00E121C4">
        <w:rPr>
          <w:rFonts w:ascii="Times New Roman" w:hAnsi="Times New Roman"/>
          <w:bCs w:val="0"/>
          <w:i w:val="0"/>
          <w:iCs w:val="0"/>
          <w:sz w:val="18"/>
          <w:szCs w:val="18"/>
        </w:rPr>
        <w:t>. Отклонение от предельных параметров разрешенного строительства, реконструкции объектов капитального строительства</w:t>
      </w:r>
      <w:bookmarkEnd w:id="25"/>
    </w:p>
    <w:p w:rsidR="0027016D" w:rsidRPr="00E121C4" w:rsidRDefault="0027016D" w:rsidP="0027016D">
      <w:pPr>
        <w:pStyle w:val="ConsPlusNormal"/>
        <w:widowControl/>
        <w:ind w:firstLine="540"/>
        <w:jc w:val="both"/>
        <w:rPr>
          <w:rFonts w:ascii="Times New Roman" w:hAnsi="Times New Roman" w:cs="Times New Roman"/>
          <w:b/>
          <w:sz w:val="18"/>
          <w:szCs w:val="18"/>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соответствии со статьей 17 настоящих Правил.</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Закоуловского сельсовета.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6. Глава Закоуловского сельсовета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7016D" w:rsidRPr="00E121C4" w:rsidRDefault="0027016D" w:rsidP="0027016D">
      <w:pPr>
        <w:pStyle w:val="ConsPlusNormal"/>
        <w:widowControl/>
        <w:ind w:firstLine="0"/>
        <w:jc w:val="both"/>
        <w:rPr>
          <w:rFonts w:ascii="Times New Roman" w:hAnsi="Times New Roman" w:cs="Times New Roman"/>
          <w:sz w:val="18"/>
          <w:szCs w:val="18"/>
          <w:highlight w:val="yellow"/>
        </w:rPr>
      </w:pPr>
    </w:p>
    <w:p w:rsidR="0027016D" w:rsidRPr="00E121C4" w:rsidRDefault="0027016D" w:rsidP="0027016D">
      <w:pPr>
        <w:pStyle w:val="1"/>
        <w:jc w:val="both"/>
        <w:rPr>
          <w:rFonts w:ascii="Times New Roman" w:hAnsi="Times New Roman"/>
          <w:sz w:val="18"/>
          <w:szCs w:val="18"/>
        </w:rPr>
      </w:pPr>
      <w:bookmarkStart w:id="26" w:name="_Toc266700230"/>
      <w:r w:rsidRPr="00E121C4">
        <w:rPr>
          <w:rFonts w:ascii="Times New Roman" w:hAnsi="Times New Roman"/>
          <w:sz w:val="18"/>
          <w:szCs w:val="18"/>
        </w:rPr>
        <w:t>Глава 6. ВНЕСЕНИЕ ИЗМЕНЕНИЙ В ПРАВИЛА</w:t>
      </w:r>
      <w:bookmarkEnd w:id="26"/>
    </w:p>
    <w:p w:rsidR="0027016D" w:rsidRPr="00E121C4" w:rsidRDefault="0027016D" w:rsidP="0027016D">
      <w:pPr>
        <w:pStyle w:val="2"/>
        <w:jc w:val="both"/>
        <w:rPr>
          <w:rFonts w:ascii="Times New Roman" w:hAnsi="Times New Roman"/>
          <w:bCs w:val="0"/>
          <w:i w:val="0"/>
          <w:iCs w:val="0"/>
          <w:sz w:val="18"/>
          <w:szCs w:val="18"/>
        </w:rPr>
      </w:pPr>
      <w:bookmarkStart w:id="27" w:name="_Toc266700231"/>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22</w:t>
      </w:r>
      <w:r w:rsidRPr="00E121C4">
        <w:rPr>
          <w:rFonts w:ascii="Times New Roman" w:hAnsi="Times New Roman"/>
          <w:bCs w:val="0"/>
          <w:i w:val="0"/>
          <w:iCs w:val="0"/>
          <w:sz w:val="18"/>
          <w:szCs w:val="18"/>
        </w:rPr>
        <w:t>. Порядок внесения изменений в Правила</w:t>
      </w:r>
      <w:bookmarkEnd w:id="27"/>
    </w:p>
    <w:p w:rsidR="0027016D" w:rsidRPr="00E121C4" w:rsidRDefault="0027016D" w:rsidP="0027016D">
      <w:pPr>
        <w:pStyle w:val="ConsPlusNormal"/>
        <w:widowControl/>
        <w:ind w:firstLine="540"/>
        <w:jc w:val="both"/>
        <w:rPr>
          <w:rFonts w:ascii="Times New Roman" w:hAnsi="Times New Roman" w:cs="Times New Roman"/>
          <w:sz w:val="18"/>
          <w:szCs w:val="18"/>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Внесение изменений в Правила осуществляется в порядке, предусмотренном статьями 31 и 32 Градостроительного кодекса Российской Федерации.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Основаниями для рассмотрения Главой Закоуловского сельсовета вопроса о внесении изменений в Правила являются: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поступление предложений об изменении границ территориальных зон, изменении градостроительных регламентов.</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Предложения о внесении изменений в Правила в комиссию направляются: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органами исполнительной власти Курганской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Администрацией сельсовета, Закоуловской  сельской  Думой</w:t>
      </w:r>
      <w:r w:rsidRPr="00E121C4">
        <w:rPr>
          <w:rFonts w:ascii="Times New Roman" w:hAnsi="Times New Roman" w:cs="Times New Roman"/>
          <w:b/>
          <w:sz w:val="18"/>
          <w:szCs w:val="18"/>
        </w:rPr>
        <w:t xml:space="preserve">  </w:t>
      </w:r>
      <w:r w:rsidRPr="00E121C4">
        <w:rPr>
          <w:rFonts w:ascii="Times New Roman" w:hAnsi="Times New Roman" w:cs="Times New Roman"/>
          <w:sz w:val="18"/>
          <w:szCs w:val="18"/>
        </w:rPr>
        <w:t>в случаях, если необходимо совершенствовать порядок регулирования землепользования и застройки на соответствующей территории сельсовета;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Закоуловского сельсовета.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5. Глава Закоуловского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6. Подготовка проекта о внесении изменений в Правила осуществляется с учетом требований технических регламентов, результатов публичных слушаний и предложений заинтересованных лиц.</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7. Глава Закоуловского сельсовета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предусмотренном для официального опубликования муниципальных правовых актов. Сообщение о принятии такого решения также может быть распространено по радио и телевидению.</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8. Администрация Закоуловского сельсовета  осуществляет проверку проекта о внесении изменений в Правила, представленного комиссией, на соответствие требованиям технических регламентов, Схеме территориального планирования Куртамышского района Курганской области, схемам территориального планирования Российской Федерации.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9. По результатам проверки, указанной в части 8 настоящей статьи, Администрация Закоуловского сельсовета  направляет проект о внесении изменений в Правила Главе Закоуловского сельсовета  или в случае обнаружения его несоответствия требованиям и документам, указанным в части 8 настоящей статьи, - в комиссию на доработку.</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10. Глава сельсовета при получении от Администрации Закоуловского сельсовета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11. Публичные слушания по проекту о внесении изменений в Правила проводятся комиссией в соответствии со статьей 15 настоящих Правил.</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lastRenderedPageBreak/>
        <w:t>12.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Закоуловского сельсовета.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13. Глава Закоуловского сельсовета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Закоуловскую сельскую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27016D" w:rsidRPr="00E121C4" w:rsidRDefault="0027016D" w:rsidP="0027016D">
      <w:pPr>
        <w:pStyle w:val="ConsPlusNormal"/>
        <w:widowControl/>
        <w:ind w:firstLine="540"/>
        <w:jc w:val="both"/>
        <w:rPr>
          <w:rFonts w:ascii="Times New Roman" w:hAnsi="Times New Roman" w:cs="Times New Roman"/>
          <w:sz w:val="18"/>
          <w:szCs w:val="18"/>
          <w:highlight w:val="yellow"/>
        </w:rPr>
      </w:pPr>
    </w:p>
    <w:p w:rsidR="0027016D" w:rsidRPr="00E121C4" w:rsidRDefault="0027016D" w:rsidP="0027016D">
      <w:pPr>
        <w:pStyle w:val="2"/>
        <w:jc w:val="both"/>
        <w:rPr>
          <w:rFonts w:ascii="Times New Roman" w:hAnsi="Times New Roman"/>
          <w:bCs w:val="0"/>
          <w:i w:val="0"/>
          <w:iCs w:val="0"/>
          <w:sz w:val="18"/>
          <w:szCs w:val="18"/>
        </w:rPr>
      </w:pPr>
      <w:bookmarkStart w:id="28" w:name="_Toc266700232"/>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23</w:t>
      </w:r>
      <w:r w:rsidRPr="00E121C4">
        <w:rPr>
          <w:rFonts w:ascii="Times New Roman" w:hAnsi="Times New Roman"/>
          <w:bCs w:val="0"/>
          <w:i w:val="0"/>
          <w:iCs w:val="0"/>
          <w:sz w:val="18"/>
          <w:szCs w:val="18"/>
        </w:rPr>
        <w:t>. Порядок утверждения проекта о внесении изменений в Правила</w:t>
      </w:r>
      <w:bookmarkEnd w:id="28"/>
    </w:p>
    <w:p w:rsidR="0027016D" w:rsidRPr="00E121C4" w:rsidRDefault="0027016D" w:rsidP="0027016D">
      <w:pPr>
        <w:pStyle w:val="ConsPlusNormal"/>
        <w:widowControl/>
        <w:ind w:firstLine="540"/>
        <w:jc w:val="both"/>
        <w:rPr>
          <w:rFonts w:ascii="Times New Roman" w:hAnsi="Times New Roman" w:cs="Times New Roman"/>
          <w:sz w:val="18"/>
          <w:szCs w:val="18"/>
          <w:highlight w:val="yellow"/>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Проект о внесении изменений в Правила утверждается Закоуловской сельской Думой.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Закоуловская сельская Дума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Закоуловского  сельсовета  на доработку в соответствии с результатами публичных слушаний по указанному проекту.</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Проект о внесении изменений в Правила подлежит опубликованию в порядке, предусмотренном для официального опубликования муниципальных правовых актов.</w:t>
      </w:r>
    </w:p>
    <w:p w:rsidR="0027016D" w:rsidRPr="00E121C4" w:rsidRDefault="0027016D" w:rsidP="0027016D">
      <w:pPr>
        <w:pStyle w:val="ConsPlusNormal"/>
        <w:widowControl/>
        <w:ind w:firstLine="0"/>
        <w:jc w:val="both"/>
        <w:rPr>
          <w:rFonts w:ascii="Times New Roman" w:hAnsi="Times New Roman" w:cs="Times New Roman"/>
          <w:sz w:val="18"/>
          <w:szCs w:val="18"/>
          <w:highlight w:val="yellow"/>
        </w:rPr>
      </w:pPr>
    </w:p>
    <w:p w:rsidR="0027016D" w:rsidRPr="00E121C4" w:rsidRDefault="0027016D" w:rsidP="0027016D">
      <w:pPr>
        <w:pStyle w:val="ConsPlusNormal"/>
        <w:widowControl/>
        <w:ind w:firstLine="540"/>
        <w:jc w:val="both"/>
        <w:rPr>
          <w:rFonts w:ascii="Times New Roman" w:hAnsi="Times New Roman" w:cs="Times New Roman"/>
          <w:sz w:val="18"/>
          <w:szCs w:val="18"/>
          <w:highlight w:val="yellow"/>
        </w:rPr>
      </w:pPr>
    </w:p>
    <w:p w:rsidR="0027016D" w:rsidRPr="00E121C4" w:rsidRDefault="0027016D" w:rsidP="0027016D">
      <w:pPr>
        <w:pStyle w:val="1"/>
        <w:jc w:val="both"/>
        <w:rPr>
          <w:rFonts w:ascii="Times New Roman" w:hAnsi="Times New Roman"/>
          <w:sz w:val="18"/>
          <w:szCs w:val="18"/>
        </w:rPr>
      </w:pPr>
      <w:bookmarkStart w:id="29" w:name="_Toc266700233"/>
      <w:r w:rsidRPr="00E121C4">
        <w:rPr>
          <w:rFonts w:ascii="Times New Roman" w:hAnsi="Times New Roman"/>
          <w:sz w:val="18"/>
          <w:szCs w:val="18"/>
        </w:rPr>
        <w:t>Глава 7. РЕЗЕРВИРОВАНИЕ ЗЕМЕЛЬ И ИЗЪЯТИЕ, В ТОМ ЧИСЛЕ ПУТЕМ ВЫКУПА, ЗЕМЕЛЬНЫХ УЧАСТКОВ ДЛЯ МУНИЦИПАЛЬНЫХ НУЖД</w:t>
      </w:r>
      <w:bookmarkEnd w:id="29"/>
    </w:p>
    <w:p w:rsidR="0027016D" w:rsidRPr="00E121C4" w:rsidRDefault="0027016D" w:rsidP="0027016D">
      <w:pPr>
        <w:pStyle w:val="2"/>
        <w:jc w:val="both"/>
        <w:rPr>
          <w:rFonts w:ascii="Times New Roman" w:hAnsi="Times New Roman"/>
          <w:bCs w:val="0"/>
          <w:i w:val="0"/>
          <w:iCs w:val="0"/>
          <w:sz w:val="18"/>
          <w:szCs w:val="18"/>
        </w:rPr>
      </w:pPr>
      <w:bookmarkStart w:id="30" w:name="_Toc266700234"/>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24</w:t>
      </w:r>
      <w:r w:rsidRPr="00E121C4">
        <w:rPr>
          <w:rFonts w:ascii="Times New Roman" w:hAnsi="Times New Roman"/>
          <w:bCs w:val="0"/>
          <w:i w:val="0"/>
          <w:iCs w:val="0"/>
          <w:sz w:val="18"/>
          <w:szCs w:val="18"/>
        </w:rPr>
        <w:t>. Резервирование земель для муниципальных нужд</w:t>
      </w:r>
      <w:bookmarkEnd w:id="30"/>
    </w:p>
    <w:p w:rsidR="0027016D" w:rsidRPr="00E121C4" w:rsidRDefault="0027016D" w:rsidP="0027016D">
      <w:pPr>
        <w:pStyle w:val="ConsPlusNormal"/>
        <w:widowControl/>
        <w:ind w:firstLine="540"/>
        <w:jc w:val="both"/>
        <w:rPr>
          <w:rFonts w:ascii="Times New Roman" w:hAnsi="Times New Roman" w:cs="Times New Roman"/>
          <w:sz w:val="18"/>
          <w:szCs w:val="18"/>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Резервирование земель для муниципальных нужд осуществляется в соответствии со статьей 70.1 Земельного кодекса Российской Федерации.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Порядок резервирования земель для государственных или муниципальных нужд определяется Правительством Российской Федерации.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 xml:space="preserve">4. Решение о резервировании земель для муниципальных нужд принимает Администрация Закоуловского сельсовета. </w:t>
      </w:r>
    </w:p>
    <w:p w:rsidR="0027016D" w:rsidRPr="00E121C4" w:rsidRDefault="0027016D" w:rsidP="0027016D">
      <w:pPr>
        <w:pStyle w:val="2"/>
        <w:jc w:val="both"/>
        <w:rPr>
          <w:rFonts w:ascii="Times New Roman" w:hAnsi="Times New Roman"/>
          <w:bCs w:val="0"/>
          <w:i w:val="0"/>
          <w:iCs w:val="0"/>
          <w:sz w:val="18"/>
          <w:szCs w:val="18"/>
        </w:rPr>
      </w:pPr>
      <w:bookmarkStart w:id="31" w:name="_Toc266700235"/>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25</w:t>
      </w:r>
      <w:r w:rsidRPr="00E121C4">
        <w:rPr>
          <w:rFonts w:ascii="Times New Roman" w:hAnsi="Times New Roman"/>
          <w:bCs w:val="0"/>
          <w:i w:val="0"/>
          <w:iCs w:val="0"/>
          <w:sz w:val="18"/>
          <w:szCs w:val="18"/>
        </w:rPr>
        <w:t>. Изъятие, в том числе путем выкупа, земельных участков для муниципальных нужд</w:t>
      </w:r>
      <w:bookmarkEnd w:id="31"/>
    </w:p>
    <w:p w:rsidR="0027016D" w:rsidRPr="00E121C4" w:rsidRDefault="0027016D" w:rsidP="0027016D">
      <w:pPr>
        <w:pStyle w:val="ConsPlusNormal"/>
        <w:widowControl/>
        <w:ind w:firstLine="540"/>
        <w:jc w:val="both"/>
        <w:rPr>
          <w:rFonts w:ascii="Times New Roman" w:hAnsi="Times New Roman" w:cs="Times New Roman"/>
          <w:b/>
          <w:sz w:val="18"/>
          <w:szCs w:val="18"/>
          <w:highlight w:val="yellow"/>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Изъятие, в том числе путем выкупа, земельных участков для муниципальных нужд осуществляется в случаях, предусмотренных статьей 49 Земельного кодекса Российской Федерации.</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Решение об изъятии, в том числе путем выкупа, земельных участков для муниципальных нужд принимает Администрация.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4. Изъятие земельных участков, в том числе путем их выкупа, для муниципальных нужд осуществляется после:</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1) предоставления по желанию лиц, у которых изымаются, в том числе выкупаются, земельные участки, равноценных земельных участков;</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2) возмещения стоимости жилых, производственных и иных зданий, строений, сооружений, находящихся на изымаемых земельных участках;</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3) возмещения в соответствии со статьей 62 Земельного кодекса Российской Федерации в полном объеме убытков, в том числе упущенной выгоды.</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 сельсовета.</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lastRenderedPageBreak/>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bookmarkStart w:id="32" w:name="_Toc266700236"/>
    </w:p>
    <w:p w:rsidR="0027016D" w:rsidRPr="00E121C4" w:rsidRDefault="0027016D" w:rsidP="0027016D">
      <w:pPr>
        <w:pStyle w:val="1"/>
        <w:jc w:val="both"/>
        <w:rPr>
          <w:rFonts w:ascii="Times New Roman" w:hAnsi="Times New Roman"/>
          <w:sz w:val="18"/>
          <w:szCs w:val="18"/>
        </w:rPr>
      </w:pPr>
      <w:r w:rsidRPr="00E121C4">
        <w:rPr>
          <w:rFonts w:ascii="Times New Roman" w:hAnsi="Times New Roman"/>
          <w:sz w:val="18"/>
          <w:szCs w:val="18"/>
          <w:lang w:val="ru-RU"/>
        </w:rPr>
        <w:t>Р</w:t>
      </w:r>
      <w:r w:rsidRPr="00E121C4">
        <w:rPr>
          <w:rFonts w:ascii="Times New Roman" w:hAnsi="Times New Roman"/>
          <w:sz w:val="18"/>
          <w:szCs w:val="18"/>
        </w:rPr>
        <w:t>аздел 2. ГРАДОСТРОИТЕЛЬНЫЕ РЕГЛАМЕНТЫ</w:t>
      </w:r>
      <w:bookmarkEnd w:id="32"/>
    </w:p>
    <w:p w:rsidR="0027016D" w:rsidRPr="00E121C4" w:rsidRDefault="0027016D" w:rsidP="0027016D">
      <w:pPr>
        <w:pStyle w:val="1"/>
        <w:jc w:val="both"/>
        <w:rPr>
          <w:rFonts w:ascii="Times New Roman" w:hAnsi="Times New Roman"/>
          <w:sz w:val="18"/>
          <w:szCs w:val="18"/>
        </w:rPr>
      </w:pPr>
      <w:bookmarkStart w:id="33" w:name="_Toc266700237"/>
      <w:r w:rsidRPr="00E121C4">
        <w:rPr>
          <w:rFonts w:ascii="Times New Roman" w:hAnsi="Times New Roman"/>
          <w:sz w:val="18"/>
          <w:szCs w:val="18"/>
        </w:rPr>
        <w:t>Глава 8. ГРАДОСТРОИТЕЛЬНЫЕ РЕГЛАМЕНТЫ</w:t>
      </w:r>
      <w:bookmarkEnd w:id="33"/>
    </w:p>
    <w:p w:rsidR="0027016D" w:rsidRPr="00E121C4" w:rsidRDefault="0027016D" w:rsidP="0027016D">
      <w:pPr>
        <w:pStyle w:val="2"/>
        <w:jc w:val="both"/>
        <w:rPr>
          <w:rFonts w:ascii="Times New Roman" w:hAnsi="Times New Roman"/>
          <w:bCs w:val="0"/>
          <w:i w:val="0"/>
          <w:iCs w:val="0"/>
          <w:sz w:val="18"/>
          <w:szCs w:val="18"/>
          <w:lang w:val="ru-RU"/>
        </w:rPr>
      </w:pPr>
      <w:bookmarkStart w:id="34" w:name="_Toc266700238"/>
      <w:r w:rsidRPr="00E121C4">
        <w:rPr>
          <w:rFonts w:ascii="Times New Roman" w:hAnsi="Times New Roman"/>
          <w:bCs w:val="0"/>
          <w:i w:val="0"/>
          <w:iCs w:val="0"/>
          <w:sz w:val="18"/>
          <w:szCs w:val="18"/>
        </w:rPr>
        <w:t xml:space="preserve">Статья </w:t>
      </w:r>
      <w:r w:rsidRPr="00E121C4">
        <w:rPr>
          <w:rFonts w:ascii="Times New Roman" w:hAnsi="Times New Roman"/>
          <w:bCs w:val="0"/>
          <w:i w:val="0"/>
          <w:iCs w:val="0"/>
          <w:sz w:val="18"/>
          <w:szCs w:val="18"/>
          <w:lang w:val="ru-RU"/>
        </w:rPr>
        <w:t>26</w:t>
      </w:r>
      <w:r w:rsidRPr="00E121C4">
        <w:rPr>
          <w:rFonts w:ascii="Times New Roman" w:hAnsi="Times New Roman"/>
          <w:bCs w:val="0"/>
          <w:i w:val="0"/>
          <w:iCs w:val="0"/>
          <w:sz w:val="18"/>
          <w:szCs w:val="18"/>
        </w:rPr>
        <w:t xml:space="preserve">. Виды, состав и кодовое обозначение территориальных зон, выделенных на карте градостроительного зонирования территории </w:t>
      </w:r>
      <w:bookmarkEnd w:id="34"/>
      <w:r w:rsidRPr="00E121C4">
        <w:rPr>
          <w:rFonts w:ascii="Times New Roman" w:hAnsi="Times New Roman"/>
          <w:i w:val="0"/>
          <w:sz w:val="18"/>
          <w:szCs w:val="18"/>
          <w:lang w:val="ru-RU"/>
        </w:rPr>
        <w:t>Закоуловского</w:t>
      </w:r>
      <w:r w:rsidRPr="00E121C4">
        <w:rPr>
          <w:rFonts w:ascii="Times New Roman" w:hAnsi="Times New Roman"/>
          <w:bCs w:val="0"/>
          <w:i w:val="0"/>
          <w:iCs w:val="0"/>
          <w:sz w:val="18"/>
          <w:szCs w:val="18"/>
          <w:lang w:val="ru-RU"/>
        </w:rPr>
        <w:t xml:space="preserve"> сельсовета.</w:t>
      </w:r>
    </w:p>
    <w:p w:rsidR="0027016D" w:rsidRPr="00E121C4" w:rsidRDefault="0027016D" w:rsidP="0027016D">
      <w:pPr>
        <w:jc w:val="both"/>
        <w:rPr>
          <w:sz w:val="18"/>
          <w:szCs w:val="18"/>
        </w:rPr>
      </w:pPr>
      <w:r w:rsidRPr="00E121C4">
        <w:rPr>
          <w:sz w:val="18"/>
          <w:szCs w:val="18"/>
        </w:rPr>
        <w:t xml:space="preserve">На территории сельсовета расположены 4 населенных пункта: </w:t>
      </w:r>
      <w:r w:rsidRPr="00E121C4">
        <w:rPr>
          <w:spacing w:val="-5"/>
          <w:sz w:val="18"/>
          <w:szCs w:val="18"/>
        </w:rPr>
        <w:t xml:space="preserve">село Закоулово, </w:t>
      </w:r>
      <w:r w:rsidRPr="00E121C4">
        <w:rPr>
          <w:sz w:val="18"/>
          <w:szCs w:val="18"/>
        </w:rPr>
        <w:t>деревня Грызаново, деревня Курмыши, деревня Язево.</w:t>
      </w:r>
    </w:p>
    <w:p w:rsidR="0027016D" w:rsidRPr="00E121C4" w:rsidRDefault="0027016D" w:rsidP="0027016D">
      <w:pPr>
        <w:jc w:val="both"/>
        <w:rPr>
          <w:sz w:val="18"/>
          <w:szCs w:val="18"/>
        </w:rPr>
      </w:pPr>
      <w:r w:rsidRPr="00E121C4">
        <w:rPr>
          <w:sz w:val="18"/>
          <w:szCs w:val="18"/>
        </w:rPr>
        <w:t xml:space="preserve"> 1. На карте градостроительного зонирования территории Закоуловского сельсовета  устанавливаются следующие виды территориальных зон (в скобках приводится их кодовое обозначение):</w:t>
      </w:r>
    </w:p>
    <w:p w:rsidR="0027016D" w:rsidRPr="00E121C4" w:rsidRDefault="0027016D" w:rsidP="0027016D">
      <w:pPr>
        <w:pStyle w:val="ConsPlusNormal"/>
        <w:widowControl/>
        <w:ind w:firstLine="540"/>
        <w:jc w:val="both"/>
        <w:rPr>
          <w:rFonts w:ascii="Times New Roman" w:hAnsi="Times New Roman" w:cs="Times New Roman"/>
          <w:b/>
          <w:i/>
          <w:sz w:val="18"/>
          <w:szCs w:val="18"/>
        </w:rPr>
      </w:pPr>
      <w:r w:rsidRPr="00E121C4">
        <w:rPr>
          <w:rFonts w:ascii="Times New Roman" w:hAnsi="Times New Roman" w:cs="Times New Roman"/>
          <w:b/>
          <w:i/>
          <w:sz w:val="18"/>
          <w:szCs w:val="18"/>
        </w:rPr>
        <w:t>1) жилые зоны:</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sz w:val="18"/>
          <w:szCs w:val="18"/>
        </w:rPr>
        <w:t>Зона индивидуальной жилой застройки</w:t>
      </w:r>
      <w:r w:rsidRPr="00E121C4">
        <w:rPr>
          <w:rFonts w:ascii="Times New Roman" w:hAnsi="Times New Roman" w:cs="Times New Roman"/>
          <w:sz w:val="18"/>
          <w:szCs w:val="18"/>
        </w:rPr>
        <w:t xml:space="preserve"> (Ж-1);</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Территориальная зона выделена для обеспечения правовых условий формирования жилых районов низкой плотности застройки не выше трех этажей с минимально разрешенным набором услуг, где предусматривается размещение одноквартирных жилых домов с земельными участками.</w:t>
      </w:r>
    </w:p>
    <w:p w:rsidR="0027016D" w:rsidRPr="00E121C4" w:rsidRDefault="0027016D" w:rsidP="0027016D">
      <w:pPr>
        <w:shd w:val="clear" w:color="auto" w:fill="FFFFFF"/>
        <w:spacing w:before="100" w:beforeAutospacing="1" w:after="100" w:afterAutospacing="1"/>
        <w:jc w:val="both"/>
        <w:rPr>
          <w:sz w:val="18"/>
          <w:szCs w:val="18"/>
        </w:rPr>
      </w:pPr>
      <w:r w:rsidRPr="00E121C4">
        <w:rPr>
          <w:sz w:val="18"/>
          <w:szCs w:val="18"/>
        </w:rPr>
        <w:t>1. Жилые зоны предназначены для застройки индивидуальными жилыми домами, другими объектами, предназначенными для проживания граждан.</w:t>
      </w:r>
    </w:p>
    <w:p w:rsidR="0027016D" w:rsidRPr="00E121C4" w:rsidRDefault="0027016D" w:rsidP="0027016D">
      <w:pPr>
        <w:shd w:val="clear" w:color="auto" w:fill="FFFFFF"/>
        <w:spacing w:before="100" w:beforeAutospacing="1" w:after="100" w:afterAutospacing="1"/>
        <w:jc w:val="both"/>
        <w:rPr>
          <w:sz w:val="18"/>
          <w:szCs w:val="18"/>
        </w:rPr>
      </w:pPr>
      <w:r w:rsidRPr="00E121C4">
        <w:rPr>
          <w:sz w:val="18"/>
          <w:szCs w:val="18"/>
        </w:rPr>
        <w:t xml:space="preserve"> 2. 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 </w:t>
      </w:r>
    </w:p>
    <w:p w:rsidR="0027016D" w:rsidRPr="00E121C4" w:rsidRDefault="0027016D" w:rsidP="0027016D">
      <w:pPr>
        <w:shd w:val="clear" w:color="auto" w:fill="FFFFFF"/>
        <w:spacing w:before="100" w:beforeAutospacing="1" w:after="100" w:afterAutospacing="1"/>
        <w:jc w:val="both"/>
        <w:rPr>
          <w:sz w:val="18"/>
          <w:szCs w:val="18"/>
        </w:rPr>
      </w:pPr>
      <w:r w:rsidRPr="00E121C4">
        <w:rPr>
          <w:sz w:val="18"/>
          <w:szCs w:val="18"/>
        </w:rPr>
        <w:t xml:space="preserve">3. Максимальный класс опасности объектов капитального строительства, размещаемых на территории жилых зон по классификации СанПиН 2.2.1./2.1.1.1200-03 «Санитарно-защитные зоны и санитарная классификация предприятий, сооружений и иных объектов», – V. </w:t>
      </w:r>
    </w:p>
    <w:p w:rsidR="0027016D" w:rsidRPr="00E121C4" w:rsidRDefault="0027016D" w:rsidP="0027016D">
      <w:pPr>
        <w:shd w:val="clear" w:color="auto" w:fill="FFFFFF"/>
        <w:spacing w:before="100" w:beforeAutospacing="1" w:after="100" w:afterAutospacing="1"/>
        <w:jc w:val="both"/>
        <w:rPr>
          <w:sz w:val="18"/>
          <w:szCs w:val="18"/>
        </w:rPr>
      </w:pPr>
      <w:r w:rsidRPr="00E121C4">
        <w:rPr>
          <w:sz w:val="18"/>
          <w:szCs w:val="18"/>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вспомогательным видам разрешенного использования земельных участков и объектов капитального строительства. </w:t>
      </w:r>
    </w:p>
    <w:p w:rsidR="0027016D" w:rsidRPr="00E121C4" w:rsidRDefault="0027016D" w:rsidP="0027016D">
      <w:pPr>
        <w:shd w:val="clear" w:color="auto" w:fill="FFFFFF"/>
        <w:spacing w:before="100" w:beforeAutospacing="1" w:after="100" w:afterAutospacing="1"/>
        <w:jc w:val="both"/>
        <w:rPr>
          <w:sz w:val="18"/>
          <w:szCs w:val="18"/>
        </w:rPr>
      </w:pPr>
      <w:r w:rsidRPr="00E121C4">
        <w:rPr>
          <w:sz w:val="18"/>
          <w:szCs w:val="18"/>
        </w:rPr>
        <w:t xml:space="preserve">5.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w:t>
      </w:r>
    </w:p>
    <w:p w:rsidR="0027016D" w:rsidRPr="00E121C4" w:rsidRDefault="0027016D" w:rsidP="0027016D">
      <w:pPr>
        <w:pStyle w:val="ConsPlusNormal"/>
        <w:widowControl/>
        <w:ind w:firstLine="540"/>
        <w:jc w:val="both"/>
        <w:rPr>
          <w:rFonts w:ascii="Times New Roman" w:hAnsi="Times New Roman" w:cs="Times New Roman"/>
          <w:b/>
          <w:i/>
          <w:sz w:val="18"/>
          <w:szCs w:val="18"/>
        </w:rPr>
      </w:pPr>
      <w:r w:rsidRPr="00E121C4">
        <w:rPr>
          <w:rFonts w:ascii="Times New Roman" w:hAnsi="Times New Roman" w:cs="Times New Roman"/>
          <w:b/>
          <w:i/>
          <w:sz w:val="18"/>
          <w:szCs w:val="18"/>
        </w:rPr>
        <w:t>2) общественно-деловые зоны:</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sz w:val="18"/>
          <w:szCs w:val="18"/>
        </w:rPr>
        <w:t>Зона делового, общественного и коммерческого назначения</w:t>
      </w:r>
      <w:r w:rsidRPr="00E121C4">
        <w:rPr>
          <w:rFonts w:ascii="Times New Roman" w:hAnsi="Times New Roman" w:cs="Times New Roman"/>
          <w:sz w:val="18"/>
          <w:szCs w:val="18"/>
        </w:rPr>
        <w:t xml:space="preserve"> (ОД);</w:t>
      </w:r>
    </w:p>
    <w:p w:rsidR="0027016D" w:rsidRPr="00E121C4" w:rsidRDefault="0027016D" w:rsidP="0027016D">
      <w:pPr>
        <w:pStyle w:val="af1"/>
        <w:shd w:val="clear" w:color="auto" w:fill="FFFFFF"/>
        <w:jc w:val="both"/>
        <w:rPr>
          <w:color w:val="000000"/>
          <w:sz w:val="18"/>
          <w:szCs w:val="18"/>
        </w:rPr>
      </w:pPr>
      <w:r w:rsidRPr="00E121C4">
        <w:rPr>
          <w:color w:val="000000"/>
          <w:sz w:val="18"/>
          <w:szCs w:val="18"/>
        </w:rPr>
        <w:t>Общественно-деловые зоны (ОД) выделены для обеспечения правовых условий использования и строительства новых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общественно-деловых зонах могут размещаться жилые дома, гостиницы, подземные или многоэтажные гаражи.</w:t>
      </w:r>
    </w:p>
    <w:p w:rsidR="0027016D" w:rsidRPr="00E121C4" w:rsidRDefault="0027016D" w:rsidP="0027016D">
      <w:pPr>
        <w:pStyle w:val="af2"/>
        <w:autoSpaceDE w:val="0"/>
        <w:autoSpaceDN w:val="0"/>
        <w:adjustRightInd w:val="0"/>
        <w:ind w:left="0" w:firstLine="0"/>
        <w:jc w:val="both"/>
        <w:outlineLvl w:val="2"/>
        <w:rPr>
          <w:color w:val="000000"/>
          <w:sz w:val="18"/>
          <w:szCs w:val="18"/>
        </w:rPr>
      </w:pPr>
      <w:r w:rsidRPr="00E121C4">
        <w:rPr>
          <w:color w:val="000000"/>
          <w:sz w:val="18"/>
          <w:szCs w:val="18"/>
        </w:rPr>
        <w:t xml:space="preserve">Зона объектов административно-делового, общественного и  </w:t>
      </w:r>
      <w:r w:rsidRPr="00E121C4">
        <w:rPr>
          <w:sz w:val="18"/>
          <w:szCs w:val="18"/>
        </w:rPr>
        <w:t>социального</w:t>
      </w:r>
      <w:r w:rsidRPr="00E121C4">
        <w:rPr>
          <w:color w:val="000000"/>
          <w:sz w:val="18"/>
          <w:szCs w:val="18"/>
        </w:rPr>
        <w:t xml:space="preserve"> назначения (ОД) включает в себя участки территории Закоуловского сельсовета, предназначенные для размещения административно-деловых, общественных, культурных и иных объектов, коммерческих объектов, объектов торговли, общественного питания, бытового обслуживания и иных объектов, связанных с обеспечением жизнедеятельности граждан.</w:t>
      </w:r>
    </w:p>
    <w:p w:rsidR="0027016D" w:rsidRPr="00E121C4" w:rsidRDefault="0027016D" w:rsidP="0027016D">
      <w:pPr>
        <w:jc w:val="both"/>
        <w:rPr>
          <w:sz w:val="18"/>
          <w:szCs w:val="18"/>
        </w:rPr>
      </w:pPr>
    </w:p>
    <w:p w:rsidR="0027016D" w:rsidRPr="00E121C4" w:rsidRDefault="0027016D" w:rsidP="0027016D">
      <w:pPr>
        <w:ind w:firstLine="0"/>
        <w:jc w:val="both"/>
        <w:rPr>
          <w:b/>
          <w:i/>
          <w:sz w:val="18"/>
          <w:szCs w:val="18"/>
        </w:rPr>
      </w:pPr>
      <w:r w:rsidRPr="00E121C4">
        <w:rPr>
          <w:color w:val="000000"/>
          <w:sz w:val="18"/>
          <w:szCs w:val="18"/>
        </w:rPr>
        <w:t xml:space="preserve"> </w:t>
      </w:r>
      <w:r w:rsidRPr="00E121C4">
        <w:rPr>
          <w:b/>
          <w:i/>
          <w:sz w:val="18"/>
          <w:szCs w:val="18"/>
        </w:rPr>
        <w:t>3) зоны природно-рекреационного назначения: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sz w:val="18"/>
          <w:szCs w:val="18"/>
        </w:rPr>
        <w:t>Зона</w:t>
      </w:r>
      <w:r w:rsidRPr="00E121C4">
        <w:rPr>
          <w:rFonts w:ascii="Times New Roman" w:hAnsi="Times New Roman" w:cs="Times New Roman"/>
          <w:sz w:val="18"/>
          <w:szCs w:val="18"/>
        </w:rPr>
        <w:t xml:space="preserve"> </w:t>
      </w:r>
      <w:r w:rsidRPr="00E121C4">
        <w:rPr>
          <w:rFonts w:ascii="Times New Roman" w:hAnsi="Times New Roman" w:cs="Times New Roman"/>
          <w:b/>
          <w:sz w:val="18"/>
          <w:szCs w:val="18"/>
        </w:rPr>
        <w:t>реакрационно-ландшафтных территорий</w:t>
      </w:r>
      <w:r w:rsidRPr="00E121C4">
        <w:rPr>
          <w:rFonts w:ascii="Times New Roman" w:hAnsi="Times New Roman" w:cs="Times New Roman"/>
          <w:sz w:val="18"/>
          <w:szCs w:val="18"/>
        </w:rPr>
        <w:t xml:space="preserve"> (Р-1);</w:t>
      </w:r>
    </w:p>
    <w:p w:rsidR="0027016D" w:rsidRPr="00E121C4" w:rsidRDefault="0027016D" w:rsidP="0027016D">
      <w:pPr>
        <w:autoSpaceDE w:val="0"/>
        <w:autoSpaceDN w:val="0"/>
        <w:adjustRightInd w:val="0"/>
        <w:jc w:val="both"/>
        <w:outlineLvl w:val="2"/>
        <w:rPr>
          <w:sz w:val="18"/>
          <w:szCs w:val="18"/>
        </w:rPr>
      </w:pPr>
      <w:r w:rsidRPr="00E121C4">
        <w:rPr>
          <w:sz w:val="18"/>
          <w:szCs w:val="18"/>
        </w:rPr>
        <w:t>Виды разрешенного использования земельных участков и объектов капитального строительства:</w:t>
      </w:r>
    </w:p>
    <w:p w:rsidR="0027016D" w:rsidRPr="00E121C4" w:rsidRDefault="0027016D" w:rsidP="0027016D">
      <w:pPr>
        <w:tabs>
          <w:tab w:val="left" w:pos="9390"/>
        </w:tabs>
        <w:autoSpaceDE w:val="0"/>
        <w:autoSpaceDN w:val="0"/>
        <w:adjustRightInd w:val="0"/>
        <w:jc w:val="both"/>
        <w:outlineLvl w:val="2"/>
        <w:rPr>
          <w:sz w:val="18"/>
          <w:szCs w:val="18"/>
        </w:rPr>
      </w:pPr>
      <w:r w:rsidRPr="00E121C4">
        <w:rPr>
          <w:sz w:val="18"/>
          <w:szCs w:val="18"/>
        </w:rPr>
        <w:t>- зелёные насаждения (лесные массивы, кустарники, луга, заболоченные территории, земли лесного фонда и прочее);</w:t>
      </w:r>
    </w:p>
    <w:p w:rsidR="0027016D" w:rsidRPr="00E121C4" w:rsidRDefault="0027016D" w:rsidP="0027016D">
      <w:pPr>
        <w:pStyle w:val="ConsPlusNormal"/>
        <w:widowControl/>
        <w:ind w:firstLine="0"/>
        <w:jc w:val="both"/>
        <w:rPr>
          <w:rFonts w:ascii="Times New Roman" w:hAnsi="Times New Roman" w:cs="Times New Roman"/>
          <w:b/>
          <w:sz w:val="18"/>
          <w:szCs w:val="18"/>
        </w:rPr>
      </w:pP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sz w:val="18"/>
          <w:szCs w:val="18"/>
        </w:rPr>
        <w:t>Зона</w:t>
      </w:r>
      <w:r w:rsidRPr="00E121C4">
        <w:rPr>
          <w:rFonts w:ascii="Times New Roman" w:hAnsi="Times New Roman" w:cs="Times New Roman"/>
          <w:sz w:val="18"/>
          <w:szCs w:val="18"/>
        </w:rPr>
        <w:t xml:space="preserve"> </w:t>
      </w:r>
      <w:r w:rsidRPr="00E121C4">
        <w:rPr>
          <w:rFonts w:ascii="Times New Roman" w:hAnsi="Times New Roman" w:cs="Times New Roman"/>
          <w:b/>
          <w:sz w:val="18"/>
          <w:szCs w:val="18"/>
        </w:rPr>
        <w:t xml:space="preserve"> природоохранного назначения </w:t>
      </w:r>
      <w:r w:rsidRPr="00E121C4">
        <w:rPr>
          <w:rFonts w:ascii="Times New Roman" w:hAnsi="Times New Roman" w:cs="Times New Roman"/>
          <w:sz w:val="18"/>
          <w:szCs w:val="18"/>
        </w:rPr>
        <w:t>(Р-2);</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xml:space="preserve">Территориальная зона предназначена для размещения прибрежных защитных и санитарно-защитных полос, водоохранных зон. (р. Куртамыш -100м., р. Пьяная </w:t>
      </w:r>
      <w:smartTag w:uri="urn:schemas-microsoft-com:office:smarttags" w:element="metricconverter">
        <w:smartTagPr>
          <w:attr w:name="ProductID" w:val="-100 м"/>
        </w:smartTagPr>
        <w:r w:rsidRPr="00E121C4">
          <w:rPr>
            <w:sz w:val="18"/>
            <w:szCs w:val="18"/>
          </w:rPr>
          <w:t>-100 м</w:t>
        </w:r>
      </w:smartTag>
      <w:r w:rsidRPr="00E121C4">
        <w:rPr>
          <w:sz w:val="18"/>
          <w:szCs w:val="18"/>
        </w:rPr>
        <w:t xml:space="preserve">., р. Рытвина, р. Язевчик, озера – </w:t>
      </w:r>
      <w:smartTag w:uri="urn:schemas-microsoft-com:office:smarttags" w:element="metricconverter">
        <w:smartTagPr>
          <w:attr w:name="ProductID" w:val="50 м"/>
        </w:smartTagPr>
        <w:r w:rsidRPr="00E121C4">
          <w:rPr>
            <w:sz w:val="18"/>
            <w:szCs w:val="18"/>
          </w:rPr>
          <w:t>50 м</w:t>
        </w:r>
      </w:smartTag>
      <w:r w:rsidRPr="00E121C4">
        <w:rPr>
          <w:sz w:val="18"/>
          <w:szCs w:val="18"/>
        </w:rPr>
        <w:t xml:space="preserve">.). </w:t>
      </w:r>
    </w:p>
    <w:p w:rsidR="0027016D" w:rsidRPr="00E121C4" w:rsidRDefault="0027016D" w:rsidP="0027016D">
      <w:pPr>
        <w:autoSpaceDE w:val="0"/>
        <w:autoSpaceDN w:val="0"/>
        <w:adjustRightInd w:val="0"/>
        <w:ind w:firstLine="0"/>
        <w:jc w:val="both"/>
        <w:outlineLvl w:val="2"/>
        <w:rPr>
          <w:sz w:val="18"/>
          <w:szCs w:val="18"/>
          <w:highlight w:val="yellow"/>
        </w:rPr>
      </w:pPr>
      <w:r w:rsidRPr="00E121C4">
        <w:rPr>
          <w:b/>
          <w:sz w:val="18"/>
          <w:szCs w:val="18"/>
        </w:rPr>
        <w:lastRenderedPageBreak/>
        <w:t xml:space="preserve">         Зона водных объектов </w:t>
      </w:r>
      <w:r w:rsidRPr="00E121C4">
        <w:rPr>
          <w:sz w:val="18"/>
          <w:szCs w:val="18"/>
        </w:rPr>
        <w:t xml:space="preserve">(Р3). Территориальная зона предназначена для размещения водных объектов (р. Куртамыш -100м., р. Пьяная </w:t>
      </w:r>
      <w:smartTag w:uri="urn:schemas-microsoft-com:office:smarttags" w:element="metricconverter">
        <w:smartTagPr>
          <w:attr w:name="ProductID" w:val="-100 м"/>
        </w:smartTagPr>
        <w:r w:rsidRPr="00E121C4">
          <w:rPr>
            <w:sz w:val="18"/>
            <w:szCs w:val="18"/>
          </w:rPr>
          <w:t>-100 м</w:t>
        </w:r>
      </w:smartTag>
      <w:r w:rsidRPr="00E121C4">
        <w:rPr>
          <w:sz w:val="18"/>
          <w:szCs w:val="18"/>
        </w:rPr>
        <w:t>., р. Рытвина, р. Язевчик, оз. Кишки, оз. Широкое, оз. Леньково, оз. Мальковское, оз. Журавлиное, оз. Песчаное, оз. Душное, старица Пьяная, ручей Белый).</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i/>
          <w:sz w:val="18"/>
          <w:szCs w:val="18"/>
        </w:rPr>
        <w:t>4) производственные зоны</w:t>
      </w:r>
      <w:r w:rsidRPr="00E121C4">
        <w:rPr>
          <w:rFonts w:ascii="Times New Roman" w:hAnsi="Times New Roman" w:cs="Times New Roman"/>
          <w:sz w:val="18"/>
          <w:szCs w:val="18"/>
        </w:rPr>
        <w:t>:</w:t>
      </w:r>
    </w:p>
    <w:p w:rsidR="0027016D" w:rsidRPr="00E121C4" w:rsidRDefault="0027016D" w:rsidP="0027016D">
      <w:pPr>
        <w:pStyle w:val="ConsPlusNormal"/>
        <w:widowControl/>
        <w:ind w:firstLine="567"/>
        <w:jc w:val="both"/>
        <w:rPr>
          <w:rFonts w:ascii="Times New Roman" w:hAnsi="Times New Roman" w:cs="Times New Roman"/>
          <w:b/>
          <w:sz w:val="18"/>
          <w:szCs w:val="18"/>
        </w:rPr>
      </w:pPr>
      <w:r w:rsidRPr="00E121C4">
        <w:rPr>
          <w:rFonts w:ascii="Times New Roman" w:hAnsi="Times New Roman" w:cs="Times New Roman"/>
          <w:b/>
          <w:sz w:val="18"/>
          <w:szCs w:val="18"/>
        </w:rPr>
        <w:t xml:space="preserve">Зона промышленных и коммунально-складских объектов V класса опасности </w:t>
      </w:r>
      <w:r w:rsidRPr="00E121C4">
        <w:rPr>
          <w:rFonts w:ascii="Times New Roman" w:hAnsi="Times New Roman" w:cs="Times New Roman"/>
          <w:sz w:val="18"/>
          <w:szCs w:val="18"/>
        </w:rPr>
        <w:t>(П1)</w:t>
      </w:r>
      <w:r w:rsidRPr="00E121C4">
        <w:rPr>
          <w:rFonts w:ascii="Times New Roman" w:hAnsi="Times New Roman" w:cs="Times New Roman"/>
          <w:b/>
          <w:sz w:val="18"/>
          <w:szCs w:val="18"/>
        </w:rPr>
        <w:t>.</w:t>
      </w:r>
    </w:p>
    <w:p w:rsidR="0027016D" w:rsidRPr="00E121C4" w:rsidRDefault="0027016D" w:rsidP="0027016D">
      <w:pPr>
        <w:autoSpaceDE w:val="0"/>
        <w:autoSpaceDN w:val="0"/>
        <w:adjustRightInd w:val="0"/>
        <w:ind w:firstLine="540"/>
        <w:jc w:val="both"/>
        <w:rPr>
          <w:sz w:val="18"/>
          <w:szCs w:val="18"/>
        </w:rPr>
      </w:pPr>
      <w:r w:rsidRPr="00E121C4">
        <w:rPr>
          <w:color w:val="000000"/>
          <w:sz w:val="18"/>
          <w:szCs w:val="18"/>
        </w:rPr>
        <w:t>Коммунально-складская зона предназначена для размещения промышленных предприятий, коммунально-складских объектов, сельскохозяйственных предприятий V класса опасности</w:t>
      </w:r>
      <w:r w:rsidRPr="00E121C4">
        <w:rPr>
          <w:sz w:val="18"/>
          <w:szCs w:val="18"/>
        </w:rPr>
        <w:t xml:space="preserve"> </w:t>
      </w:r>
      <w:r w:rsidRPr="00E121C4">
        <w:rPr>
          <w:color w:val="000000"/>
          <w:sz w:val="18"/>
          <w:szCs w:val="18"/>
        </w:rPr>
        <w:t xml:space="preserve">имеющих санитарно-защитную зону </w:t>
      </w:r>
      <w:smartTag w:uri="urn:schemas-microsoft-com:office:smarttags" w:element="metricconverter">
        <w:smartTagPr>
          <w:attr w:name="ProductID" w:val="50 м"/>
        </w:smartTagPr>
        <w:r w:rsidRPr="00E121C4">
          <w:rPr>
            <w:color w:val="000000"/>
            <w:sz w:val="18"/>
            <w:szCs w:val="18"/>
          </w:rPr>
          <w:t>50 м</w:t>
        </w:r>
      </w:smartTag>
      <w:r w:rsidRPr="00E121C4">
        <w:rPr>
          <w:color w:val="000000"/>
          <w:sz w:val="18"/>
          <w:szCs w:val="18"/>
        </w:rPr>
        <w:t>, сооружений транспорта, деятельность которых связана с низкими уровнями шума и загрязнения</w:t>
      </w:r>
      <w:r w:rsidRPr="00E121C4">
        <w:rPr>
          <w:sz w:val="18"/>
          <w:szCs w:val="18"/>
        </w:rPr>
        <w:t>.</w:t>
      </w:r>
    </w:p>
    <w:p w:rsidR="0027016D" w:rsidRPr="00E121C4" w:rsidRDefault="0027016D" w:rsidP="0027016D">
      <w:pPr>
        <w:pStyle w:val="ConsPlusNormal"/>
        <w:widowControl/>
        <w:ind w:firstLine="540"/>
        <w:jc w:val="both"/>
        <w:rPr>
          <w:rFonts w:ascii="Times New Roman" w:hAnsi="Times New Roman" w:cs="Times New Roman"/>
          <w:b/>
          <w:i/>
          <w:sz w:val="18"/>
          <w:szCs w:val="18"/>
        </w:rPr>
      </w:pPr>
      <w:r w:rsidRPr="00E121C4">
        <w:rPr>
          <w:rFonts w:ascii="Times New Roman" w:hAnsi="Times New Roman" w:cs="Times New Roman"/>
          <w:b/>
          <w:i/>
          <w:sz w:val="18"/>
          <w:szCs w:val="18"/>
        </w:rPr>
        <w:t>5) зоны инженерной и транспортной инфраструктур:</w:t>
      </w:r>
    </w:p>
    <w:p w:rsidR="0027016D" w:rsidRPr="00E121C4" w:rsidRDefault="0027016D" w:rsidP="0027016D">
      <w:pPr>
        <w:autoSpaceDE w:val="0"/>
        <w:autoSpaceDN w:val="0"/>
        <w:adjustRightInd w:val="0"/>
        <w:ind w:firstLine="540"/>
        <w:jc w:val="both"/>
        <w:rPr>
          <w:b/>
          <w:sz w:val="18"/>
          <w:szCs w:val="18"/>
        </w:rPr>
      </w:pPr>
      <w:r w:rsidRPr="00E121C4">
        <w:rPr>
          <w:sz w:val="18"/>
          <w:szCs w:val="18"/>
        </w:rPr>
        <w:t>Зона инженерной и транспортной инфраструктур предназначена для размещения и функционирования сооружений и коммуникаций железнодорожного, автомобильного, электрического и трубопроводного транспорта, связи, инженерных сетей и оборудования</w:t>
      </w:r>
      <w:r w:rsidRPr="00E121C4">
        <w:rPr>
          <w:b/>
          <w:sz w:val="18"/>
          <w:szCs w:val="18"/>
        </w:rPr>
        <w:t xml:space="preserve"> </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sz w:val="18"/>
          <w:szCs w:val="18"/>
        </w:rPr>
        <w:t>Зона улично-дорожной  сети</w:t>
      </w:r>
      <w:r w:rsidRPr="00E121C4">
        <w:rPr>
          <w:rFonts w:ascii="Times New Roman" w:hAnsi="Times New Roman" w:cs="Times New Roman"/>
          <w:sz w:val="18"/>
          <w:szCs w:val="18"/>
        </w:rPr>
        <w:t xml:space="preserve"> - автодороги областного значения, магистрали районного значения, основные улицы в застройке (ИТ-1); </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sz w:val="18"/>
          <w:szCs w:val="18"/>
        </w:rPr>
        <w:t>Зона  инженерной инфраструктуры</w:t>
      </w:r>
      <w:r w:rsidRPr="00E121C4">
        <w:rPr>
          <w:rFonts w:ascii="Times New Roman" w:hAnsi="Times New Roman" w:cs="Times New Roman"/>
          <w:sz w:val="18"/>
          <w:szCs w:val="18"/>
        </w:rPr>
        <w:t xml:space="preserve"> (ИТ-2); </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sz w:val="18"/>
          <w:szCs w:val="18"/>
        </w:rPr>
        <w:t xml:space="preserve">Электроподстанция Закоулово, кабели связи, электрокабели, ЛЭП, котельные, вышки и мачты связи. </w:t>
      </w:r>
    </w:p>
    <w:p w:rsidR="0027016D" w:rsidRPr="00E121C4" w:rsidRDefault="0027016D" w:rsidP="0027016D">
      <w:pPr>
        <w:pStyle w:val="ConsPlusNormal"/>
        <w:widowControl/>
        <w:ind w:firstLine="540"/>
        <w:jc w:val="both"/>
        <w:rPr>
          <w:rFonts w:ascii="Times New Roman" w:hAnsi="Times New Roman" w:cs="Times New Roman"/>
          <w:b/>
          <w:i/>
          <w:sz w:val="18"/>
          <w:szCs w:val="18"/>
        </w:rPr>
      </w:pPr>
      <w:r w:rsidRPr="00E121C4">
        <w:rPr>
          <w:rFonts w:ascii="Times New Roman" w:hAnsi="Times New Roman" w:cs="Times New Roman"/>
          <w:b/>
          <w:i/>
          <w:sz w:val="18"/>
          <w:szCs w:val="18"/>
        </w:rPr>
        <w:t>6) зоны специального назначения: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sz w:val="18"/>
          <w:szCs w:val="18"/>
        </w:rPr>
        <w:t>Зона кладбищ</w:t>
      </w:r>
      <w:r w:rsidRPr="00E121C4">
        <w:rPr>
          <w:rFonts w:ascii="Times New Roman" w:hAnsi="Times New Roman" w:cs="Times New Roman"/>
          <w:sz w:val="18"/>
          <w:szCs w:val="18"/>
        </w:rPr>
        <w:t xml:space="preserve"> (С-1);</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sz w:val="18"/>
          <w:szCs w:val="18"/>
        </w:rPr>
        <w:t>Зона размещения полигона</w:t>
      </w:r>
      <w:r w:rsidRPr="00E121C4">
        <w:rPr>
          <w:rFonts w:ascii="Times New Roman" w:hAnsi="Times New Roman" w:cs="Times New Roman"/>
          <w:sz w:val="18"/>
          <w:szCs w:val="18"/>
        </w:rPr>
        <w:t xml:space="preserve"> ТБО (С-2) </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sz w:val="18"/>
          <w:szCs w:val="18"/>
        </w:rPr>
        <w:t>Зона скотомогильников</w:t>
      </w:r>
      <w:r w:rsidRPr="00E121C4">
        <w:rPr>
          <w:rFonts w:ascii="Times New Roman" w:hAnsi="Times New Roman" w:cs="Times New Roman"/>
          <w:sz w:val="18"/>
          <w:szCs w:val="18"/>
        </w:rPr>
        <w:t xml:space="preserve"> (С-3) скотомогильник у д. Язево.</w:t>
      </w:r>
    </w:p>
    <w:p w:rsidR="0027016D" w:rsidRPr="00E121C4" w:rsidRDefault="0027016D" w:rsidP="0027016D">
      <w:pPr>
        <w:pStyle w:val="ConsPlusNormal"/>
        <w:widowControl/>
        <w:ind w:firstLine="540"/>
        <w:jc w:val="both"/>
        <w:rPr>
          <w:rFonts w:ascii="Times New Roman" w:hAnsi="Times New Roman" w:cs="Times New Roman"/>
          <w:b/>
          <w:i/>
          <w:sz w:val="18"/>
          <w:szCs w:val="18"/>
        </w:rPr>
      </w:pPr>
      <w:r w:rsidRPr="00E121C4">
        <w:rPr>
          <w:rFonts w:ascii="Times New Roman" w:hAnsi="Times New Roman" w:cs="Times New Roman"/>
          <w:b/>
          <w:i/>
          <w:sz w:val="18"/>
          <w:szCs w:val="18"/>
        </w:rPr>
        <w:t xml:space="preserve">7) зоны сельскохозяйственного использования </w:t>
      </w:r>
      <w:r w:rsidRPr="00E121C4">
        <w:rPr>
          <w:rFonts w:ascii="Times New Roman" w:hAnsi="Times New Roman" w:cs="Times New Roman"/>
          <w:sz w:val="18"/>
          <w:szCs w:val="18"/>
        </w:rPr>
        <w:t>Зоны предназначены для сохранения и развития сельскохозяйственных угодий,  обеспечивающие их инфраструктуру, предотвращение их занятия другими видами деятельности, ведения личного подсобного хозяйства до изменения вида их использования</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sz w:val="18"/>
          <w:szCs w:val="18"/>
        </w:rPr>
        <w:t>Зона сельскохозяйственных угодий</w:t>
      </w:r>
      <w:r w:rsidRPr="00E121C4">
        <w:rPr>
          <w:rFonts w:ascii="Times New Roman" w:hAnsi="Times New Roman" w:cs="Times New Roman"/>
          <w:sz w:val="18"/>
          <w:szCs w:val="18"/>
        </w:rPr>
        <w:t xml:space="preserve"> (СХ-1) </w:t>
      </w:r>
    </w:p>
    <w:p w:rsidR="0027016D" w:rsidRPr="00E121C4" w:rsidRDefault="0027016D" w:rsidP="0027016D">
      <w:pPr>
        <w:pStyle w:val="ConsPlusNormal"/>
        <w:widowControl/>
        <w:ind w:firstLine="540"/>
        <w:jc w:val="both"/>
        <w:rPr>
          <w:rFonts w:ascii="Times New Roman" w:hAnsi="Times New Roman" w:cs="Times New Roman"/>
          <w:sz w:val="18"/>
          <w:szCs w:val="18"/>
        </w:rPr>
      </w:pPr>
      <w:r w:rsidRPr="00E121C4">
        <w:rPr>
          <w:rFonts w:ascii="Times New Roman" w:hAnsi="Times New Roman" w:cs="Times New Roman"/>
          <w:b/>
          <w:sz w:val="18"/>
          <w:szCs w:val="18"/>
        </w:rPr>
        <w:t>Зона сельскохозяйственного использования (СХ-2)</w:t>
      </w:r>
    </w:p>
    <w:p w:rsidR="0027016D" w:rsidRPr="00E121C4" w:rsidRDefault="0027016D" w:rsidP="0027016D">
      <w:pPr>
        <w:pStyle w:val="10"/>
        <w:autoSpaceDE w:val="0"/>
        <w:autoSpaceDN w:val="0"/>
        <w:adjustRightInd w:val="0"/>
        <w:ind w:firstLine="540"/>
        <w:jc w:val="both"/>
        <w:rPr>
          <w:b/>
          <w:i/>
          <w:sz w:val="18"/>
          <w:szCs w:val="18"/>
        </w:rPr>
      </w:pPr>
      <w:r w:rsidRPr="00E121C4">
        <w:rPr>
          <w:b/>
          <w:i/>
          <w:sz w:val="18"/>
          <w:szCs w:val="18"/>
        </w:rPr>
        <w:t xml:space="preserve">8) зоны особо охраняемых территорий </w:t>
      </w:r>
    </w:p>
    <w:p w:rsidR="0027016D" w:rsidRPr="00E121C4" w:rsidRDefault="0027016D" w:rsidP="0027016D">
      <w:pPr>
        <w:pStyle w:val="10"/>
        <w:autoSpaceDE w:val="0"/>
        <w:autoSpaceDN w:val="0"/>
        <w:adjustRightInd w:val="0"/>
        <w:ind w:firstLine="540"/>
        <w:jc w:val="both"/>
        <w:rPr>
          <w:sz w:val="18"/>
          <w:szCs w:val="18"/>
        </w:rPr>
      </w:pPr>
      <w:r w:rsidRPr="00E121C4">
        <w:rPr>
          <w:b/>
          <w:sz w:val="18"/>
          <w:szCs w:val="18"/>
        </w:rPr>
        <w:t>Зона объектов историко-культурного наследия</w:t>
      </w:r>
      <w:r w:rsidRPr="00E121C4">
        <w:rPr>
          <w:sz w:val="18"/>
          <w:szCs w:val="18"/>
        </w:rPr>
        <w:t xml:space="preserve"> (СО-1)</w:t>
      </w:r>
      <w:bookmarkStart w:id="35" w:name="_Toc266700239"/>
    </w:p>
    <w:p w:rsidR="0027016D" w:rsidRPr="00E121C4" w:rsidRDefault="0027016D" w:rsidP="0027016D">
      <w:pPr>
        <w:pStyle w:val="10"/>
        <w:autoSpaceDE w:val="0"/>
        <w:autoSpaceDN w:val="0"/>
        <w:adjustRightInd w:val="0"/>
        <w:ind w:firstLine="540"/>
        <w:jc w:val="both"/>
        <w:rPr>
          <w:sz w:val="18"/>
          <w:szCs w:val="18"/>
        </w:rPr>
      </w:pPr>
      <w:r w:rsidRPr="00E121C4">
        <w:rPr>
          <w:sz w:val="18"/>
          <w:szCs w:val="18"/>
        </w:rPr>
        <w:t>объекты археологии: Могильник Грызаново, Стоянка Грызаново, Могильник «Курмыши – 1» (Лазаревский), городище «Закоулово – 1», селище «Закоуловское», Селище «Язево -1», Селище «Язево -2», Селище «Язево 3»,стоянка «Язевская», Стоянка «Горьковская», курганный могильник «Язево», Оборонный вал «Язево-1», Стоянка «Закоуловская».</w:t>
      </w:r>
    </w:p>
    <w:bookmarkEnd w:id="35"/>
    <w:p w:rsidR="0027016D" w:rsidRPr="00E121C4" w:rsidRDefault="0027016D" w:rsidP="0027016D">
      <w:pPr>
        <w:keepNext/>
        <w:spacing w:before="240" w:after="60"/>
        <w:ind w:firstLine="0"/>
        <w:jc w:val="both"/>
        <w:outlineLvl w:val="1"/>
        <w:rPr>
          <w:b/>
          <w:sz w:val="18"/>
          <w:szCs w:val="18"/>
          <w:lang w:val="x-none" w:eastAsia="x-none"/>
        </w:rPr>
      </w:pPr>
      <w:r w:rsidRPr="00E121C4">
        <w:rPr>
          <w:b/>
          <w:sz w:val="18"/>
          <w:szCs w:val="18"/>
          <w:lang w:eastAsia="x-none"/>
        </w:rPr>
        <w:t>Стат</w:t>
      </w:r>
      <w:r w:rsidRPr="00E121C4">
        <w:rPr>
          <w:b/>
          <w:sz w:val="18"/>
          <w:szCs w:val="18"/>
          <w:lang w:val="x-none" w:eastAsia="x-none"/>
        </w:rPr>
        <w:t>ья 2</w:t>
      </w:r>
      <w:r w:rsidRPr="00E121C4">
        <w:rPr>
          <w:b/>
          <w:sz w:val="18"/>
          <w:szCs w:val="18"/>
          <w:lang w:eastAsia="x-none"/>
        </w:rPr>
        <w:t>7</w:t>
      </w:r>
      <w:r w:rsidRPr="00E121C4">
        <w:rPr>
          <w:b/>
          <w:sz w:val="18"/>
          <w:szCs w:val="18"/>
          <w:lang w:val="x-none" w:eastAsia="x-none"/>
        </w:rPr>
        <w:t>. Зона индивидуальной жилой застройки (Ж-1)</w:t>
      </w:r>
    </w:p>
    <w:p w:rsidR="0027016D" w:rsidRPr="00E121C4" w:rsidRDefault="0027016D" w:rsidP="0027016D">
      <w:pPr>
        <w:numPr>
          <w:ilvl w:val="1"/>
          <w:numId w:val="9"/>
        </w:numPr>
        <w:autoSpaceDE w:val="0"/>
        <w:autoSpaceDN w:val="0"/>
        <w:adjustRightInd w:val="0"/>
        <w:jc w:val="both"/>
        <w:rPr>
          <w:sz w:val="18"/>
          <w:szCs w:val="18"/>
        </w:rPr>
      </w:pPr>
      <w:r w:rsidRPr="00E121C4">
        <w:rPr>
          <w:sz w:val="18"/>
          <w:szCs w:val="18"/>
        </w:rPr>
        <w:t>Виды разрешенного использования земельных участков и объектов капитального строительства:</w:t>
      </w:r>
    </w:p>
    <w:p w:rsidR="0027016D" w:rsidRPr="00E121C4" w:rsidRDefault="0027016D" w:rsidP="0027016D">
      <w:pPr>
        <w:autoSpaceDE w:val="0"/>
        <w:autoSpaceDN w:val="0"/>
        <w:adjustRightInd w:val="0"/>
        <w:ind w:left="644" w:firstLine="0"/>
        <w:jc w:val="both"/>
        <w:rPr>
          <w:b/>
          <w:sz w:val="18"/>
          <w:szCs w:val="18"/>
        </w:rPr>
      </w:pPr>
      <w:r w:rsidRPr="00E121C4">
        <w:rPr>
          <w:b/>
          <w:sz w:val="18"/>
          <w:szCs w:val="18"/>
        </w:rPr>
        <w:t>Основные виды разрешенного использования:</w:t>
      </w:r>
    </w:p>
    <w:p w:rsidR="0027016D" w:rsidRPr="00E121C4" w:rsidRDefault="0027016D" w:rsidP="0027016D">
      <w:pPr>
        <w:autoSpaceDE w:val="0"/>
        <w:autoSpaceDN w:val="0"/>
        <w:adjustRightInd w:val="0"/>
        <w:ind w:firstLine="540"/>
        <w:jc w:val="both"/>
        <w:rPr>
          <w:sz w:val="18"/>
          <w:szCs w:val="18"/>
        </w:rPr>
      </w:pPr>
      <w:r w:rsidRPr="00E121C4">
        <w:rPr>
          <w:sz w:val="18"/>
          <w:szCs w:val="18"/>
        </w:rPr>
        <w:t>- отдельно стоящие индивидуальные жилые дома с земельными участками;</w:t>
      </w:r>
    </w:p>
    <w:p w:rsidR="0027016D" w:rsidRPr="00E121C4" w:rsidRDefault="0027016D" w:rsidP="0027016D">
      <w:pPr>
        <w:autoSpaceDE w:val="0"/>
        <w:autoSpaceDN w:val="0"/>
        <w:adjustRightInd w:val="0"/>
        <w:ind w:firstLine="540"/>
        <w:jc w:val="both"/>
        <w:rPr>
          <w:sz w:val="18"/>
          <w:szCs w:val="18"/>
        </w:rPr>
      </w:pPr>
      <w:r w:rsidRPr="00E121C4">
        <w:rPr>
          <w:sz w:val="18"/>
          <w:szCs w:val="18"/>
        </w:rPr>
        <w:t>- блокированные многоквартирные дома с участками;</w:t>
      </w:r>
    </w:p>
    <w:p w:rsidR="0027016D" w:rsidRPr="00E121C4" w:rsidRDefault="0027016D" w:rsidP="0027016D">
      <w:pPr>
        <w:autoSpaceDE w:val="0"/>
        <w:autoSpaceDN w:val="0"/>
        <w:adjustRightInd w:val="0"/>
        <w:ind w:firstLine="540"/>
        <w:jc w:val="both"/>
        <w:rPr>
          <w:sz w:val="18"/>
          <w:szCs w:val="18"/>
        </w:rPr>
      </w:pPr>
      <w:r w:rsidRPr="00E121C4">
        <w:rPr>
          <w:sz w:val="18"/>
          <w:szCs w:val="18"/>
        </w:rPr>
        <w:t>-смешанная застройка индивидуальными жилыми домами с участками и многоквартирными секционными жилыми домами.</w:t>
      </w:r>
    </w:p>
    <w:p w:rsidR="0027016D" w:rsidRPr="00E121C4" w:rsidRDefault="0027016D" w:rsidP="0027016D">
      <w:pPr>
        <w:autoSpaceDE w:val="0"/>
        <w:autoSpaceDN w:val="0"/>
        <w:adjustRightInd w:val="0"/>
        <w:ind w:firstLine="540"/>
        <w:jc w:val="both"/>
        <w:rPr>
          <w:b/>
          <w:sz w:val="18"/>
          <w:szCs w:val="18"/>
        </w:rPr>
      </w:pPr>
      <w:r w:rsidRPr="00E121C4">
        <w:rPr>
          <w:b/>
          <w:sz w:val="18"/>
          <w:szCs w:val="18"/>
        </w:rPr>
        <w:t>Вспомогательные виды разрешенного использования:</w:t>
      </w:r>
    </w:p>
    <w:p w:rsidR="0027016D" w:rsidRPr="00E121C4" w:rsidRDefault="0027016D" w:rsidP="0027016D">
      <w:pPr>
        <w:autoSpaceDE w:val="0"/>
        <w:autoSpaceDN w:val="0"/>
        <w:adjustRightInd w:val="0"/>
        <w:ind w:firstLine="540"/>
        <w:jc w:val="both"/>
        <w:rPr>
          <w:sz w:val="18"/>
          <w:szCs w:val="18"/>
        </w:rPr>
      </w:pPr>
      <w:r w:rsidRPr="00E121C4">
        <w:rPr>
          <w:sz w:val="18"/>
          <w:szCs w:val="18"/>
        </w:rPr>
        <w:t>- отдельно стоящие или встроенные в жилые дома гаражи или открытые автостоянки: 2 машино-места на индивидуальный участок;</w:t>
      </w:r>
    </w:p>
    <w:p w:rsidR="0027016D" w:rsidRPr="00E121C4" w:rsidRDefault="0027016D" w:rsidP="0027016D">
      <w:pPr>
        <w:autoSpaceDE w:val="0"/>
        <w:autoSpaceDN w:val="0"/>
        <w:adjustRightInd w:val="0"/>
        <w:ind w:firstLine="540"/>
        <w:jc w:val="both"/>
        <w:rPr>
          <w:sz w:val="18"/>
          <w:szCs w:val="18"/>
        </w:rPr>
      </w:pPr>
      <w:r w:rsidRPr="00E121C4">
        <w:rPr>
          <w:sz w:val="18"/>
          <w:szCs w:val="18"/>
        </w:rPr>
        <w:t>- хозяйственные постройки, погреба;</w:t>
      </w:r>
    </w:p>
    <w:p w:rsidR="0027016D" w:rsidRPr="00E121C4" w:rsidRDefault="0027016D" w:rsidP="0027016D">
      <w:pPr>
        <w:autoSpaceDE w:val="0"/>
        <w:autoSpaceDN w:val="0"/>
        <w:adjustRightInd w:val="0"/>
        <w:ind w:firstLine="540"/>
        <w:jc w:val="both"/>
        <w:rPr>
          <w:sz w:val="18"/>
          <w:szCs w:val="18"/>
        </w:rPr>
      </w:pPr>
      <w:r w:rsidRPr="00E121C4">
        <w:rPr>
          <w:sz w:val="18"/>
          <w:szCs w:val="18"/>
        </w:rPr>
        <w:t>- сады, огороды, палисадники;</w:t>
      </w:r>
    </w:p>
    <w:p w:rsidR="0027016D" w:rsidRPr="00E121C4" w:rsidRDefault="0027016D" w:rsidP="0027016D">
      <w:pPr>
        <w:autoSpaceDE w:val="0"/>
        <w:autoSpaceDN w:val="0"/>
        <w:adjustRightInd w:val="0"/>
        <w:ind w:firstLine="540"/>
        <w:jc w:val="both"/>
        <w:rPr>
          <w:sz w:val="18"/>
          <w:szCs w:val="18"/>
        </w:rPr>
      </w:pPr>
      <w:r w:rsidRPr="00E121C4">
        <w:rPr>
          <w:sz w:val="18"/>
          <w:szCs w:val="18"/>
        </w:rPr>
        <w:t>- теплицы, оранжереи;</w:t>
      </w:r>
    </w:p>
    <w:p w:rsidR="0027016D" w:rsidRPr="00E121C4" w:rsidRDefault="0027016D" w:rsidP="0027016D">
      <w:pPr>
        <w:autoSpaceDE w:val="0"/>
        <w:autoSpaceDN w:val="0"/>
        <w:adjustRightInd w:val="0"/>
        <w:ind w:firstLine="540"/>
        <w:jc w:val="both"/>
        <w:rPr>
          <w:sz w:val="18"/>
          <w:szCs w:val="18"/>
        </w:rPr>
      </w:pPr>
      <w:r w:rsidRPr="00E121C4">
        <w:rPr>
          <w:sz w:val="18"/>
          <w:szCs w:val="18"/>
        </w:rPr>
        <w:t>- индивидуальные резервуары для хранения воды, скважины для забора воды, индивидуальные колодцы;</w:t>
      </w:r>
    </w:p>
    <w:p w:rsidR="0027016D" w:rsidRPr="00E121C4" w:rsidRDefault="0027016D" w:rsidP="0027016D">
      <w:pPr>
        <w:autoSpaceDE w:val="0"/>
        <w:autoSpaceDN w:val="0"/>
        <w:adjustRightInd w:val="0"/>
        <w:ind w:firstLine="540"/>
        <w:jc w:val="both"/>
        <w:rPr>
          <w:sz w:val="18"/>
          <w:szCs w:val="18"/>
        </w:rPr>
      </w:pPr>
      <w:r w:rsidRPr="00E121C4">
        <w:rPr>
          <w:sz w:val="18"/>
          <w:szCs w:val="18"/>
        </w:rPr>
        <w:t>- индивидуальные бани, надворные туалеты;</w:t>
      </w:r>
    </w:p>
    <w:p w:rsidR="0027016D" w:rsidRPr="00E121C4" w:rsidRDefault="0027016D" w:rsidP="0027016D">
      <w:pPr>
        <w:autoSpaceDE w:val="0"/>
        <w:autoSpaceDN w:val="0"/>
        <w:adjustRightInd w:val="0"/>
        <w:ind w:firstLine="540"/>
        <w:jc w:val="both"/>
        <w:rPr>
          <w:sz w:val="18"/>
          <w:szCs w:val="18"/>
        </w:rPr>
      </w:pPr>
      <w:r w:rsidRPr="00E121C4">
        <w:rPr>
          <w:sz w:val="18"/>
          <w:szCs w:val="18"/>
        </w:rPr>
        <w:t>- оборудование пожарной охраны (гидранты, резервуары);</w:t>
      </w:r>
    </w:p>
    <w:p w:rsidR="0027016D" w:rsidRPr="00E121C4" w:rsidRDefault="0027016D" w:rsidP="0027016D">
      <w:pPr>
        <w:autoSpaceDE w:val="0"/>
        <w:autoSpaceDN w:val="0"/>
        <w:adjustRightInd w:val="0"/>
        <w:ind w:firstLine="540"/>
        <w:jc w:val="both"/>
        <w:rPr>
          <w:sz w:val="18"/>
          <w:szCs w:val="18"/>
        </w:rPr>
      </w:pPr>
      <w:r w:rsidRPr="00E121C4">
        <w:rPr>
          <w:sz w:val="18"/>
          <w:szCs w:val="18"/>
        </w:rPr>
        <w:t>- площадки для сбора мусора.</w:t>
      </w:r>
    </w:p>
    <w:p w:rsidR="0027016D" w:rsidRPr="00E121C4" w:rsidRDefault="0027016D" w:rsidP="0027016D">
      <w:pPr>
        <w:autoSpaceDE w:val="0"/>
        <w:autoSpaceDN w:val="0"/>
        <w:adjustRightInd w:val="0"/>
        <w:ind w:firstLine="540"/>
        <w:jc w:val="both"/>
        <w:rPr>
          <w:b/>
          <w:sz w:val="18"/>
          <w:szCs w:val="18"/>
        </w:rPr>
      </w:pPr>
      <w:r w:rsidRPr="00E121C4">
        <w:rPr>
          <w:b/>
          <w:sz w:val="18"/>
          <w:szCs w:val="18"/>
        </w:rPr>
        <w:t>Условно разрешенные виды использования:</w:t>
      </w:r>
    </w:p>
    <w:p w:rsidR="0027016D" w:rsidRPr="00E121C4" w:rsidRDefault="0027016D" w:rsidP="0027016D">
      <w:pPr>
        <w:autoSpaceDE w:val="0"/>
        <w:autoSpaceDN w:val="0"/>
        <w:adjustRightInd w:val="0"/>
        <w:ind w:firstLine="540"/>
        <w:jc w:val="both"/>
        <w:rPr>
          <w:sz w:val="18"/>
          <w:szCs w:val="18"/>
        </w:rPr>
      </w:pPr>
      <w:r w:rsidRPr="00E121C4">
        <w:rPr>
          <w:sz w:val="18"/>
          <w:szCs w:val="18"/>
        </w:rPr>
        <w:t>- детские сады, иные объекты дошкольного воспитания;</w:t>
      </w:r>
    </w:p>
    <w:p w:rsidR="0027016D" w:rsidRPr="00E121C4" w:rsidRDefault="0027016D" w:rsidP="0027016D">
      <w:pPr>
        <w:autoSpaceDE w:val="0"/>
        <w:autoSpaceDN w:val="0"/>
        <w:adjustRightInd w:val="0"/>
        <w:ind w:firstLine="540"/>
        <w:jc w:val="both"/>
        <w:rPr>
          <w:sz w:val="18"/>
          <w:szCs w:val="18"/>
        </w:rPr>
      </w:pPr>
      <w:r w:rsidRPr="00E121C4">
        <w:rPr>
          <w:sz w:val="18"/>
          <w:szCs w:val="18"/>
        </w:rPr>
        <w:t>- школы общеобразовательные;</w:t>
      </w:r>
    </w:p>
    <w:p w:rsidR="0027016D" w:rsidRPr="00E121C4" w:rsidRDefault="0027016D" w:rsidP="0027016D">
      <w:pPr>
        <w:autoSpaceDE w:val="0"/>
        <w:autoSpaceDN w:val="0"/>
        <w:adjustRightInd w:val="0"/>
        <w:ind w:firstLine="540"/>
        <w:jc w:val="both"/>
        <w:rPr>
          <w:sz w:val="18"/>
          <w:szCs w:val="18"/>
        </w:rPr>
      </w:pPr>
      <w:r w:rsidRPr="00E121C4">
        <w:rPr>
          <w:sz w:val="18"/>
          <w:szCs w:val="18"/>
        </w:rPr>
        <w:t xml:space="preserve">- магазины товаров первой необходимости общей площадью не более </w:t>
      </w:r>
      <w:smartTag w:uri="urn:schemas-microsoft-com:office:smarttags" w:element="metricconverter">
        <w:smartTagPr>
          <w:attr w:name="ProductID" w:val="150 кв. м"/>
        </w:smartTagPr>
        <w:r w:rsidRPr="00E121C4">
          <w:rPr>
            <w:sz w:val="18"/>
            <w:szCs w:val="18"/>
          </w:rPr>
          <w:t>150 кв. м</w:t>
        </w:r>
      </w:smartTag>
      <w:r w:rsidRPr="00E121C4">
        <w:rPr>
          <w:sz w:val="18"/>
          <w:szCs w:val="18"/>
        </w:rPr>
        <w:t>;</w:t>
      </w:r>
    </w:p>
    <w:p w:rsidR="0027016D" w:rsidRPr="00E121C4" w:rsidRDefault="0027016D" w:rsidP="0027016D">
      <w:pPr>
        <w:autoSpaceDE w:val="0"/>
        <w:autoSpaceDN w:val="0"/>
        <w:adjustRightInd w:val="0"/>
        <w:ind w:firstLine="540"/>
        <w:jc w:val="both"/>
        <w:rPr>
          <w:sz w:val="18"/>
          <w:szCs w:val="18"/>
        </w:rPr>
      </w:pPr>
      <w:r w:rsidRPr="00E121C4">
        <w:rPr>
          <w:sz w:val="18"/>
          <w:szCs w:val="18"/>
        </w:rPr>
        <w:t>- приемные пункты прачечных и химчисток;</w:t>
      </w:r>
    </w:p>
    <w:p w:rsidR="0027016D" w:rsidRPr="00E121C4" w:rsidRDefault="0027016D" w:rsidP="0027016D">
      <w:pPr>
        <w:autoSpaceDE w:val="0"/>
        <w:autoSpaceDN w:val="0"/>
        <w:adjustRightInd w:val="0"/>
        <w:ind w:firstLine="540"/>
        <w:jc w:val="both"/>
        <w:rPr>
          <w:sz w:val="18"/>
          <w:szCs w:val="18"/>
        </w:rPr>
      </w:pPr>
      <w:r w:rsidRPr="00E121C4">
        <w:rPr>
          <w:sz w:val="18"/>
          <w:szCs w:val="18"/>
        </w:rPr>
        <w:t>- временные объекты торговли;</w:t>
      </w:r>
    </w:p>
    <w:p w:rsidR="0027016D" w:rsidRPr="00E121C4" w:rsidRDefault="0027016D" w:rsidP="0027016D">
      <w:pPr>
        <w:autoSpaceDE w:val="0"/>
        <w:autoSpaceDN w:val="0"/>
        <w:adjustRightInd w:val="0"/>
        <w:ind w:firstLine="540"/>
        <w:jc w:val="both"/>
        <w:rPr>
          <w:sz w:val="18"/>
          <w:szCs w:val="18"/>
        </w:rPr>
      </w:pPr>
      <w:r w:rsidRPr="00E121C4">
        <w:rPr>
          <w:sz w:val="18"/>
          <w:szCs w:val="18"/>
        </w:rPr>
        <w:t>- ФАП, аптеки;</w:t>
      </w:r>
    </w:p>
    <w:p w:rsidR="0027016D" w:rsidRPr="00E121C4" w:rsidRDefault="0027016D" w:rsidP="0027016D">
      <w:pPr>
        <w:autoSpaceDE w:val="0"/>
        <w:autoSpaceDN w:val="0"/>
        <w:adjustRightInd w:val="0"/>
        <w:ind w:firstLine="540"/>
        <w:jc w:val="both"/>
        <w:rPr>
          <w:sz w:val="18"/>
          <w:szCs w:val="18"/>
        </w:rPr>
      </w:pPr>
      <w:r w:rsidRPr="00E121C4">
        <w:rPr>
          <w:sz w:val="18"/>
          <w:szCs w:val="18"/>
        </w:rPr>
        <w:t>- строения для содержания домашнего скота и птицы;</w:t>
      </w:r>
    </w:p>
    <w:p w:rsidR="0027016D" w:rsidRPr="00E121C4" w:rsidRDefault="0027016D" w:rsidP="0027016D">
      <w:pPr>
        <w:autoSpaceDE w:val="0"/>
        <w:autoSpaceDN w:val="0"/>
        <w:adjustRightInd w:val="0"/>
        <w:ind w:firstLine="540"/>
        <w:jc w:val="both"/>
        <w:rPr>
          <w:sz w:val="18"/>
          <w:szCs w:val="18"/>
        </w:rPr>
      </w:pPr>
      <w:r w:rsidRPr="00E121C4">
        <w:rPr>
          <w:sz w:val="18"/>
          <w:szCs w:val="18"/>
        </w:rPr>
        <w:t>- ветлечебницы без постоянного содержания животных;</w:t>
      </w:r>
    </w:p>
    <w:p w:rsidR="0027016D" w:rsidRPr="00E121C4" w:rsidRDefault="0027016D" w:rsidP="0027016D">
      <w:pPr>
        <w:autoSpaceDE w:val="0"/>
        <w:autoSpaceDN w:val="0"/>
        <w:adjustRightInd w:val="0"/>
        <w:ind w:firstLine="540"/>
        <w:jc w:val="both"/>
        <w:rPr>
          <w:sz w:val="18"/>
          <w:szCs w:val="18"/>
        </w:rPr>
      </w:pPr>
      <w:r w:rsidRPr="00E121C4">
        <w:rPr>
          <w:sz w:val="18"/>
          <w:szCs w:val="18"/>
        </w:rPr>
        <w:t>- спортплощадки, теннисные корты;</w:t>
      </w:r>
    </w:p>
    <w:p w:rsidR="0027016D" w:rsidRPr="00E121C4" w:rsidRDefault="0027016D" w:rsidP="0027016D">
      <w:pPr>
        <w:autoSpaceDE w:val="0"/>
        <w:autoSpaceDN w:val="0"/>
        <w:adjustRightInd w:val="0"/>
        <w:ind w:firstLine="540"/>
        <w:jc w:val="both"/>
        <w:rPr>
          <w:sz w:val="18"/>
          <w:szCs w:val="18"/>
        </w:rPr>
      </w:pPr>
      <w:r w:rsidRPr="00E121C4">
        <w:rPr>
          <w:sz w:val="18"/>
          <w:szCs w:val="18"/>
        </w:rPr>
        <w:t>- спортзалы, залы рекреации;</w:t>
      </w:r>
    </w:p>
    <w:p w:rsidR="0027016D" w:rsidRPr="00E121C4" w:rsidRDefault="0027016D" w:rsidP="0027016D">
      <w:pPr>
        <w:autoSpaceDE w:val="0"/>
        <w:autoSpaceDN w:val="0"/>
        <w:adjustRightInd w:val="0"/>
        <w:ind w:firstLine="540"/>
        <w:jc w:val="both"/>
        <w:rPr>
          <w:sz w:val="18"/>
          <w:szCs w:val="18"/>
        </w:rPr>
      </w:pPr>
      <w:r w:rsidRPr="00E121C4">
        <w:rPr>
          <w:sz w:val="18"/>
          <w:szCs w:val="18"/>
        </w:rPr>
        <w:t>- клубы многоцелевого и специализированного назначения;</w:t>
      </w:r>
    </w:p>
    <w:p w:rsidR="0027016D" w:rsidRPr="00E121C4" w:rsidRDefault="0027016D" w:rsidP="0027016D">
      <w:pPr>
        <w:autoSpaceDE w:val="0"/>
        <w:autoSpaceDN w:val="0"/>
        <w:adjustRightInd w:val="0"/>
        <w:ind w:firstLine="540"/>
        <w:jc w:val="both"/>
        <w:rPr>
          <w:sz w:val="18"/>
          <w:szCs w:val="18"/>
        </w:rPr>
      </w:pPr>
      <w:r w:rsidRPr="00E121C4">
        <w:rPr>
          <w:sz w:val="18"/>
          <w:szCs w:val="18"/>
        </w:rPr>
        <w:t>- отделения, участковые пункты милиции;</w:t>
      </w:r>
    </w:p>
    <w:p w:rsidR="0027016D" w:rsidRPr="00E121C4" w:rsidRDefault="0027016D" w:rsidP="0027016D">
      <w:pPr>
        <w:autoSpaceDE w:val="0"/>
        <w:autoSpaceDN w:val="0"/>
        <w:adjustRightInd w:val="0"/>
        <w:ind w:firstLine="540"/>
        <w:jc w:val="both"/>
        <w:rPr>
          <w:sz w:val="18"/>
          <w:szCs w:val="18"/>
        </w:rPr>
      </w:pPr>
      <w:r w:rsidRPr="00E121C4">
        <w:rPr>
          <w:sz w:val="18"/>
          <w:szCs w:val="18"/>
        </w:rPr>
        <w:t>- жилищно-эксплуатационные и аварийно-диспетчерские службы;</w:t>
      </w:r>
    </w:p>
    <w:p w:rsidR="0027016D" w:rsidRPr="00E121C4" w:rsidRDefault="0027016D" w:rsidP="0027016D">
      <w:pPr>
        <w:autoSpaceDE w:val="0"/>
        <w:autoSpaceDN w:val="0"/>
        <w:adjustRightInd w:val="0"/>
        <w:ind w:firstLine="540"/>
        <w:jc w:val="both"/>
        <w:rPr>
          <w:sz w:val="18"/>
          <w:szCs w:val="18"/>
        </w:rPr>
      </w:pPr>
      <w:r w:rsidRPr="00E121C4">
        <w:rPr>
          <w:sz w:val="18"/>
          <w:szCs w:val="18"/>
        </w:rPr>
        <w:t>- парковки перед объектами обслуживающих и коммерческих видов использования.</w:t>
      </w:r>
    </w:p>
    <w:p w:rsidR="0027016D" w:rsidRPr="00E121C4" w:rsidRDefault="0027016D" w:rsidP="0027016D">
      <w:pPr>
        <w:autoSpaceDE w:val="0"/>
        <w:autoSpaceDN w:val="0"/>
        <w:adjustRightInd w:val="0"/>
        <w:ind w:firstLine="540"/>
        <w:jc w:val="both"/>
        <w:rPr>
          <w:sz w:val="18"/>
          <w:szCs w:val="18"/>
          <w:highlight w:val="yellow"/>
        </w:rPr>
      </w:pPr>
    </w:p>
    <w:p w:rsidR="0027016D" w:rsidRPr="00E121C4" w:rsidRDefault="0027016D" w:rsidP="0027016D">
      <w:pPr>
        <w:numPr>
          <w:ilvl w:val="1"/>
          <w:numId w:val="9"/>
        </w:numPr>
        <w:autoSpaceDE w:val="0"/>
        <w:autoSpaceDN w:val="0"/>
        <w:adjustRightInd w:val="0"/>
        <w:jc w:val="both"/>
        <w:rPr>
          <w:sz w:val="18"/>
          <w:szCs w:val="18"/>
        </w:rPr>
      </w:pPr>
      <w:r w:rsidRPr="00E121C4">
        <w:rPr>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7016D" w:rsidRPr="00E121C4" w:rsidRDefault="0027016D" w:rsidP="0027016D">
      <w:pPr>
        <w:keepNext/>
        <w:ind w:firstLine="0"/>
        <w:jc w:val="center"/>
        <w:outlineLvl w:val="1"/>
        <w:rPr>
          <w:b/>
          <w:sz w:val="18"/>
          <w:szCs w:val="18"/>
          <w:lang w:eastAsia="x-none"/>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27016D" w:rsidRPr="00E121C4" w:rsidTr="00134C94">
        <w:tc>
          <w:tcPr>
            <w:tcW w:w="9611" w:type="dxa"/>
            <w:gridSpan w:val="3"/>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размеры земельных участков</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p>
        </w:tc>
        <w:tc>
          <w:tcPr>
            <w:tcW w:w="1874"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значения</w:t>
            </w:r>
          </w:p>
        </w:tc>
        <w:tc>
          <w:tcPr>
            <w:tcW w:w="1959"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максимальные значения</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площадь (га):</w:t>
            </w:r>
          </w:p>
          <w:p w:rsidR="0027016D" w:rsidRPr="00E121C4" w:rsidRDefault="0027016D" w:rsidP="00134C94">
            <w:pPr>
              <w:autoSpaceDE w:val="0"/>
              <w:autoSpaceDN w:val="0"/>
              <w:adjustRightInd w:val="0"/>
              <w:ind w:firstLine="0"/>
              <w:jc w:val="both"/>
              <w:rPr>
                <w:sz w:val="18"/>
                <w:szCs w:val="18"/>
              </w:rPr>
            </w:pPr>
            <w:r w:rsidRPr="00E121C4">
              <w:rPr>
                <w:sz w:val="18"/>
                <w:szCs w:val="18"/>
              </w:rPr>
              <w:t>- для индивидуального жилищного строительства;</w:t>
            </w:r>
          </w:p>
          <w:p w:rsidR="0027016D" w:rsidRPr="00E121C4" w:rsidRDefault="0027016D" w:rsidP="00134C94">
            <w:pPr>
              <w:autoSpaceDE w:val="0"/>
              <w:autoSpaceDN w:val="0"/>
              <w:adjustRightInd w:val="0"/>
              <w:ind w:firstLine="0"/>
              <w:jc w:val="both"/>
              <w:rPr>
                <w:sz w:val="18"/>
                <w:szCs w:val="18"/>
              </w:rPr>
            </w:pPr>
            <w:r w:rsidRPr="00E121C4">
              <w:rPr>
                <w:sz w:val="18"/>
                <w:szCs w:val="18"/>
              </w:rPr>
              <w:t>-для личного подсобного хозяйства</w:t>
            </w:r>
          </w:p>
        </w:tc>
        <w:tc>
          <w:tcPr>
            <w:tcW w:w="1874" w:type="dxa"/>
            <w:shd w:val="clear" w:color="auto" w:fill="auto"/>
          </w:tcPr>
          <w:p w:rsidR="0027016D" w:rsidRPr="00E121C4" w:rsidRDefault="0027016D" w:rsidP="00134C94">
            <w:pPr>
              <w:autoSpaceDE w:val="0"/>
              <w:autoSpaceDN w:val="0"/>
              <w:adjustRightInd w:val="0"/>
              <w:ind w:firstLine="0"/>
              <w:jc w:val="both"/>
              <w:rPr>
                <w:sz w:val="18"/>
                <w:szCs w:val="18"/>
              </w:rPr>
            </w:pPr>
          </w:p>
          <w:p w:rsidR="0027016D" w:rsidRPr="00E121C4" w:rsidRDefault="0027016D" w:rsidP="00134C94">
            <w:pPr>
              <w:autoSpaceDE w:val="0"/>
              <w:autoSpaceDN w:val="0"/>
              <w:adjustRightInd w:val="0"/>
              <w:ind w:firstLine="0"/>
              <w:jc w:val="center"/>
              <w:rPr>
                <w:sz w:val="18"/>
                <w:szCs w:val="18"/>
              </w:rPr>
            </w:pPr>
            <w:r w:rsidRPr="00E121C4">
              <w:rPr>
                <w:sz w:val="18"/>
                <w:szCs w:val="18"/>
              </w:rPr>
              <w:t>0,05</w:t>
            </w:r>
          </w:p>
          <w:p w:rsidR="0027016D" w:rsidRPr="00E121C4" w:rsidRDefault="0027016D" w:rsidP="00134C94">
            <w:pPr>
              <w:autoSpaceDE w:val="0"/>
              <w:autoSpaceDN w:val="0"/>
              <w:adjustRightInd w:val="0"/>
              <w:ind w:firstLine="0"/>
              <w:jc w:val="center"/>
              <w:rPr>
                <w:sz w:val="18"/>
                <w:szCs w:val="18"/>
              </w:rPr>
            </w:pPr>
          </w:p>
          <w:p w:rsidR="0027016D" w:rsidRPr="00E121C4" w:rsidRDefault="0027016D" w:rsidP="00134C94">
            <w:pPr>
              <w:autoSpaceDE w:val="0"/>
              <w:autoSpaceDN w:val="0"/>
              <w:adjustRightInd w:val="0"/>
              <w:ind w:firstLine="0"/>
              <w:jc w:val="center"/>
              <w:rPr>
                <w:sz w:val="18"/>
                <w:szCs w:val="18"/>
              </w:rPr>
            </w:pPr>
            <w:r w:rsidRPr="00E121C4">
              <w:rPr>
                <w:sz w:val="18"/>
                <w:szCs w:val="18"/>
              </w:rPr>
              <w:t>0,05</w:t>
            </w:r>
          </w:p>
        </w:tc>
        <w:tc>
          <w:tcPr>
            <w:tcW w:w="1959" w:type="dxa"/>
            <w:shd w:val="clear" w:color="auto" w:fill="auto"/>
          </w:tcPr>
          <w:p w:rsidR="0027016D" w:rsidRPr="00E121C4" w:rsidRDefault="0027016D" w:rsidP="00134C94">
            <w:pPr>
              <w:autoSpaceDE w:val="0"/>
              <w:autoSpaceDN w:val="0"/>
              <w:adjustRightInd w:val="0"/>
              <w:ind w:firstLine="0"/>
              <w:jc w:val="both"/>
              <w:rPr>
                <w:sz w:val="18"/>
                <w:szCs w:val="18"/>
              </w:rPr>
            </w:pPr>
          </w:p>
          <w:p w:rsidR="0027016D" w:rsidRPr="00E121C4" w:rsidRDefault="0027016D" w:rsidP="00134C94">
            <w:pPr>
              <w:autoSpaceDE w:val="0"/>
              <w:autoSpaceDN w:val="0"/>
              <w:adjustRightInd w:val="0"/>
              <w:ind w:firstLine="0"/>
              <w:jc w:val="center"/>
              <w:rPr>
                <w:sz w:val="18"/>
                <w:szCs w:val="18"/>
              </w:rPr>
            </w:pPr>
            <w:r w:rsidRPr="00E121C4">
              <w:rPr>
                <w:sz w:val="18"/>
                <w:szCs w:val="18"/>
              </w:rPr>
              <w:t>0,15</w:t>
            </w:r>
          </w:p>
          <w:p w:rsidR="0027016D" w:rsidRPr="00E121C4" w:rsidRDefault="0027016D" w:rsidP="00134C94">
            <w:pPr>
              <w:autoSpaceDE w:val="0"/>
              <w:autoSpaceDN w:val="0"/>
              <w:adjustRightInd w:val="0"/>
              <w:ind w:firstLine="0"/>
              <w:jc w:val="both"/>
              <w:rPr>
                <w:sz w:val="18"/>
                <w:szCs w:val="18"/>
              </w:rPr>
            </w:pPr>
          </w:p>
          <w:p w:rsidR="0027016D" w:rsidRPr="00E121C4" w:rsidRDefault="0027016D" w:rsidP="00134C94">
            <w:pPr>
              <w:autoSpaceDE w:val="0"/>
              <w:autoSpaceDN w:val="0"/>
              <w:adjustRightInd w:val="0"/>
              <w:spacing w:after="120"/>
              <w:ind w:firstLine="0"/>
              <w:jc w:val="center"/>
              <w:rPr>
                <w:sz w:val="18"/>
                <w:szCs w:val="18"/>
              </w:rPr>
            </w:pPr>
            <w:r w:rsidRPr="00E121C4">
              <w:rPr>
                <w:sz w:val="18"/>
                <w:szCs w:val="18"/>
              </w:rPr>
              <w:t>0,30</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ширина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20</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vertAlign w:val="superscript"/>
              </w:rPr>
            </w:pPr>
            <w:r w:rsidRPr="00E121C4">
              <w:rPr>
                <w:sz w:val="18"/>
                <w:szCs w:val="18"/>
              </w:rPr>
              <w:t>НПУ</w:t>
            </w:r>
            <w:r w:rsidRPr="00E121C4">
              <w:rPr>
                <w:sz w:val="18"/>
                <w:szCs w:val="18"/>
                <w:vertAlign w:val="superscript"/>
              </w:rPr>
              <w:t>*</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длина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25</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9611" w:type="dxa"/>
            <w:gridSpan w:val="3"/>
            <w:shd w:val="clear" w:color="auto" w:fill="auto"/>
            <w:vAlign w:val="center"/>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параметры разрешенного строительства, реконструкции объектов капитального строительства</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минимальный отступ от красной линии до основного строения  (м):</w:t>
            </w:r>
          </w:p>
          <w:p w:rsidR="0027016D" w:rsidRPr="00E121C4" w:rsidRDefault="0027016D" w:rsidP="00134C94">
            <w:pPr>
              <w:autoSpaceDE w:val="0"/>
              <w:autoSpaceDN w:val="0"/>
              <w:adjustRightInd w:val="0"/>
              <w:ind w:firstLine="0"/>
              <w:jc w:val="both"/>
              <w:rPr>
                <w:sz w:val="18"/>
                <w:szCs w:val="18"/>
              </w:rPr>
            </w:pPr>
            <w:r w:rsidRPr="00E121C4">
              <w:rPr>
                <w:sz w:val="18"/>
                <w:szCs w:val="18"/>
              </w:rPr>
              <w:t>- при новом строительстве;</w:t>
            </w:r>
          </w:p>
          <w:p w:rsidR="0027016D" w:rsidRPr="00E121C4" w:rsidRDefault="0027016D" w:rsidP="00134C94">
            <w:pPr>
              <w:autoSpaceDE w:val="0"/>
              <w:autoSpaceDN w:val="0"/>
              <w:adjustRightInd w:val="0"/>
              <w:ind w:firstLine="0"/>
              <w:jc w:val="both"/>
              <w:rPr>
                <w:sz w:val="18"/>
                <w:szCs w:val="18"/>
              </w:rPr>
            </w:pPr>
            <w:r w:rsidRPr="00E121C4">
              <w:rPr>
                <w:sz w:val="18"/>
                <w:szCs w:val="18"/>
              </w:rPr>
              <w:t>- при реконструкции</w:t>
            </w:r>
          </w:p>
          <w:p w:rsidR="0027016D" w:rsidRPr="00E121C4" w:rsidRDefault="0027016D" w:rsidP="00134C94">
            <w:pPr>
              <w:autoSpaceDE w:val="0"/>
              <w:autoSpaceDN w:val="0"/>
              <w:adjustRightInd w:val="0"/>
              <w:ind w:firstLine="0"/>
              <w:jc w:val="both"/>
              <w:rPr>
                <w:sz w:val="18"/>
                <w:szCs w:val="18"/>
              </w:rPr>
            </w:pPr>
          </w:p>
        </w:tc>
        <w:tc>
          <w:tcPr>
            <w:tcW w:w="3833" w:type="dxa"/>
            <w:gridSpan w:val="2"/>
            <w:shd w:val="clear" w:color="auto" w:fill="auto"/>
          </w:tcPr>
          <w:p w:rsidR="0027016D" w:rsidRPr="00E121C4" w:rsidRDefault="0027016D" w:rsidP="00134C94">
            <w:pPr>
              <w:autoSpaceDE w:val="0"/>
              <w:autoSpaceDN w:val="0"/>
              <w:adjustRightInd w:val="0"/>
              <w:ind w:firstLine="0"/>
              <w:jc w:val="both"/>
              <w:rPr>
                <w:sz w:val="18"/>
                <w:szCs w:val="18"/>
              </w:rPr>
            </w:pPr>
          </w:p>
          <w:p w:rsidR="0027016D" w:rsidRPr="00E121C4" w:rsidRDefault="0027016D" w:rsidP="00134C94">
            <w:pPr>
              <w:autoSpaceDE w:val="0"/>
              <w:autoSpaceDN w:val="0"/>
              <w:adjustRightInd w:val="0"/>
              <w:ind w:firstLine="0"/>
              <w:jc w:val="both"/>
              <w:rPr>
                <w:sz w:val="18"/>
                <w:szCs w:val="18"/>
              </w:rPr>
            </w:pPr>
          </w:p>
          <w:p w:rsidR="0027016D" w:rsidRPr="00E121C4" w:rsidRDefault="0027016D" w:rsidP="00134C94">
            <w:pPr>
              <w:autoSpaceDE w:val="0"/>
              <w:autoSpaceDN w:val="0"/>
              <w:adjustRightInd w:val="0"/>
              <w:ind w:firstLine="0"/>
              <w:jc w:val="center"/>
              <w:rPr>
                <w:sz w:val="18"/>
                <w:szCs w:val="18"/>
              </w:rPr>
            </w:pPr>
            <w:r w:rsidRPr="00E121C4">
              <w:rPr>
                <w:sz w:val="18"/>
                <w:szCs w:val="18"/>
              </w:rPr>
              <w:t>5</w:t>
            </w:r>
          </w:p>
          <w:p w:rsidR="0027016D" w:rsidRPr="00E121C4" w:rsidRDefault="0027016D" w:rsidP="00134C94">
            <w:pPr>
              <w:autoSpaceDE w:val="0"/>
              <w:autoSpaceDN w:val="0"/>
              <w:adjustRightInd w:val="0"/>
              <w:ind w:firstLine="0"/>
              <w:jc w:val="center"/>
              <w:rPr>
                <w:sz w:val="18"/>
                <w:szCs w:val="18"/>
              </w:rPr>
            </w:pPr>
            <w:r w:rsidRPr="00E121C4">
              <w:rPr>
                <w:sz w:val="18"/>
                <w:szCs w:val="18"/>
              </w:rPr>
              <w:t>по линии застройки</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отступы от границ земельных участков  (м):</w:t>
            </w:r>
          </w:p>
          <w:p w:rsidR="0027016D" w:rsidRPr="00E121C4" w:rsidRDefault="0027016D" w:rsidP="00134C94">
            <w:pPr>
              <w:autoSpaceDE w:val="0"/>
              <w:autoSpaceDN w:val="0"/>
              <w:adjustRightInd w:val="0"/>
              <w:ind w:firstLine="0"/>
              <w:jc w:val="both"/>
              <w:rPr>
                <w:sz w:val="18"/>
                <w:szCs w:val="18"/>
              </w:rPr>
            </w:pPr>
            <w:r w:rsidRPr="00E121C4">
              <w:rPr>
                <w:sz w:val="18"/>
                <w:szCs w:val="18"/>
              </w:rPr>
              <w:t>-  до основного строения;</w:t>
            </w:r>
          </w:p>
          <w:p w:rsidR="0027016D" w:rsidRPr="00E121C4" w:rsidRDefault="0027016D" w:rsidP="00134C94">
            <w:pPr>
              <w:autoSpaceDE w:val="0"/>
              <w:autoSpaceDN w:val="0"/>
              <w:adjustRightInd w:val="0"/>
              <w:ind w:firstLine="0"/>
              <w:jc w:val="both"/>
              <w:rPr>
                <w:sz w:val="18"/>
                <w:szCs w:val="18"/>
              </w:rPr>
            </w:pPr>
            <w:r w:rsidRPr="00E121C4">
              <w:rPr>
                <w:sz w:val="18"/>
                <w:szCs w:val="18"/>
              </w:rPr>
              <w:t>- до построек для скота и птицы;</w:t>
            </w:r>
          </w:p>
          <w:p w:rsidR="0027016D" w:rsidRPr="00E121C4" w:rsidRDefault="0027016D" w:rsidP="00134C94">
            <w:pPr>
              <w:autoSpaceDE w:val="0"/>
              <w:autoSpaceDN w:val="0"/>
              <w:adjustRightInd w:val="0"/>
              <w:ind w:firstLine="0"/>
              <w:jc w:val="both"/>
              <w:rPr>
                <w:sz w:val="18"/>
                <w:szCs w:val="18"/>
              </w:rPr>
            </w:pPr>
            <w:r w:rsidRPr="00E121C4">
              <w:rPr>
                <w:sz w:val="18"/>
                <w:szCs w:val="18"/>
              </w:rPr>
              <w:t>- до бани, гаража, навесов и др.</w:t>
            </w:r>
          </w:p>
          <w:p w:rsidR="0027016D" w:rsidRPr="00E121C4" w:rsidRDefault="0027016D" w:rsidP="00134C94">
            <w:pPr>
              <w:autoSpaceDE w:val="0"/>
              <w:autoSpaceDN w:val="0"/>
              <w:adjustRightInd w:val="0"/>
              <w:ind w:firstLine="0"/>
              <w:jc w:val="both"/>
              <w:rPr>
                <w:sz w:val="18"/>
                <w:szCs w:val="18"/>
              </w:rPr>
            </w:pP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p>
          <w:p w:rsidR="0027016D" w:rsidRPr="00E121C4" w:rsidRDefault="0027016D" w:rsidP="00134C94">
            <w:pPr>
              <w:autoSpaceDE w:val="0"/>
              <w:autoSpaceDN w:val="0"/>
              <w:adjustRightInd w:val="0"/>
              <w:ind w:firstLine="0"/>
              <w:jc w:val="center"/>
              <w:rPr>
                <w:sz w:val="18"/>
                <w:szCs w:val="18"/>
              </w:rPr>
            </w:pPr>
          </w:p>
          <w:p w:rsidR="0027016D" w:rsidRPr="00E121C4" w:rsidRDefault="0027016D" w:rsidP="00134C94">
            <w:pPr>
              <w:autoSpaceDE w:val="0"/>
              <w:autoSpaceDN w:val="0"/>
              <w:adjustRightInd w:val="0"/>
              <w:ind w:firstLine="0"/>
              <w:jc w:val="center"/>
              <w:rPr>
                <w:sz w:val="18"/>
                <w:szCs w:val="18"/>
              </w:rPr>
            </w:pPr>
            <w:r w:rsidRPr="00E121C4">
              <w:rPr>
                <w:sz w:val="18"/>
                <w:szCs w:val="18"/>
              </w:rPr>
              <w:t>3</w:t>
            </w:r>
          </w:p>
          <w:p w:rsidR="0027016D" w:rsidRPr="00E121C4" w:rsidRDefault="0027016D" w:rsidP="00134C94">
            <w:pPr>
              <w:autoSpaceDE w:val="0"/>
              <w:autoSpaceDN w:val="0"/>
              <w:adjustRightInd w:val="0"/>
              <w:ind w:firstLine="0"/>
              <w:jc w:val="center"/>
              <w:rPr>
                <w:sz w:val="18"/>
                <w:szCs w:val="18"/>
              </w:rPr>
            </w:pPr>
            <w:r w:rsidRPr="00E121C4">
              <w:rPr>
                <w:sz w:val="18"/>
                <w:szCs w:val="18"/>
              </w:rPr>
              <w:t>4</w:t>
            </w:r>
          </w:p>
          <w:p w:rsidR="0027016D" w:rsidRPr="00E121C4" w:rsidRDefault="0027016D" w:rsidP="00134C94">
            <w:pPr>
              <w:autoSpaceDE w:val="0"/>
              <w:autoSpaceDN w:val="0"/>
              <w:adjustRightInd w:val="0"/>
              <w:ind w:firstLine="0"/>
              <w:jc w:val="center"/>
              <w:rPr>
                <w:sz w:val="18"/>
                <w:szCs w:val="18"/>
                <w:vertAlign w:val="superscript"/>
              </w:rPr>
            </w:pPr>
            <w:r w:rsidRPr="00E121C4">
              <w:rPr>
                <w:sz w:val="18"/>
                <w:szCs w:val="18"/>
              </w:rPr>
              <w:t>1</w:t>
            </w:r>
            <w:r w:rsidRPr="00E121C4">
              <w:rPr>
                <w:sz w:val="18"/>
                <w:szCs w:val="18"/>
                <w:vertAlign w:val="superscript"/>
              </w:rPr>
              <w:t>**</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 xml:space="preserve">предельное количество этажей зданий, строений, сооружений (ед.) </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3</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придельная высота зданий, строений, сооружений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12</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максимальный процент застройки земельного участка</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50</w:t>
            </w:r>
          </w:p>
        </w:tc>
      </w:tr>
    </w:tbl>
    <w:p w:rsidR="0027016D" w:rsidRPr="00E121C4" w:rsidRDefault="0027016D" w:rsidP="0027016D">
      <w:pPr>
        <w:autoSpaceDE w:val="0"/>
        <w:autoSpaceDN w:val="0"/>
        <w:adjustRightInd w:val="0"/>
        <w:ind w:firstLine="0"/>
        <w:jc w:val="both"/>
        <w:rPr>
          <w:sz w:val="18"/>
          <w:szCs w:val="18"/>
        </w:rPr>
      </w:pPr>
      <w:r w:rsidRPr="00E121C4">
        <w:rPr>
          <w:sz w:val="18"/>
          <w:szCs w:val="18"/>
        </w:rPr>
        <w:t>* НПУ – не подлежит установлению</w:t>
      </w:r>
    </w:p>
    <w:p w:rsidR="0027016D" w:rsidRPr="00E121C4" w:rsidRDefault="0027016D" w:rsidP="0027016D">
      <w:pPr>
        <w:autoSpaceDE w:val="0"/>
        <w:autoSpaceDN w:val="0"/>
        <w:adjustRightInd w:val="0"/>
        <w:ind w:firstLine="0"/>
        <w:jc w:val="both"/>
        <w:rPr>
          <w:sz w:val="18"/>
          <w:szCs w:val="18"/>
        </w:rPr>
      </w:pPr>
      <w:r w:rsidRPr="00E121C4">
        <w:rPr>
          <w:sz w:val="18"/>
          <w:szCs w:val="18"/>
        </w:rPr>
        <w:t>** - допускается строительство гаража для легковой автомашины, выходящего на красную линию.</w:t>
      </w:r>
    </w:p>
    <w:p w:rsidR="0027016D" w:rsidRPr="00E121C4" w:rsidRDefault="0027016D" w:rsidP="0027016D">
      <w:pPr>
        <w:autoSpaceDE w:val="0"/>
        <w:autoSpaceDN w:val="0"/>
        <w:adjustRightInd w:val="0"/>
        <w:ind w:firstLine="0"/>
        <w:jc w:val="both"/>
        <w:rPr>
          <w:sz w:val="18"/>
          <w:szCs w:val="18"/>
        </w:rPr>
      </w:pPr>
    </w:p>
    <w:p w:rsidR="0027016D" w:rsidRPr="00E121C4" w:rsidRDefault="0027016D" w:rsidP="0027016D">
      <w:pPr>
        <w:autoSpaceDE w:val="0"/>
        <w:autoSpaceDN w:val="0"/>
        <w:adjustRightInd w:val="0"/>
        <w:ind w:firstLine="540"/>
        <w:jc w:val="both"/>
        <w:rPr>
          <w:sz w:val="18"/>
          <w:szCs w:val="18"/>
        </w:rPr>
      </w:pPr>
      <w:r w:rsidRPr="00E121C4">
        <w:rPr>
          <w:sz w:val="18"/>
          <w:szCs w:val="18"/>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7016D" w:rsidRPr="00E121C4" w:rsidRDefault="0027016D" w:rsidP="0027016D">
      <w:pPr>
        <w:keepNext/>
        <w:spacing w:before="240" w:after="60"/>
        <w:ind w:firstLine="0"/>
        <w:jc w:val="both"/>
        <w:outlineLvl w:val="1"/>
        <w:rPr>
          <w:b/>
          <w:sz w:val="18"/>
          <w:szCs w:val="18"/>
          <w:lang w:val="x-none" w:eastAsia="x-none"/>
        </w:rPr>
      </w:pPr>
      <w:r w:rsidRPr="00E121C4">
        <w:rPr>
          <w:b/>
          <w:sz w:val="18"/>
          <w:szCs w:val="18"/>
          <w:lang w:val="x-none" w:eastAsia="x-none"/>
        </w:rPr>
        <w:t>Статья 2</w:t>
      </w:r>
      <w:r w:rsidRPr="00E121C4">
        <w:rPr>
          <w:b/>
          <w:sz w:val="18"/>
          <w:szCs w:val="18"/>
          <w:lang w:eastAsia="x-none"/>
        </w:rPr>
        <w:t>8.</w:t>
      </w:r>
      <w:r w:rsidRPr="00E121C4">
        <w:rPr>
          <w:b/>
          <w:sz w:val="18"/>
          <w:szCs w:val="18"/>
          <w:lang w:val="x-none" w:eastAsia="x-none"/>
        </w:rPr>
        <w:t xml:space="preserve"> Зона делового, общественного и коммерческого назначения (ОД)</w:t>
      </w:r>
    </w:p>
    <w:p w:rsidR="0027016D" w:rsidRPr="00E121C4" w:rsidRDefault="0027016D" w:rsidP="0027016D">
      <w:pPr>
        <w:autoSpaceDE w:val="0"/>
        <w:autoSpaceDN w:val="0"/>
        <w:adjustRightInd w:val="0"/>
        <w:ind w:firstLine="540"/>
        <w:jc w:val="both"/>
        <w:rPr>
          <w:sz w:val="18"/>
          <w:szCs w:val="18"/>
        </w:rPr>
      </w:pPr>
      <w:r w:rsidRPr="00E121C4">
        <w:rPr>
          <w:sz w:val="18"/>
          <w:szCs w:val="18"/>
        </w:rPr>
        <w:t>1. Виды разрешенного использования земельных участков и объектов капитального строительства:</w:t>
      </w:r>
    </w:p>
    <w:p w:rsidR="0027016D" w:rsidRPr="00E121C4" w:rsidRDefault="0027016D" w:rsidP="0027016D">
      <w:pPr>
        <w:autoSpaceDE w:val="0"/>
        <w:autoSpaceDN w:val="0"/>
        <w:adjustRightInd w:val="0"/>
        <w:ind w:firstLine="540"/>
        <w:jc w:val="both"/>
        <w:outlineLvl w:val="3"/>
        <w:rPr>
          <w:b/>
          <w:sz w:val="18"/>
          <w:szCs w:val="18"/>
        </w:rPr>
      </w:pPr>
      <w:r w:rsidRPr="00E121C4">
        <w:rPr>
          <w:b/>
          <w:sz w:val="18"/>
          <w:szCs w:val="18"/>
        </w:rPr>
        <w:t xml:space="preserve">Основные виды разрешенного использования </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здания многофункционального использования до 3 этажей, с квартирами на верхних этажах и размещением на первых этажах объектов делового, культурного, обслуживающего назначения;</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офисы, конторы различных организаций, фирм, компаний;</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гостиницы, гостевые дома;</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рекламные агентства;</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отделения банков;</w:t>
      </w:r>
    </w:p>
    <w:p w:rsidR="0027016D" w:rsidRPr="00E121C4" w:rsidRDefault="0027016D" w:rsidP="0027016D">
      <w:pPr>
        <w:widowControl w:val="0"/>
        <w:ind w:left="283" w:firstLine="0"/>
        <w:jc w:val="both"/>
        <w:rPr>
          <w:sz w:val="18"/>
          <w:szCs w:val="18"/>
        </w:rPr>
      </w:pPr>
      <w:r w:rsidRPr="00E121C4">
        <w:rPr>
          <w:sz w:val="18"/>
          <w:szCs w:val="18"/>
        </w:rPr>
        <w:t>-     ЗАГС;</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детские сады, иные объекты дошкольного воспитания;</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школы начальные и средние;</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танцзалы, дискотеки;</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бильярдные;</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видео салоны;</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компьютерные центры, интернет-кафе;</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 xml:space="preserve">спортивные клубы, спортивные залы и площадки, спортивные комплексы; </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 xml:space="preserve">магазины, торговые комплексы, открытые мини-рынки до </w:t>
      </w:r>
      <w:smartTag w:uri="urn:schemas-microsoft-com:office:smarttags" w:element="metricconverter">
        <w:smartTagPr>
          <w:attr w:name="ProductID" w:val="600 кв. м"/>
        </w:smartTagPr>
        <w:r w:rsidRPr="00E121C4">
          <w:rPr>
            <w:sz w:val="18"/>
            <w:szCs w:val="18"/>
          </w:rPr>
          <w:t>600 кв. м</w:t>
        </w:r>
      </w:smartTag>
      <w:r w:rsidRPr="00E121C4">
        <w:rPr>
          <w:sz w:val="18"/>
          <w:szCs w:val="18"/>
        </w:rPr>
        <w:t>;</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выставочные залы;</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бани, сауны;</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предприятия общественного питания (рестораны, столовые, кафе, закусочные, бары);</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фирмы по предоставлению услуг сотовой и пейджинговой связи;</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отделения связи; почтовые отделения, телефонные и телеграфные станции, междугородние переговорные пункты;</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отделения, участковые пункты милиции;</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поликлиники; консультативные поликлиники;</w:t>
      </w:r>
    </w:p>
    <w:p w:rsidR="0027016D" w:rsidRPr="00E121C4" w:rsidRDefault="0027016D" w:rsidP="0027016D">
      <w:pPr>
        <w:keepLines/>
        <w:widowControl w:val="0"/>
        <w:ind w:left="283" w:firstLine="0"/>
        <w:jc w:val="both"/>
        <w:rPr>
          <w:sz w:val="18"/>
          <w:szCs w:val="18"/>
        </w:rPr>
      </w:pPr>
      <w:r w:rsidRPr="00E121C4">
        <w:rPr>
          <w:sz w:val="18"/>
          <w:szCs w:val="18"/>
        </w:rPr>
        <w:t xml:space="preserve">– </w:t>
      </w:r>
      <w:r w:rsidRPr="00E121C4">
        <w:rPr>
          <w:sz w:val="18"/>
          <w:szCs w:val="18"/>
        </w:rPr>
        <w:tab/>
        <w:t>больницы, роддома, госпитали общего типа;</w:t>
      </w:r>
    </w:p>
    <w:p w:rsidR="0027016D" w:rsidRPr="00E121C4" w:rsidRDefault="0027016D" w:rsidP="0027016D">
      <w:pPr>
        <w:keepLines/>
        <w:widowControl w:val="0"/>
        <w:ind w:firstLine="0"/>
        <w:jc w:val="both"/>
        <w:rPr>
          <w:sz w:val="18"/>
          <w:szCs w:val="18"/>
        </w:rPr>
      </w:pPr>
      <w:r w:rsidRPr="00E121C4">
        <w:rPr>
          <w:rFonts w:eastAsia="Arial"/>
          <w:color w:val="000000"/>
          <w:sz w:val="18"/>
          <w:szCs w:val="18"/>
        </w:rPr>
        <w:t xml:space="preserve">    –</w:t>
      </w:r>
      <w:r w:rsidRPr="00E121C4">
        <w:rPr>
          <w:rFonts w:eastAsia="Arial"/>
          <w:b/>
          <w:color w:val="000000"/>
          <w:sz w:val="18"/>
          <w:szCs w:val="18"/>
        </w:rPr>
        <w:t> </w:t>
      </w:r>
      <w:r w:rsidRPr="00E121C4">
        <w:rPr>
          <w:rFonts w:eastAsia="Arial"/>
          <w:color w:val="000000"/>
          <w:sz w:val="18"/>
          <w:szCs w:val="18"/>
        </w:rPr>
        <w:t>     </w:t>
      </w:r>
      <w:r w:rsidRPr="00E121C4">
        <w:rPr>
          <w:color w:val="000000"/>
          <w:sz w:val="18"/>
          <w:szCs w:val="18"/>
        </w:rPr>
        <w:t>объекты, связанные с отправлением культа;</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ФАП, аптеки;</w:t>
      </w:r>
    </w:p>
    <w:p w:rsidR="0027016D" w:rsidRPr="00E121C4" w:rsidRDefault="0027016D" w:rsidP="0027016D">
      <w:pPr>
        <w:widowControl w:val="0"/>
        <w:overflowPunct w:val="0"/>
        <w:autoSpaceDE w:val="0"/>
        <w:ind w:firstLine="0"/>
        <w:jc w:val="both"/>
        <w:textAlignment w:val="baseline"/>
        <w:rPr>
          <w:sz w:val="18"/>
          <w:szCs w:val="18"/>
        </w:rPr>
      </w:pPr>
      <w:r w:rsidRPr="00E121C4">
        <w:rPr>
          <w:sz w:val="18"/>
          <w:szCs w:val="18"/>
        </w:rPr>
        <w:t xml:space="preserve">     – </w:t>
      </w:r>
      <w:r w:rsidRPr="00E121C4">
        <w:rPr>
          <w:sz w:val="18"/>
          <w:szCs w:val="18"/>
        </w:rPr>
        <w:tab/>
        <w:t>молочные кухни;</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пункты оказания первой медицинской помощи;</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юридические учреждения: нотариальные и адвокатские конторы, юридические консультации;</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 xml:space="preserve">центры по предоставлению полиграфических услуг (ксерокопии, размножение, ламинирование, брошюровка и пр.) </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фотосалоны;</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приёмные пункты прачечных и химчисток, прачечные самообслуживания;</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27016D" w:rsidRPr="00E121C4" w:rsidRDefault="0027016D" w:rsidP="0027016D">
      <w:pPr>
        <w:widowControl w:val="0"/>
        <w:ind w:firstLine="851"/>
        <w:jc w:val="both"/>
        <w:rPr>
          <w:b/>
          <w:sz w:val="18"/>
          <w:szCs w:val="18"/>
        </w:rPr>
      </w:pPr>
      <w:r w:rsidRPr="00E121C4">
        <w:rPr>
          <w:b/>
          <w:sz w:val="18"/>
          <w:szCs w:val="18"/>
        </w:rPr>
        <w:lastRenderedPageBreak/>
        <w:t>Вспомогательные виды разрешенного использования:</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открытое или встроенное место парковки легковых автомобилей на каждые 30 кв.м общей площади зданий общественного назначения;</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площадки детские, спортивные, хозяйственные, для отдыха;</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площадки для мусороконтейнеров и габаритного мусора;</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жилищно-эксплуатационные и аварийно-диспетчерские службы;</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зеленые насаждения;</w:t>
      </w:r>
    </w:p>
    <w:p w:rsidR="0027016D" w:rsidRPr="00E121C4" w:rsidRDefault="0027016D" w:rsidP="0027016D">
      <w:pPr>
        <w:widowControl w:val="0"/>
        <w:tabs>
          <w:tab w:val="left" w:pos="1191"/>
        </w:tabs>
        <w:suppressAutoHyphens/>
        <w:ind w:firstLine="0"/>
        <w:jc w:val="both"/>
        <w:rPr>
          <w:sz w:val="18"/>
          <w:szCs w:val="18"/>
        </w:rPr>
      </w:pPr>
      <w:r w:rsidRPr="00E121C4">
        <w:rPr>
          <w:sz w:val="18"/>
          <w:szCs w:val="18"/>
        </w:rPr>
        <w:t xml:space="preserve">     –     объекты инженерных инфраструктур;</w:t>
      </w:r>
    </w:p>
    <w:p w:rsidR="0027016D" w:rsidRPr="00E121C4" w:rsidRDefault="0027016D" w:rsidP="0027016D">
      <w:pPr>
        <w:widowControl w:val="0"/>
        <w:ind w:left="283" w:firstLine="0"/>
        <w:jc w:val="both"/>
        <w:rPr>
          <w:sz w:val="18"/>
          <w:szCs w:val="18"/>
        </w:rPr>
      </w:pPr>
      <w:r w:rsidRPr="00E121C4">
        <w:rPr>
          <w:sz w:val="18"/>
          <w:szCs w:val="18"/>
        </w:rPr>
        <w:t xml:space="preserve">– </w:t>
      </w:r>
      <w:r w:rsidRPr="00E121C4">
        <w:rPr>
          <w:sz w:val="18"/>
          <w:szCs w:val="18"/>
        </w:rPr>
        <w:tab/>
        <w:t>скульптура и скульптурные композиции, фонтаны и другие объекты ландшафтного дизайна.</w:t>
      </w:r>
    </w:p>
    <w:p w:rsidR="0027016D" w:rsidRPr="00E121C4" w:rsidRDefault="0027016D" w:rsidP="0027016D">
      <w:pPr>
        <w:widowControl w:val="0"/>
        <w:ind w:firstLine="851"/>
        <w:jc w:val="both"/>
        <w:rPr>
          <w:sz w:val="18"/>
          <w:szCs w:val="18"/>
        </w:rPr>
      </w:pPr>
      <w:r w:rsidRPr="00E121C4">
        <w:rPr>
          <w:b/>
          <w:sz w:val="18"/>
          <w:szCs w:val="18"/>
        </w:rPr>
        <w:t>Условно разрешенные виды использования:</w:t>
      </w:r>
    </w:p>
    <w:p w:rsidR="0027016D" w:rsidRPr="00E121C4" w:rsidRDefault="0027016D" w:rsidP="0027016D">
      <w:pPr>
        <w:widowControl w:val="0"/>
        <w:overflowPunct w:val="0"/>
        <w:autoSpaceDE w:val="0"/>
        <w:ind w:firstLine="851"/>
        <w:jc w:val="both"/>
        <w:textAlignment w:val="baseline"/>
        <w:rPr>
          <w:sz w:val="18"/>
          <w:szCs w:val="18"/>
        </w:rPr>
      </w:pPr>
      <w:r w:rsidRPr="00E121C4">
        <w:rPr>
          <w:sz w:val="18"/>
          <w:szCs w:val="18"/>
        </w:rPr>
        <w:t xml:space="preserve">– </w:t>
      </w:r>
      <w:r w:rsidRPr="00E121C4">
        <w:rPr>
          <w:sz w:val="18"/>
          <w:szCs w:val="18"/>
        </w:rPr>
        <w:tab/>
        <w:t>киоски, лоточная торговля, временные павильоны розничной торговли и обслуживания населения;</w:t>
      </w:r>
    </w:p>
    <w:p w:rsidR="0027016D" w:rsidRPr="00E121C4" w:rsidRDefault="0027016D" w:rsidP="0027016D">
      <w:pPr>
        <w:widowControl w:val="0"/>
        <w:overflowPunct w:val="0"/>
        <w:autoSpaceDE w:val="0"/>
        <w:ind w:firstLine="851"/>
        <w:jc w:val="both"/>
        <w:textAlignment w:val="baseline"/>
        <w:rPr>
          <w:sz w:val="18"/>
          <w:szCs w:val="18"/>
        </w:rPr>
      </w:pPr>
      <w:r w:rsidRPr="00E121C4">
        <w:rPr>
          <w:sz w:val="18"/>
          <w:szCs w:val="18"/>
        </w:rPr>
        <w:t xml:space="preserve">– </w:t>
      </w:r>
      <w:r w:rsidRPr="00E121C4">
        <w:rPr>
          <w:sz w:val="18"/>
          <w:szCs w:val="18"/>
        </w:rPr>
        <w:tab/>
        <w:t>рынки открытые и закрытые;</w:t>
      </w:r>
    </w:p>
    <w:p w:rsidR="0027016D" w:rsidRPr="00E121C4" w:rsidRDefault="0027016D" w:rsidP="0027016D">
      <w:pPr>
        <w:widowControl w:val="0"/>
        <w:overflowPunct w:val="0"/>
        <w:autoSpaceDE w:val="0"/>
        <w:ind w:firstLine="851"/>
        <w:jc w:val="both"/>
        <w:textAlignment w:val="baseline"/>
        <w:rPr>
          <w:sz w:val="18"/>
          <w:szCs w:val="18"/>
        </w:rPr>
      </w:pPr>
      <w:r w:rsidRPr="00E121C4">
        <w:rPr>
          <w:sz w:val="18"/>
          <w:szCs w:val="18"/>
        </w:rPr>
        <w:t xml:space="preserve">– </w:t>
      </w:r>
      <w:r w:rsidRPr="00E121C4">
        <w:rPr>
          <w:sz w:val="18"/>
          <w:szCs w:val="18"/>
        </w:rPr>
        <w:tab/>
        <w:t>площадки для выгула собак;</w:t>
      </w:r>
    </w:p>
    <w:p w:rsidR="0027016D" w:rsidRPr="00E121C4" w:rsidRDefault="0027016D" w:rsidP="0027016D">
      <w:pPr>
        <w:widowControl w:val="0"/>
        <w:overflowPunct w:val="0"/>
        <w:autoSpaceDE w:val="0"/>
        <w:ind w:firstLine="851"/>
        <w:jc w:val="both"/>
        <w:textAlignment w:val="baseline"/>
        <w:rPr>
          <w:b/>
          <w:bCs/>
          <w:sz w:val="18"/>
          <w:szCs w:val="18"/>
        </w:rPr>
      </w:pPr>
      <w:r w:rsidRPr="00E121C4">
        <w:rPr>
          <w:sz w:val="18"/>
          <w:szCs w:val="18"/>
        </w:rPr>
        <w:t xml:space="preserve">– </w:t>
      </w:r>
      <w:r w:rsidRPr="00E121C4">
        <w:rPr>
          <w:sz w:val="18"/>
          <w:szCs w:val="18"/>
        </w:rPr>
        <w:tab/>
        <w:t>общественные туалеты;</w:t>
      </w:r>
      <w:r w:rsidRPr="00E121C4">
        <w:rPr>
          <w:b/>
          <w:bCs/>
          <w:sz w:val="18"/>
          <w:szCs w:val="18"/>
        </w:rPr>
        <w:t xml:space="preserve"> </w:t>
      </w:r>
    </w:p>
    <w:p w:rsidR="0027016D" w:rsidRPr="00E121C4" w:rsidRDefault="0027016D" w:rsidP="0027016D">
      <w:pPr>
        <w:widowControl w:val="0"/>
        <w:overflowPunct w:val="0"/>
        <w:autoSpaceDE w:val="0"/>
        <w:ind w:firstLine="851"/>
        <w:jc w:val="both"/>
        <w:textAlignment w:val="baseline"/>
        <w:rPr>
          <w:sz w:val="18"/>
          <w:szCs w:val="18"/>
        </w:rPr>
      </w:pPr>
      <w:r w:rsidRPr="00E121C4">
        <w:rPr>
          <w:sz w:val="18"/>
          <w:szCs w:val="18"/>
        </w:rPr>
        <w:t xml:space="preserve">– </w:t>
      </w:r>
      <w:r w:rsidRPr="00E121C4">
        <w:rPr>
          <w:sz w:val="18"/>
          <w:szCs w:val="18"/>
        </w:rPr>
        <w:tab/>
        <w:t>объекты пожарной охраны;</w:t>
      </w:r>
    </w:p>
    <w:p w:rsidR="0027016D" w:rsidRPr="00E121C4" w:rsidRDefault="0027016D" w:rsidP="0027016D">
      <w:pPr>
        <w:widowControl w:val="0"/>
        <w:overflowPunct w:val="0"/>
        <w:autoSpaceDE w:val="0"/>
        <w:ind w:firstLine="851"/>
        <w:jc w:val="both"/>
        <w:textAlignment w:val="baseline"/>
        <w:rPr>
          <w:sz w:val="18"/>
          <w:szCs w:val="18"/>
        </w:rPr>
      </w:pPr>
      <w:r w:rsidRPr="00E121C4">
        <w:rPr>
          <w:sz w:val="18"/>
          <w:szCs w:val="18"/>
        </w:rPr>
        <w:t xml:space="preserve">– </w:t>
      </w:r>
      <w:r w:rsidRPr="00E121C4">
        <w:rPr>
          <w:sz w:val="18"/>
          <w:szCs w:val="18"/>
        </w:rPr>
        <w:tab/>
        <w:t>автостоянки на отдельных земельных участках подземные, надземные многоуровневые на отдельных участках;</w:t>
      </w:r>
    </w:p>
    <w:p w:rsidR="0027016D" w:rsidRPr="00E121C4" w:rsidRDefault="0027016D" w:rsidP="0027016D">
      <w:pPr>
        <w:widowControl w:val="0"/>
        <w:overflowPunct w:val="0"/>
        <w:autoSpaceDE w:val="0"/>
        <w:ind w:firstLine="851"/>
        <w:jc w:val="both"/>
        <w:textAlignment w:val="baseline"/>
        <w:rPr>
          <w:sz w:val="18"/>
          <w:szCs w:val="18"/>
        </w:rPr>
      </w:pPr>
      <w:r w:rsidRPr="00E121C4">
        <w:rPr>
          <w:sz w:val="18"/>
          <w:szCs w:val="18"/>
        </w:rPr>
        <w:t xml:space="preserve">– </w:t>
      </w:r>
      <w:r w:rsidRPr="00E121C4">
        <w:rPr>
          <w:sz w:val="18"/>
          <w:szCs w:val="18"/>
        </w:rPr>
        <w:tab/>
        <w:t>антенны сотовой, радиорелейной и спутниковой связи.</w:t>
      </w:r>
    </w:p>
    <w:p w:rsidR="0027016D" w:rsidRPr="00E121C4" w:rsidRDefault="0027016D" w:rsidP="0027016D">
      <w:pPr>
        <w:widowControl w:val="0"/>
        <w:ind w:firstLine="851"/>
        <w:jc w:val="both"/>
        <w:rPr>
          <w:sz w:val="18"/>
          <w:szCs w:val="18"/>
        </w:rPr>
      </w:pPr>
    </w:p>
    <w:p w:rsidR="0027016D" w:rsidRPr="00E121C4" w:rsidRDefault="0027016D" w:rsidP="0027016D">
      <w:pPr>
        <w:autoSpaceDE w:val="0"/>
        <w:autoSpaceDN w:val="0"/>
        <w:adjustRightInd w:val="0"/>
        <w:spacing w:before="120" w:after="120"/>
        <w:ind w:firstLine="539"/>
        <w:jc w:val="both"/>
        <w:rPr>
          <w:sz w:val="18"/>
          <w:szCs w:val="18"/>
        </w:rPr>
      </w:pPr>
      <w:r w:rsidRPr="00E121C4">
        <w:rPr>
          <w:sz w:val="18"/>
          <w:szCs w:val="18"/>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27016D" w:rsidRPr="00E121C4" w:rsidTr="00134C94">
        <w:tc>
          <w:tcPr>
            <w:tcW w:w="9611" w:type="dxa"/>
            <w:gridSpan w:val="3"/>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размеры земельных участков</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p>
        </w:tc>
        <w:tc>
          <w:tcPr>
            <w:tcW w:w="1874"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значения</w:t>
            </w:r>
          </w:p>
        </w:tc>
        <w:tc>
          <w:tcPr>
            <w:tcW w:w="1959"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максимальные значения</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площадь (га)</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0,05</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2,0</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ширина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vertAlign w:val="superscript"/>
              </w:rPr>
            </w:pPr>
            <w:r w:rsidRPr="00E121C4">
              <w:rPr>
                <w:sz w:val="18"/>
                <w:szCs w:val="18"/>
              </w:rPr>
              <w:t>НПУ</w:t>
            </w:r>
            <w:r w:rsidRPr="00E121C4">
              <w:rPr>
                <w:sz w:val="18"/>
                <w:szCs w:val="18"/>
                <w:vertAlign w:val="superscript"/>
              </w:rPr>
              <w:t>*</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длина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9611" w:type="dxa"/>
            <w:gridSpan w:val="3"/>
            <w:shd w:val="clear" w:color="auto" w:fill="auto"/>
            <w:vAlign w:val="center"/>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параметры разрешенного строительства, реконструкции объектов капитального строительства</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отступы от границы земельного участка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3</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 xml:space="preserve">предельное количество этажей зданий, строений, сооружений (ед.) </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3</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придельная высота зданий, строений, сооружений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20</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максимальный процент застройки земельного участка</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70</w:t>
            </w:r>
          </w:p>
        </w:tc>
      </w:tr>
    </w:tbl>
    <w:p w:rsidR="0027016D" w:rsidRPr="00E121C4" w:rsidRDefault="0027016D" w:rsidP="0027016D">
      <w:pPr>
        <w:autoSpaceDE w:val="0"/>
        <w:autoSpaceDN w:val="0"/>
        <w:adjustRightInd w:val="0"/>
        <w:ind w:firstLine="0"/>
        <w:jc w:val="both"/>
        <w:rPr>
          <w:sz w:val="18"/>
          <w:szCs w:val="18"/>
        </w:rPr>
      </w:pPr>
      <w:r w:rsidRPr="00E121C4">
        <w:rPr>
          <w:sz w:val="18"/>
          <w:szCs w:val="18"/>
        </w:rPr>
        <w:t>* НПУ – не подлежит установлению</w:t>
      </w:r>
    </w:p>
    <w:p w:rsidR="0027016D" w:rsidRPr="00E121C4" w:rsidRDefault="0027016D" w:rsidP="0027016D">
      <w:pPr>
        <w:autoSpaceDE w:val="0"/>
        <w:autoSpaceDN w:val="0"/>
        <w:adjustRightInd w:val="0"/>
        <w:ind w:firstLine="540"/>
        <w:jc w:val="both"/>
        <w:rPr>
          <w:sz w:val="18"/>
          <w:szCs w:val="18"/>
        </w:rPr>
      </w:pPr>
    </w:p>
    <w:p w:rsidR="0027016D" w:rsidRDefault="0027016D" w:rsidP="0027016D">
      <w:pPr>
        <w:numPr>
          <w:ilvl w:val="1"/>
          <w:numId w:val="9"/>
        </w:numPr>
        <w:autoSpaceDE w:val="0"/>
        <w:autoSpaceDN w:val="0"/>
        <w:adjustRightInd w:val="0"/>
        <w:jc w:val="both"/>
        <w:rPr>
          <w:sz w:val="18"/>
          <w:szCs w:val="18"/>
        </w:rPr>
      </w:pPr>
      <w:r w:rsidRPr="00E121C4">
        <w:rPr>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7016D" w:rsidRPr="00E121C4" w:rsidRDefault="0027016D" w:rsidP="0027016D">
      <w:pPr>
        <w:autoSpaceDE w:val="0"/>
        <w:autoSpaceDN w:val="0"/>
        <w:adjustRightInd w:val="0"/>
        <w:ind w:left="644" w:firstLine="0"/>
        <w:jc w:val="both"/>
        <w:rPr>
          <w:sz w:val="18"/>
          <w:szCs w:val="18"/>
        </w:rPr>
      </w:pPr>
      <w:r w:rsidRPr="00E121C4">
        <w:rPr>
          <w:b/>
          <w:sz w:val="18"/>
          <w:szCs w:val="18"/>
          <w:lang w:val="x-none" w:eastAsia="x-none"/>
        </w:rPr>
        <w:t>Статья 2</w:t>
      </w:r>
      <w:r w:rsidRPr="00E121C4">
        <w:rPr>
          <w:b/>
          <w:sz w:val="18"/>
          <w:szCs w:val="18"/>
          <w:lang w:eastAsia="x-none"/>
        </w:rPr>
        <w:t>9</w:t>
      </w:r>
      <w:r w:rsidRPr="00E121C4">
        <w:rPr>
          <w:b/>
          <w:sz w:val="18"/>
          <w:szCs w:val="18"/>
          <w:lang w:val="x-none" w:eastAsia="x-none"/>
        </w:rPr>
        <w:t xml:space="preserve"> </w:t>
      </w:r>
      <w:r w:rsidRPr="00E121C4">
        <w:rPr>
          <w:b/>
          <w:bCs/>
          <w:iCs/>
          <w:sz w:val="18"/>
          <w:szCs w:val="18"/>
          <w:lang w:val="x-none" w:eastAsia="x-none"/>
        </w:rPr>
        <w:t>Зона реакр</w:t>
      </w:r>
      <w:r w:rsidRPr="00E121C4">
        <w:rPr>
          <w:b/>
          <w:bCs/>
          <w:iCs/>
          <w:sz w:val="18"/>
          <w:szCs w:val="18"/>
          <w:lang w:eastAsia="x-none"/>
        </w:rPr>
        <w:t>е</w:t>
      </w:r>
      <w:r w:rsidRPr="00E121C4">
        <w:rPr>
          <w:b/>
          <w:bCs/>
          <w:iCs/>
          <w:sz w:val="18"/>
          <w:szCs w:val="18"/>
          <w:lang w:val="x-none" w:eastAsia="x-none"/>
        </w:rPr>
        <w:t>ационно-ландшафтных территорий</w:t>
      </w:r>
      <w:r w:rsidRPr="00E121C4">
        <w:rPr>
          <w:b/>
          <w:sz w:val="18"/>
          <w:szCs w:val="18"/>
          <w:lang w:val="x-none" w:eastAsia="x-none"/>
        </w:rPr>
        <w:t xml:space="preserve"> (Р-1)</w:t>
      </w:r>
    </w:p>
    <w:p w:rsidR="0027016D" w:rsidRPr="00E121C4" w:rsidRDefault="0027016D" w:rsidP="0027016D">
      <w:pPr>
        <w:autoSpaceDE w:val="0"/>
        <w:autoSpaceDN w:val="0"/>
        <w:adjustRightInd w:val="0"/>
        <w:ind w:firstLine="540"/>
        <w:jc w:val="both"/>
        <w:rPr>
          <w:sz w:val="18"/>
          <w:szCs w:val="18"/>
          <w:lang w:val="x-none"/>
        </w:rPr>
      </w:pPr>
    </w:p>
    <w:p w:rsidR="0027016D" w:rsidRPr="00E121C4" w:rsidRDefault="0027016D" w:rsidP="0027016D">
      <w:pPr>
        <w:autoSpaceDE w:val="0"/>
        <w:autoSpaceDN w:val="0"/>
        <w:adjustRightInd w:val="0"/>
        <w:ind w:firstLine="540"/>
        <w:jc w:val="both"/>
        <w:rPr>
          <w:sz w:val="18"/>
          <w:szCs w:val="18"/>
        </w:rPr>
      </w:pPr>
      <w:r w:rsidRPr="00E121C4">
        <w:rPr>
          <w:sz w:val="18"/>
          <w:szCs w:val="18"/>
        </w:rPr>
        <w:t>1. 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а их использование определяется уполномоченными органами исполнительной власти Курганской области в соответствии с федеральными законами.</w:t>
      </w:r>
    </w:p>
    <w:p w:rsidR="0027016D" w:rsidRPr="00E121C4" w:rsidRDefault="0027016D" w:rsidP="0027016D">
      <w:pPr>
        <w:autoSpaceDE w:val="0"/>
        <w:autoSpaceDN w:val="0"/>
        <w:adjustRightInd w:val="0"/>
        <w:ind w:firstLine="540"/>
        <w:jc w:val="both"/>
        <w:rPr>
          <w:sz w:val="18"/>
          <w:szCs w:val="18"/>
        </w:rPr>
      </w:pPr>
    </w:p>
    <w:p w:rsidR="0027016D" w:rsidRPr="00E121C4" w:rsidRDefault="0027016D" w:rsidP="0027016D">
      <w:pPr>
        <w:autoSpaceDE w:val="0"/>
        <w:autoSpaceDN w:val="0"/>
        <w:adjustRightInd w:val="0"/>
        <w:ind w:firstLine="0"/>
        <w:jc w:val="both"/>
        <w:outlineLvl w:val="2"/>
        <w:rPr>
          <w:sz w:val="18"/>
          <w:szCs w:val="18"/>
        </w:rPr>
      </w:pPr>
      <w:r w:rsidRPr="00E121C4">
        <w:rPr>
          <w:sz w:val="18"/>
          <w:szCs w:val="18"/>
        </w:rPr>
        <w:t>Виды разрешенного использования земельных участков и объектов капитального строительства:</w:t>
      </w:r>
    </w:p>
    <w:p w:rsidR="0027016D" w:rsidRPr="00E121C4" w:rsidRDefault="0027016D" w:rsidP="0027016D">
      <w:pPr>
        <w:tabs>
          <w:tab w:val="left" w:pos="9390"/>
        </w:tabs>
        <w:autoSpaceDE w:val="0"/>
        <w:autoSpaceDN w:val="0"/>
        <w:adjustRightInd w:val="0"/>
        <w:ind w:firstLine="567"/>
        <w:jc w:val="both"/>
        <w:outlineLvl w:val="2"/>
        <w:rPr>
          <w:b/>
          <w:sz w:val="18"/>
          <w:szCs w:val="18"/>
        </w:rPr>
      </w:pPr>
      <w:r w:rsidRPr="00E121C4">
        <w:rPr>
          <w:b/>
          <w:sz w:val="18"/>
          <w:szCs w:val="18"/>
        </w:rPr>
        <w:t>Основные виды разрешённого использования:</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Ландшафтные парки, скверы, бульвары;</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озелененные территории общего пользования (лесные массивы, кустарники, луга, заболоченные территории и прочее);</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места отдыха общего пользования.</w:t>
      </w:r>
    </w:p>
    <w:p w:rsidR="0027016D" w:rsidRPr="00E121C4" w:rsidRDefault="0027016D" w:rsidP="0027016D">
      <w:pPr>
        <w:tabs>
          <w:tab w:val="left" w:pos="9390"/>
        </w:tabs>
        <w:autoSpaceDE w:val="0"/>
        <w:autoSpaceDN w:val="0"/>
        <w:adjustRightInd w:val="0"/>
        <w:ind w:firstLine="0"/>
        <w:jc w:val="both"/>
        <w:outlineLvl w:val="2"/>
        <w:rPr>
          <w:sz w:val="18"/>
          <w:szCs w:val="18"/>
        </w:rPr>
      </w:pPr>
    </w:p>
    <w:p w:rsidR="0027016D" w:rsidRPr="00E121C4" w:rsidRDefault="0027016D" w:rsidP="0027016D">
      <w:pPr>
        <w:tabs>
          <w:tab w:val="left" w:pos="9390"/>
        </w:tabs>
        <w:autoSpaceDE w:val="0"/>
        <w:autoSpaceDN w:val="0"/>
        <w:adjustRightInd w:val="0"/>
        <w:ind w:firstLine="567"/>
        <w:jc w:val="both"/>
        <w:outlineLvl w:val="2"/>
        <w:rPr>
          <w:b/>
          <w:sz w:val="18"/>
          <w:szCs w:val="18"/>
        </w:rPr>
      </w:pPr>
      <w:r w:rsidRPr="00E121C4">
        <w:rPr>
          <w:b/>
          <w:sz w:val="18"/>
          <w:szCs w:val="18"/>
        </w:rPr>
        <w:t>Вспомогательные виды разрешённого использования:</w:t>
      </w:r>
    </w:p>
    <w:p w:rsidR="0027016D" w:rsidRPr="00E121C4" w:rsidRDefault="0027016D" w:rsidP="0027016D">
      <w:pPr>
        <w:tabs>
          <w:tab w:val="left" w:pos="9390"/>
        </w:tabs>
        <w:autoSpaceDE w:val="0"/>
        <w:autoSpaceDN w:val="0"/>
        <w:adjustRightInd w:val="0"/>
        <w:ind w:firstLine="0"/>
        <w:jc w:val="both"/>
        <w:outlineLvl w:val="2"/>
        <w:rPr>
          <w:color w:val="000000"/>
          <w:sz w:val="18"/>
          <w:szCs w:val="18"/>
        </w:rPr>
      </w:pPr>
      <w:r w:rsidRPr="00E121C4">
        <w:rPr>
          <w:b/>
          <w:sz w:val="18"/>
          <w:szCs w:val="18"/>
        </w:rPr>
        <w:t xml:space="preserve">- </w:t>
      </w:r>
      <w:r w:rsidRPr="00E121C4">
        <w:rPr>
          <w:color w:val="000000"/>
          <w:sz w:val="18"/>
          <w:szCs w:val="18"/>
        </w:rPr>
        <w:t>Объекты обслуживания, связанные с целевым назначением зоны;</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 хозяйственные площадки; </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объекты транспортной и инженерной инфраструктуры.</w:t>
      </w:r>
    </w:p>
    <w:p w:rsidR="0027016D" w:rsidRPr="00E121C4" w:rsidRDefault="0027016D" w:rsidP="0027016D">
      <w:pPr>
        <w:tabs>
          <w:tab w:val="left" w:pos="9390"/>
        </w:tabs>
        <w:autoSpaceDE w:val="0"/>
        <w:autoSpaceDN w:val="0"/>
        <w:adjustRightInd w:val="0"/>
        <w:ind w:firstLine="567"/>
        <w:jc w:val="both"/>
        <w:outlineLvl w:val="2"/>
        <w:rPr>
          <w:b/>
          <w:sz w:val="18"/>
          <w:szCs w:val="18"/>
        </w:rPr>
      </w:pPr>
      <w:r w:rsidRPr="00E121C4">
        <w:rPr>
          <w:b/>
          <w:sz w:val="18"/>
          <w:szCs w:val="18"/>
        </w:rPr>
        <w:t>Условно разрешенные виды использования:</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регулируемая рубка деревьев;</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места для пикников, вспомогательные строения и инфраструктура для отдыха;</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пляжи;</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зоопарки, зооуголки;</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спортплощадки;</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киоски, лоточная торговля, временные павильоны розничной торговли и обслуживания;</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общественные туалеты;</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не капитальные строения для кафе и закусочных;</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водозаборы;</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антенны сотовой, радиорелейной и спутниковой связи.</w:t>
      </w:r>
    </w:p>
    <w:p w:rsidR="0027016D" w:rsidRPr="00E121C4" w:rsidRDefault="0027016D" w:rsidP="0027016D">
      <w:pPr>
        <w:autoSpaceDE w:val="0"/>
        <w:autoSpaceDN w:val="0"/>
        <w:adjustRightInd w:val="0"/>
        <w:spacing w:before="120" w:after="120"/>
        <w:ind w:firstLine="539"/>
        <w:jc w:val="both"/>
        <w:rPr>
          <w:b/>
          <w:sz w:val="18"/>
          <w:szCs w:val="18"/>
        </w:rPr>
      </w:pPr>
      <w:r w:rsidRPr="00E121C4">
        <w:rPr>
          <w:sz w:val="18"/>
          <w:szCs w:val="18"/>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27016D" w:rsidRPr="00E121C4" w:rsidTr="00134C94">
        <w:tc>
          <w:tcPr>
            <w:tcW w:w="9611" w:type="dxa"/>
            <w:gridSpan w:val="3"/>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размеры земельных участков</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p>
        </w:tc>
        <w:tc>
          <w:tcPr>
            <w:tcW w:w="1874"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значения</w:t>
            </w:r>
          </w:p>
        </w:tc>
        <w:tc>
          <w:tcPr>
            <w:tcW w:w="1959"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максимальные значения</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площадь (га)</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0,1</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vertAlign w:val="superscript"/>
              </w:rPr>
            </w:pPr>
            <w:r w:rsidRPr="00E121C4">
              <w:rPr>
                <w:sz w:val="18"/>
                <w:szCs w:val="18"/>
              </w:rPr>
              <w:t>НПУ</w:t>
            </w:r>
            <w:r w:rsidRPr="00E121C4">
              <w:rPr>
                <w:sz w:val="18"/>
                <w:szCs w:val="18"/>
                <w:vertAlign w:val="superscript"/>
              </w:rPr>
              <w:t>*</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ширина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длина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9611" w:type="dxa"/>
            <w:gridSpan w:val="3"/>
            <w:shd w:val="clear" w:color="auto" w:fill="auto"/>
            <w:vAlign w:val="center"/>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параметры разрешенного строительства, реконструкции объектов капитального строительства</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отступы от границы земельного участка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3</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 xml:space="preserve">предельное количество этажей зданий, строений, сооружений (ед.) </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придельная высота зданий, строений, сооружений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15</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максимальный процент застройки земельного участка</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5</w:t>
            </w:r>
          </w:p>
        </w:tc>
      </w:tr>
    </w:tbl>
    <w:p w:rsidR="0027016D" w:rsidRPr="00E121C4" w:rsidRDefault="0027016D" w:rsidP="0027016D">
      <w:pPr>
        <w:autoSpaceDE w:val="0"/>
        <w:autoSpaceDN w:val="0"/>
        <w:adjustRightInd w:val="0"/>
        <w:ind w:firstLine="0"/>
        <w:jc w:val="both"/>
        <w:rPr>
          <w:sz w:val="18"/>
          <w:szCs w:val="18"/>
        </w:rPr>
      </w:pPr>
      <w:r w:rsidRPr="00E121C4">
        <w:rPr>
          <w:sz w:val="18"/>
          <w:szCs w:val="18"/>
        </w:rPr>
        <w:t>* НПУ – не подлежит установлению</w:t>
      </w:r>
    </w:p>
    <w:p w:rsidR="0027016D" w:rsidRPr="00E121C4" w:rsidRDefault="0027016D" w:rsidP="0027016D">
      <w:pPr>
        <w:tabs>
          <w:tab w:val="left" w:pos="9390"/>
        </w:tabs>
        <w:autoSpaceDE w:val="0"/>
        <w:autoSpaceDN w:val="0"/>
        <w:adjustRightInd w:val="0"/>
        <w:ind w:firstLine="0"/>
        <w:jc w:val="both"/>
        <w:outlineLvl w:val="2"/>
        <w:rPr>
          <w:b/>
          <w:sz w:val="18"/>
          <w:szCs w:val="18"/>
        </w:rPr>
      </w:pPr>
    </w:p>
    <w:p w:rsidR="0027016D" w:rsidRPr="00E121C4" w:rsidRDefault="0027016D" w:rsidP="0027016D">
      <w:pPr>
        <w:keepNext/>
        <w:spacing w:before="240" w:after="60"/>
        <w:ind w:firstLine="0"/>
        <w:jc w:val="both"/>
        <w:outlineLvl w:val="1"/>
        <w:rPr>
          <w:b/>
          <w:sz w:val="18"/>
          <w:szCs w:val="18"/>
          <w:lang w:val="x-none" w:eastAsia="x-none"/>
        </w:rPr>
      </w:pPr>
      <w:r w:rsidRPr="00E121C4">
        <w:rPr>
          <w:b/>
          <w:sz w:val="18"/>
          <w:szCs w:val="18"/>
          <w:lang w:val="x-none" w:eastAsia="x-none"/>
        </w:rPr>
        <w:t xml:space="preserve"> Статья </w:t>
      </w:r>
      <w:r w:rsidRPr="00E121C4">
        <w:rPr>
          <w:b/>
          <w:sz w:val="18"/>
          <w:szCs w:val="18"/>
          <w:lang w:eastAsia="x-none"/>
        </w:rPr>
        <w:t xml:space="preserve">30. </w:t>
      </w:r>
      <w:r w:rsidRPr="00E121C4">
        <w:rPr>
          <w:b/>
          <w:sz w:val="18"/>
          <w:szCs w:val="18"/>
          <w:lang w:val="x-none" w:eastAsia="x-none"/>
        </w:rPr>
        <w:t xml:space="preserve"> </w:t>
      </w:r>
      <w:r w:rsidRPr="00E121C4">
        <w:rPr>
          <w:b/>
          <w:bCs/>
          <w:iCs/>
          <w:sz w:val="18"/>
          <w:szCs w:val="18"/>
          <w:lang w:val="x-none" w:eastAsia="x-none"/>
        </w:rPr>
        <w:t xml:space="preserve">Зона  природоохранного назначения </w:t>
      </w:r>
      <w:r w:rsidRPr="00E121C4">
        <w:rPr>
          <w:b/>
          <w:sz w:val="18"/>
          <w:szCs w:val="18"/>
          <w:lang w:val="x-none" w:eastAsia="x-none"/>
        </w:rPr>
        <w:t>(Р-2)</w:t>
      </w:r>
    </w:p>
    <w:p w:rsidR="0027016D" w:rsidRPr="00E121C4" w:rsidRDefault="0027016D" w:rsidP="0027016D">
      <w:pPr>
        <w:tabs>
          <w:tab w:val="left" w:pos="9390"/>
        </w:tabs>
        <w:autoSpaceDE w:val="0"/>
        <w:autoSpaceDN w:val="0"/>
        <w:adjustRightInd w:val="0"/>
        <w:ind w:firstLine="540"/>
        <w:jc w:val="both"/>
        <w:outlineLvl w:val="2"/>
        <w:rPr>
          <w:sz w:val="18"/>
          <w:szCs w:val="18"/>
        </w:rPr>
      </w:pPr>
      <w:r w:rsidRPr="00E121C4">
        <w:rPr>
          <w:sz w:val="18"/>
          <w:szCs w:val="18"/>
        </w:rPr>
        <w:t>К озелененным территориям природоохранного назначения в соответствии с ГОСТ 28329-89 относятся участки санитарно-защитных, водоохранных, защитно-мелиоративных, противопожарных зон, насаждения вдоль автомобильных дорог.</w:t>
      </w:r>
    </w:p>
    <w:p w:rsidR="0027016D" w:rsidRPr="00E121C4" w:rsidRDefault="0027016D" w:rsidP="0027016D">
      <w:pPr>
        <w:tabs>
          <w:tab w:val="left" w:pos="9390"/>
        </w:tabs>
        <w:autoSpaceDE w:val="0"/>
        <w:autoSpaceDN w:val="0"/>
        <w:adjustRightInd w:val="0"/>
        <w:ind w:firstLine="540"/>
        <w:jc w:val="both"/>
        <w:outlineLvl w:val="2"/>
        <w:rPr>
          <w:sz w:val="18"/>
          <w:szCs w:val="18"/>
        </w:rPr>
      </w:pPr>
      <w:r w:rsidRPr="00E121C4">
        <w:rPr>
          <w:sz w:val="18"/>
          <w:szCs w:val="18"/>
        </w:rPr>
        <w:tab/>
      </w:r>
    </w:p>
    <w:p w:rsidR="0027016D" w:rsidRPr="00E121C4" w:rsidRDefault="0027016D" w:rsidP="0027016D">
      <w:pPr>
        <w:tabs>
          <w:tab w:val="left" w:pos="9390"/>
        </w:tabs>
        <w:autoSpaceDE w:val="0"/>
        <w:autoSpaceDN w:val="0"/>
        <w:adjustRightInd w:val="0"/>
        <w:ind w:firstLine="540"/>
        <w:jc w:val="both"/>
        <w:outlineLvl w:val="2"/>
        <w:rPr>
          <w:sz w:val="18"/>
          <w:szCs w:val="18"/>
        </w:rPr>
      </w:pPr>
      <w:r w:rsidRPr="00E121C4">
        <w:rPr>
          <w:sz w:val="18"/>
          <w:szCs w:val="18"/>
        </w:rPr>
        <w:t>1. Виды разрешенного использования земельных участков и объектов капитального строительства:</w:t>
      </w:r>
    </w:p>
    <w:p w:rsidR="0027016D" w:rsidRPr="00E121C4" w:rsidRDefault="0027016D" w:rsidP="0027016D">
      <w:pPr>
        <w:autoSpaceDE w:val="0"/>
        <w:autoSpaceDN w:val="0"/>
        <w:adjustRightInd w:val="0"/>
        <w:ind w:firstLine="567"/>
        <w:jc w:val="both"/>
        <w:outlineLvl w:val="2"/>
        <w:rPr>
          <w:b/>
          <w:sz w:val="18"/>
          <w:szCs w:val="18"/>
        </w:rPr>
      </w:pPr>
      <w:r w:rsidRPr="00E121C4">
        <w:rPr>
          <w:b/>
          <w:sz w:val="18"/>
          <w:szCs w:val="18"/>
        </w:rPr>
        <w:t>Основные виды разрешённого использования:</w:t>
      </w:r>
    </w:p>
    <w:p w:rsidR="0027016D" w:rsidRPr="00E121C4" w:rsidRDefault="0027016D" w:rsidP="0027016D">
      <w:pPr>
        <w:ind w:firstLine="0"/>
        <w:jc w:val="both"/>
        <w:rPr>
          <w:rFonts w:eastAsia="MS Mincho"/>
          <w:sz w:val="18"/>
          <w:szCs w:val="18"/>
        </w:rPr>
      </w:pPr>
      <w:r w:rsidRPr="00E121C4">
        <w:rPr>
          <w:rFonts w:eastAsia="MS Mincho"/>
          <w:sz w:val="18"/>
          <w:szCs w:val="18"/>
        </w:rPr>
        <w:t xml:space="preserve">- защитные зеленые насаждения общей площадью не менее 60% площади СЗЗ для объектов </w:t>
      </w:r>
      <w:r w:rsidRPr="00E121C4">
        <w:rPr>
          <w:rFonts w:eastAsia="MS Mincho"/>
          <w:sz w:val="18"/>
          <w:szCs w:val="18"/>
          <w:lang w:val="en-US"/>
        </w:rPr>
        <w:t>IV</w:t>
      </w:r>
      <w:r w:rsidRPr="00E121C4">
        <w:rPr>
          <w:rFonts w:eastAsia="MS Mincho"/>
          <w:sz w:val="18"/>
          <w:szCs w:val="18"/>
        </w:rPr>
        <w:t>,</w:t>
      </w:r>
      <w:r w:rsidRPr="00E121C4">
        <w:rPr>
          <w:rFonts w:eastAsia="MS Mincho"/>
          <w:sz w:val="18"/>
          <w:szCs w:val="18"/>
          <w:lang w:val="en-US"/>
        </w:rPr>
        <w:t>V</w:t>
      </w:r>
      <w:r w:rsidRPr="00E121C4">
        <w:rPr>
          <w:rFonts w:eastAsia="MS Mincho"/>
          <w:sz w:val="18"/>
          <w:szCs w:val="18"/>
        </w:rPr>
        <w:t xml:space="preserve"> классов опасности.</w:t>
      </w:r>
    </w:p>
    <w:p w:rsidR="0027016D" w:rsidRPr="00E121C4" w:rsidRDefault="0027016D" w:rsidP="0027016D">
      <w:pPr>
        <w:ind w:firstLine="0"/>
        <w:jc w:val="both"/>
        <w:rPr>
          <w:rFonts w:eastAsia="MS Mincho"/>
          <w:sz w:val="18"/>
          <w:szCs w:val="18"/>
        </w:rPr>
      </w:pPr>
      <w:r w:rsidRPr="00E121C4">
        <w:rPr>
          <w:rFonts w:eastAsia="MS Mincho"/>
          <w:sz w:val="18"/>
          <w:szCs w:val="18"/>
        </w:rPr>
        <w:t>- в санитарно-защитных зонах – посадки деревьев и кустарников между предприятием и жилой застройкой, уменьшающие неблагоприятное влияние данного производства на прилегающие жилые районы населенного пункта или производств, требующих особо чистой среды от окружающей застройки;</w:t>
      </w:r>
    </w:p>
    <w:p w:rsidR="0027016D" w:rsidRPr="00E121C4" w:rsidRDefault="0027016D" w:rsidP="0027016D">
      <w:pPr>
        <w:ind w:firstLine="0"/>
        <w:jc w:val="both"/>
        <w:rPr>
          <w:rFonts w:eastAsia="MS Mincho"/>
          <w:sz w:val="18"/>
          <w:szCs w:val="18"/>
        </w:rPr>
      </w:pPr>
      <w:r w:rsidRPr="00E121C4">
        <w:rPr>
          <w:rFonts w:eastAsia="MS Mincho"/>
          <w:sz w:val="18"/>
          <w:szCs w:val="18"/>
        </w:rPr>
        <w:t>- в водоохранных зонах – посадки  деревьев и кустарников по берегам озер, прудов, водохранилищ, для защиты водоемов от загрязнения, укрепления берегов, откосов, ликвидации оползневых явлений и уменьшения испарения воды;</w:t>
      </w:r>
    </w:p>
    <w:p w:rsidR="0027016D" w:rsidRPr="00E121C4" w:rsidRDefault="0027016D" w:rsidP="0027016D">
      <w:pPr>
        <w:ind w:firstLine="0"/>
        <w:jc w:val="both"/>
        <w:rPr>
          <w:rFonts w:eastAsia="MS Mincho"/>
          <w:sz w:val="18"/>
          <w:szCs w:val="18"/>
        </w:rPr>
      </w:pPr>
      <w:r w:rsidRPr="00E121C4">
        <w:rPr>
          <w:rFonts w:eastAsia="MS Mincho"/>
          <w:sz w:val="18"/>
          <w:szCs w:val="18"/>
        </w:rPr>
        <w:t>- в противопожарных зонах - посадки деревьев и кустарников вокруг складов горючего и других, опасных в пожарном отношении объектов, служащие препятствием для распространения огня при пожаре;</w:t>
      </w:r>
    </w:p>
    <w:p w:rsidR="0027016D" w:rsidRPr="00E121C4" w:rsidRDefault="0027016D" w:rsidP="0027016D">
      <w:pPr>
        <w:ind w:firstLine="0"/>
        <w:jc w:val="both"/>
        <w:rPr>
          <w:rFonts w:eastAsia="MS Mincho"/>
          <w:sz w:val="18"/>
          <w:szCs w:val="18"/>
        </w:rPr>
      </w:pPr>
      <w:r w:rsidRPr="00E121C4">
        <w:rPr>
          <w:rFonts w:eastAsia="MS Mincho"/>
          <w:sz w:val="18"/>
          <w:szCs w:val="18"/>
        </w:rPr>
        <w:t>- в насаждениях на кладбищах - посадки деревьев и кустарников для декоративного оформления и благоустройства территории;</w:t>
      </w:r>
    </w:p>
    <w:p w:rsidR="0027016D" w:rsidRPr="00E121C4" w:rsidRDefault="0027016D" w:rsidP="0027016D">
      <w:pPr>
        <w:tabs>
          <w:tab w:val="left" w:pos="9390"/>
        </w:tabs>
        <w:autoSpaceDE w:val="0"/>
        <w:autoSpaceDN w:val="0"/>
        <w:adjustRightInd w:val="0"/>
        <w:ind w:firstLine="0"/>
        <w:jc w:val="both"/>
        <w:outlineLvl w:val="2"/>
        <w:rPr>
          <w:rFonts w:eastAsia="MS Mincho"/>
          <w:sz w:val="18"/>
          <w:szCs w:val="18"/>
        </w:rPr>
      </w:pPr>
      <w:r w:rsidRPr="00E121C4">
        <w:rPr>
          <w:rFonts w:eastAsia="MS Mincho"/>
          <w:sz w:val="18"/>
          <w:szCs w:val="18"/>
        </w:rPr>
        <w:t>- в насаждениях вдоль автомобильных дорог - посадки деревьев и кустарников для защиты полотна дороги от снежных и песчаных заносов, а также для формирования ландшафта прилегающих к дорогам территорий.</w:t>
      </w:r>
    </w:p>
    <w:p w:rsidR="0027016D" w:rsidRPr="00E121C4" w:rsidRDefault="0027016D" w:rsidP="0027016D">
      <w:pPr>
        <w:tabs>
          <w:tab w:val="left" w:pos="9390"/>
        </w:tabs>
        <w:autoSpaceDE w:val="0"/>
        <w:autoSpaceDN w:val="0"/>
        <w:adjustRightInd w:val="0"/>
        <w:ind w:firstLine="567"/>
        <w:jc w:val="both"/>
        <w:outlineLvl w:val="2"/>
        <w:rPr>
          <w:b/>
          <w:sz w:val="18"/>
          <w:szCs w:val="18"/>
        </w:rPr>
      </w:pPr>
      <w:r w:rsidRPr="00E121C4">
        <w:rPr>
          <w:b/>
          <w:sz w:val="18"/>
          <w:szCs w:val="18"/>
        </w:rPr>
        <w:t>Вспомогательные виды разрешённого использования:</w:t>
      </w:r>
    </w:p>
    <w:p w:rsidR="0027016D" w:rsidRPr="00E121C4" w:rsidRDefault="0027016D" w:rsidP="0027016D">
      <w:pPr>
        <w:ind w:firstLine="0"/>
        <w:jc w:val="both"/>
        <w:rPr>
          <w:rFonts w:eastAsia="MS Mincho"/>
          <w:sz w:val="18"/>
          <w:szCs w:val="18"/>
        </w:rPr>
      </w:pPr>
      <w:r w:rsidRPr="00E121C4">
        <w:rPr>
          <w:rFonts w:eastAsia="MS Mincho"/>
          <w:sz w:val="18"/>
          <w:szCs w:val="18"/>
        </w:rPr>
        <w:t>- дорожно-тропиночная сеть для транзитных пешеходов;</w:t>
      </w:r>
    </w:p>
    <w:p w:rsidR="0027016D" w:rsidRPr="00341CE1" w:rsidRDefault="0027016D" w:rsidP="0027016D">
      <w:pPr>
        <w:tabs>
          <w:tab w:val="left" w:pos="9390"/>
        </w:tabs>
        <w:autoSpaceDE w:val="0"/>
        <w:autoSpaceDN w:val="0"/>
        <w:adjustRightInd w:val="0"/>
        <w:ind w:firstLine="0"/>
        <w:jc w:val="both"/>
        <w:outlineLvl w:val="2"/>
        <w:rPr>
          <w:rFonts w:eastAsia="MS Mincho"/>
          <w:sz w:val="18"/>
          <w:szCs w:val="18"/>
        </w:rPr>
      </w:pPr>
      <w:r w:rsidRPr="00E121C4">
        <w:rPr>
          <w:rFonts w:eastAsia="MS Mincho"/>
          <w:sz w:val="18"/>
          <w:szCs w:val="18"/>
        </w:rPr>
        <w:t>-прокладка инженерных коммуникаций без сплошной рубки насаждений.</w:t>
      </w:r>
    </w:p>
    <w:p w:rsidR="0027016D" w:rsidRPr="00E121C4" w:rsidRDefault="0027016D" w:rsidP="0027016D">
      <w:pPr>
        <w:autoSpaceDE w:val="0"/>
        <w:autoSpaceDN w:val="0"/>
        <w:adjustRightInd w:val="0"/>
        <w:ind w:firstLine="567"/>
        <w:jc w:val="both"/>
        <w:rPr>
          <w:color w:val="000000"/>
          <w:sz w:val="18"/>
          <w:szCs w:val="18"/>
        </w:rPr>
      </w:pPr>
      <w:r w:rsidRPr="00E121C4">
        <w:rPr>
          <w:b/>
          <w:color w:val="000000"/>
          <w:sz w:val="18"/>
          <w:szCs w:val="18"/>
        </w:rPr>
        <w:t>Условно разрешённые виды использования</w:t>
      </w:r>
    </w:p>
    <w:p w:rsidR="0027016D" w:rsidRPr="00E121C4" w:rsidRDefault="0027016D" w:rsidP="0027016D">
      <w:pPr>
        <w:tabs>
          <w:tab w:val="left" w:pos="9390"/>
        </w:tabs>
        <w:autoSpaceDE w:val="0"/>
        <w:autoSpaceDN w:val="0"/>
        <w:adjustRightInd w:val="0"/>
        <w:ind w:firstLine="0"/>
        <w:jc w:val="both"/>
        <w:outlineLvl w:val="2"/>
        <w:rPr>
          <w:rFonts w:eastAsia="MS Mincho"/>
          <w:sz w:val="18"/>
          <w:szCs w:val="18"/>
        </w:rPr>
      </w:pPr>
      <w:r w:rsidRPr="00E121C4">
        <w:rPr>
          <w:rFonts w:eastAsia="MS Mincho"/>
          <w:sz w:val="18"/>
          <w:szCs w:val="18"/>
        </w:rPr>
        <w:t>- выборочные рубки только в целях вырубки погибших и поврежденных насаждений.</w:t>
      </w:r>
    </w:p>
    <w:p w:rsidR="0027016D" w:rsidRPr="00E121C4" w:rsidRDefault="0027016D" w:rsidP="0027016D">
      <w:pPr>
        <w:autoSpaceDE w:val="0"/>
        <w:autoSpaceDN w:val="0"/>
        <w:adjustRightInd w:val="0"/>
        <w:spacing w:before="120" w:after="120"/>
        <w:ind w:firstLine="539"/>
        <w:jc w:val="both"/>
        <w:rPr>
          <w:sz w:val="18"/>
          <w:szCs w:val="18"/>
        </w:rPr>
      </w:pPr>
      <w:r w:rsidRPr="00E121C4">
        <w:rPr>
          <w:rFonts w:eastAsia="MS Mincho"/>
          <w:sz w:val="18"/>
          <w:szCs w:val="18"/>
        </w:rPr>
        <w:t xml:space="preserve"> </w:t>
      </w:r>
      <w:r w:rsidRPr="00E121C4">
        <w:rPr>
          <w:sz w:val="18"/>
          <w:szCs w:val="18"/>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27016D" w:rsidRPr="00E121C4" w:rsidTr="00134C94">
        <w:tc>
          <w:tcPr>
            <w:tcW w:w="9611" w:type="dxa"/>
            <w:gridSpan w:val="3"/>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размеры земельных участков</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p>
        </w:tc>
        <w:tc>
          <w:tcPr>
            <w:tcW w:w="1874"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значения</w:t>
            </w:r>
          </w:p>
        </w:tc>
        <w:tc>
          <w:tcPr>
            <w:tcW w:w="1959"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максимальные значения</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площадь (га)</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0,1</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vertAlign w:val="superscript"/>
              </w:rPr>
            </w:pPr>
            <w:r w:rsidRPr="00E121C4">
              <w:rPr>
                <w:sz w:val="18"/>
                <w:szCs w:val="18"/>
              </w:rPr>
              <w:t>НПУ</w:t>
            </w:r>
            <w:r w:rsidRPr="00E121C4">
              <w:rPr>
                <w:sz w:val="18"/>
                <w:szCs w:val="18"/>
                <w:vertAlign w:val="superscript"/>
              </w:rPr>
              <w:t>*</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ширина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длина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9611" w:type="dxa"/>
            <w:gridSpan w:val="3"/>
            <w:shd w:val="clear" w:color="auto" w:fill="auto"/>
            <w:vAlign w:val="center"/>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параметры разрешенного строительства, реконструкции объектов капитального строительства</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отступы от границы земельного участка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3</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 xml:space="preserve">предельное количество этажей зданий, строений, сооружений (ед.) </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придельная высота зданий, строений, сооружений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15</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максимальный процент застройки земельного участка</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5</w:t>
            </w:r>
          </w:p>
        </w:tc>
      </w:tr>
    </w:tbl>
    <w:p w:rsidR="0027016D" w:rsidRPr="00E121C4" w:rsidRDefault="0027016D" w:rsidP="0027016D">
      <w:pPr>
        <w:autoSpaceDE w:val="0"/>
        <w:autoSpaceDN w:val="0"/>
        <w:adjustRightInd w:val="0"/>
        <w:ind w:firstLine="0"/>
        <w:jc w:val="both"/>
        <w:rPr>
          <w:sz w:val="18"/>
          <w:szCs w:val="18"/>
        </w:rPr>
      </w:pPr>
      <w:r w:rsidRPr="00E121C4">
        <w:rPr>
          <w:sz w:val="18"/>
          <w:szCs w:val="18"/>
        </w:rPr>
        <w:t>* НПУ – не подлежит установлению</w:t>
      </w:r>
    </w:p>
    <w:p w:rsidR="0027016D" w:rsidRPr="00E121C4" w:rsidRDefault="0027016D" w:rsidP="0027016D">
      <w:pPr>
        <w:tabs>
          <w:tab w:val="left" w:pos="9390"/>
        </w:tabs>
        <w:autoSpaceDE w:val="0"/>
        <w:autoSpaceDN w:val="0"/>
        <w:adjustRightInd w:val="0"/>
        <w:ind w:firstLine="0"/>
        <w:jc w:val="both"/>
        <w:outlineLvl w:val="2"/>
        <w:rPr>
          <w:rFonts w:eastAsia="MS Mincho"/>
          <w:sz w:val="18"/>
          <w:szCs w:val="18"/>
        </w:rPr>
      </w:pPr>
    </w:p>
    <w:p w:rsidR="0027016D" w:rsidRPr="00E121C4" w:rsidRDefault="0027016D" w:rsidP="0027016D">
      <w:pPr>
        <w:keepNext/>
        <w:spacing w:before="240" w:after="60"/>
        <w:ind w:firstLine="0"/>
        <w:jc w:val="both"/>
        <w:outlineLvl w:val="1"/>
        <w:rPr>
          <w:b/>
          <w:sz w:val="18"/>
          <w:szCs w:val="18"/>
          <w:lang w:val="x-none" w:eastAsia="x-none"/>
        </w:rPr>
      </w:pPr>
      <w:r w:rsidRPr="00E121C4">
        <w:rPr>
          <w:b/>
          <w:sz w:val="18"/>
          <w:szCs w:val="18"/>
          <w:lang w:val="x-none" w:eastAsia="x-none"/>
        </w:rPr>
        <w:t xml:space="preserve">Статья </w:t>
      </w:r>
      <w:r w:rsidRPr="00E121C4">
        <w:rPr>
          <w:b/>
          <w:sz w:val="18"/>
          <w:szCs w:val="18"/>
          <w:lang w:eastAsia="x-none"/>
        </w:rPr>
        <w:t>31.</w:t>
      </w:r>
      <w:r w:rsidRPr="00E121C4">
        <w:rPr>
          <w:b/>
          <w:sz w:val="18"/>
          <w:szCs w:val="18"/>
          <w:lang w:val="x-none" w:eastAsia="x-none"/>
        </w:rPr>
        <w:t xml:space="preserve"> </w:t>
      </w:r>
      <w:r w:rsidRPr="00E121C4">
        <w:rPr>
          <w:b/>
          <w:bCs/>
          <w:iCs/>
          <w:sz w:val="18"/>
          <w:szCs w:val="18"/>
          <w:lang w:val="x-none" w:eastAsia="x-none"/>
        </w:rPr>
        <w:t>Зона водных объектов</w:t>
      </w:r>
      <w:r w:rsidRPr="00E121C4">
        <w:rPr>
          <w:b/>
          <w:sz w:val="18"/>
          <w:szCs w:val="18"/>
          <w:lang w:val="x-none" w:eastAsia="x-none"/>
        </w:rPr>
        <w:t xml:space="preserve"> (Р-3)</w:t>
      </w:r>
    </w:p>
    <w:p w:rsidR="0027016D" w:rsidRPr="00E121C4" w:rsidRDefault="0027016D" w:rsidP="0027016D">
      <w:pPr>
        <w:tabs>
          <w:tab w:val="left" w:pos="9390"/>
        </w:tabs>
        <w:autoSpaceDE w:val="0"/>
        <w:autoSpaceDN w:val="0"/>
        <w:adjustRightInd w:val="0"/>
        <w:spacing w:before="240"/>
        <w:ind w:firstLine="539"/>
        <w:jc w:val="both"/>
        <w:outlineLvl w:val="2"/>
        <w:rPr>
          <w:sz w:val="18"/>
          <w:szCs w:val="18"/>
        </w:rPr>
      </w:pPr>
      <w:r w:rsidRPr="00E121C4">
        <w:rPr>
          <w:sz w:val="18"/>
          <w:szCs w:val="18"/>
        </w:rPr>
        <w:t>В соответствии с п. 6 ст. 36 Градостроительного кодекса РФ для земель водного фонда градостроительные регламенты не устанавливаются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7016D" w:rsidRPr="00E121C4" w:rsidRDefault="0027016D" w:rsidP="0027016D">
      <w:pPr>
        <w:keepNext/>
        <w:spacing w:before="240" w:after="60"/>
        <w:ind w:firstLine="0"/>
        <w:jc w:val="both"/>
        <w:outlineLvl w:val="1"/>
        <w:rPr>
          <w:b/>
          <w:sz w:val="18"/>
          <w:szCs w:val="18"/>
          <w:lang w:val="x-none" w:eastAsia="x-none"/>
        </w:rPr>
      </w:pPr>
      <w:r w:rsidRPr="00E121C4">
        <w:rPr>
          <w:b/>
          <w:sz w:val="18"/>
          <w:szCs w:val="18"/>
          <w:lang w:val="x-none" w:eastAsia="x-none"/>
        </w:rPr>
        <w:t xml:space="preserve">Статья </w:t>
      </w:r>
      <w:r w:rsidRPr="00E121C4">
        <w:rPr>
          <w:b/>
          <w:sz w:val="18"/>
          <w:szCs w:val="18"/>
          <w:lang w:eastAsia="x-none"/>
        </w:rPr>
        <w:t>32</w:t>
      </w:r>
      <w:r w:rsidRPr="00E121C4">
        <w:rPr>
          <w:b/>
          <w:sz w:val="18"/>
          <w:szCs w:val="18"/>
          <w:lang w:val="x-none" w:eastAsia="x-none"/>
        </w:rPr>
        <w:t xml:space="preserve">. </w:t>
      </w:r>
      <w:r w:rsidRPr="00E121C4">
        <w:rPr>
          <w:b/>
          <w:bCs/>
          <w:iCs/>
          <w:sz w:val="18"/>
          <w:szCs w:val="18"/>
          <w:lang w:val="x-none" w:eastAsia="x-none"/>
        </w:rPr>
        <w:t>Зона промышленных и коммунально-складских объектов V класса опасности</w:t>
      </w:r>
      <w:r w:rsidRPr="00E121C4">
        <w:rPr>
          <w:b/>
          <w:bCs/>
          <w:iCs/>
          <w:sz w:val="18"/>
          <w:szCs w:val="18"/>
          <w:lang w:eastAsia="x-none"/>
        </w:rPr>
        <w:t xml:space="preserve"> </w:t>
      </w:r>
      <w:r w:rsidRPr="00E121C4">
        <w:rPr>
          <w:b/>
          <w:bCs/>
          <w:iCs/>
          <w:sz w:val="18"/>
          <w:szCs w:val="18"/>
          <w:lang w:val="x-none" w:eastAsia="x-none"/>
        </w:rPr>
        <w:t>(П1).</w:t>
      </w:r>
    </w:p>
    <w:p w:rsidR="0027016D" w:rsidRPr="00E121C4" w:rsidRDefault="0027016D" w:rsidP="0027016D">
      <w:pPr>
        <w:tabs>
          <w:tab w:val="left" w:pos="9390"/>
        </w:tabs>
        <w:autoSpaceDE w:val="0"/>
        <w:autoSpaceDN w:val="0"/>
        <w:adjustRightInd w:val="0"/>
        <w:ind w:firstLine="540"/>
        <w:jc w:val="both"/>
        <w:outlineLvl w:val="2"/>
        <w:rPr>
          <w:sz w:val="18"/>
          <w:szCs w:val="18"/>
        </w:rPr>
      </w:pPr>
    </w:p>
    <w:p w:rsidR="0027016D" w:rsidRPr="00E121C4" w:rsidRDefault="0027016D" w:rsidP="0027016D">
      <w:pPr>
        <w:tabs>
          <w:tab w:val="left" w:pos="9390"/>
        </w:tabs>
        <w:autoSpaceDE w:val="0"/>
        <w:autoSpaceDN w:val="0"/>
        <w:adjustRightInd w:val="0"/>
        <w:ind w:firstLine="540"/>
        <w:jc w:val="both"/>
        <w:outlineLvl w:val="2"/>
        <w:rPr>
          <w:sz w:val="18"/>
          <w:szCs w:val="18"/>
        </w:rPr>
      </w:pPr>
      <w:r w:rsidRPr="00E121C4">
        <w:rPr>
          <w:sz w:val="18"/>
          <w:szCs w:val="18"/>
        </w:rPr>
        <w:t>1. Виды разрешенного использования земельных участков и объектов капитального строительства:</w:t>
      </w:r>
    </w:p>
    <w:p w:rsidR="0027016D" w:rsidRPr="00E121C4" w:rsidRDefault="0027016D" w:rsidP="0027016D">
      <w:pPr>
        <w:autoSpaceDE w:val="0"/>
        <w:autoSpaceDN w:val="0"/>
        <w:adjustRightInd w:val="0"/>
        <w:ind w:firstLine="0"/>
        <w:jc w:val="both"/>
        <w:outlineLvl w:val="2"/>
        <w:rPr>
          <w:b/>
          <w:sz w:val="18"/>
          <w:szCs w:val="18"/>
        </w:rPr>
      </w:pPr>
      <w:r w:rsidRPr="00E121C4">
        <w:rPr>
          <w:b/>
          <w:sz w:val="18"/>
          <w:szCs w:val="18"/>
        </w:rPr>
        <w:t>Основные виды разрешённого использования:</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 промышленные предприятия </w:t>
      </w:r>
      <w:r w:rsidRPr="00E121C4">
        <w:rPr>
          <w:color w:val="000000"/>
          <w:sz w:val="18"/>
          <w:szCs w:val="18"/>
          <w:lang w:val="en-US"/>
        </w:rPr>
        <w:t>V</w:t>
      </w:r>
      <w:r w:rsidRPr="00E121C4">
        <w:rPr>
          <w:color w:val="000000"/>
          <w:sz w:val="18"/>
          <w:szCs w:val="18"/>
        </w:rPr>
        <w:t xml:space="preserve"> класса опасности; </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xml:space="preserve">- склады и оптовые базы </w:t>
      </w:r>
      <w:r w:rsidRPr="00E121C4">
        <w:rPr>
          <w:sz w:val="18"/>
          <w:szCs w:val="18"/>
          <w:lang w:val="en-US"/>
        </w:rPr>
        <w:t>V</w:t>
      </w:r>
      <w:r w:rsidRPr="00E121C4">
        <w:rPr>
          <w:sz w:val="18"/>
          <w:szCs w:val="18"/>
        </w:rPr>
        <w:t xml:space="preserve"> класса</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предприятия общественного питания, связанные с непосредственным обслуживанием предприятий;</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lastRenderedPageBreak/>
        <w:t xml:space="preserve">- административные здания предприятий; </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мастерские автосервиса, станции технического обслуживания, автомобильные мойки;</w:t>
      </w:r>
    </w:p>
    <w:p w:rsidR="0027016D" w:rsidRPr="00E121C4" w:rsidRDefault="0027016D" w:rsidP="0027016D">
      <w:pPr>
        <w:autoSpaceDE w:val="0"/>
        <w:autoSpaceDN w:val="0"/>
        <w:adjustRightInd w:val="0"/>
        <w:ind w:left="-74" w:firstLine="74"/>
        <w:jc w:val="both"/>
        <w:rPr>
          <w:color w:val="000000"/>
          <w:sz w:val="18"/>
          <w:szCs w:val="18"/>
        </w:rPr>
      </w:pPr>
      <w:r w:rsidRPr="00E121C4">
        <w:rPr>
          <w:color w:val="000000"/>
          <w:sz w:val="18"/>
          <w:szCs w:val="18"/>
        </w:rPr>
        <w:t xml:space="preserve">- предприятия автосервиса с выставочными залами; </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 гаражи; </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 салоны по продаже автомобилей; </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санитарно-технические сооружения;</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 - пожарные депо.</w:t>
      </w:r>
    </w:p>
    <w:p w:rsidR="0027016D" w:rsidRPr="00E121C4" w:rsidRDefault="0027016D" w:rsidP="0027016D">
      <w:pPr>
        <w:tabs>
          <w:tab w:val="left" w:pos="9390"/>
        </w:tabs>
        <w:autoSpaceDE w:val="0"/>
        <w:autoSpaceDN w:val="0"/>
        <w:adjustRightInd w:val="0"/>
        <w:ind w:firstLine="0"/>
        <w:jc w:val="both"/>
        <w:outlineLvl w:val="2"/>
        <w:rPr>
          <w:b/>
          <w:sz w:val="18"/>
          <w:szCs w:val="18"/>
        </w:rPr>
      </w:pPr>
      <w:r w:rsidRPr="00E121C4">
        <w:rPr>
          <w:b/>
          <w:sz w:val="18"/>
          <w:szCs w:val="18"/>
        </w:rPr>
        <w:t>Вспомогательные виды разрешённого использования:</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 демонстрационные и выставочные площадки продукции; </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погрузочно-разгрузочные площадки;</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 - питомники растений для озеленения предприятия и санитарно-защитных зон;</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 наземные открытые стоянки автотранспорта; </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паркинги;</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xml:space="preserve"> - объекты транспортной и инженерной инфраструктуры; </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зелёные насаждения.</w:t>
      </w:r>
    </w:p>
    <w:p w:rsidR="0027016D" w:rsidRPr="00E121C4" w:rsidRDefault="0027016D" w:rsidP="0027016D">
      <w:pPr>
        <w:autoSpaceDE w:val="0"/>
        <w:autoSpaceDN w:val="0"/>
        <w:adjustRightInd w:val="0"/>
        <w:ind w:firstLine="0"/>
        <w:jc w:val="both"/>
        <w:rPr>
          <w:color w:val="000000"/>
          <w:sz w:val="18"/>
          <w:szCs w:val="18"/>
        </w:rPr>
      </w:pPr>
      <w:r w:rsidRPr="00E121C4">
        <w:rPr>
          <w:b/>
          <w:color w:val="000000"/>
          <w:sz w:val="18"/>
          <w:szCs w:val="18"/>
        </w:rPr>
        <w:t>Условно разрешённые виды использования:</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 салоны по продаже автомобилей; </w:t>
      </w:r>
    </w:p>
    <w:p w:rsidR="0027016D" w:rsidRPr="00E121C4" w:rsidRDefault="0027016D" w:rsidP="0027016D">
      <w:pPr>
        <w:ind w:firstLine="0"/>
        <w:rPr>
          <w:sz w:val="18"/>
          <w:szCs w:val="18"/>
        </w:rPr>
      </w:pPr>
      <w:r w:rsidRPr="00E121C4">
        <w:rPr>
          <w:sz w:val="18"/>
          <w:szCs w:val="18"/>
        </w:rPr>
        <w:t xml:space="preserve">- предприятия автосервиса с выставочными залами; </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-предприятия общественного питания, связанные с непосредственным обслуживанием предприятий;</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общетоварные базы;</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полигоны для отходов, свалки.</w:t>
      </w:r>
    </w:p>
    <w:p w:rsidR="0027016D" w:rsidRPr="00E121C4" w:rsidRDefault="0027016D" w:rsidP="0027016D">
      <w:pPr>
        <w:widowControl w:val="0"/>
        <w:tabs>
          <w:tab w:val="num" w:pos="720"/>
          <w:tab w:val="left" w:pos="1211"/>
        </w:tabs>
        <w:suppressAutoHyphens/>
        <w:ind w:left="851" w:firstLine="0"/>
        <w:jc w:val="both"/>
        <w:rPr>
          <w:sz w:val="18"/>
          <w:szCs w:val="18"/>
        </w:rPr>
      </w:pPr>
    </w:p>
    <w:p w:rsidR="0027016D" w:rsidRPr="00E121C4" w:rsidRDefault="0027016D" w:rsidP="0027016D">
      <w:pPr>
        <w:autoSpaceDE w:val="0"/>
        <w:autoSpaceDN w:val="0"/>
        <w:adjustRightInd w:val="0"/>
        <w:spacing w:after="120"/>
        <w:ind w:firstLine="539"/>
        <w:jc w:val="both"/>
        <w:rPr>
          <w:sz w:val="18"/>
          <w:szCs w:val="18"/>
        </w:rPr>
      </w:pPr>
      <w:r w:rsidRPr="00E121C4">
        <w:rPr>
          <w:sz w:val="18"/>
          <w:szCs w:val="18"/>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27016D" w:rsidRPr="00E121C4" w:rsidTr="00134C94">
        <w:tc>
          <w:tcPr>
            <w:tcW w:w="9611" w:type="dxa"/>
            <w:gridSpan w:val="3"/>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размеры земельных участков</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p>
        </w:tc>
        <w:tc>
          <w:tcPr>
            <w:tcW w:w="1874"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значения</w:t>
            </w:r>
          </w:p>
        </w:tc>
        <w:tc>
          <w:tcPr>
            <w:tcW w:w="1959"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максимальные значения</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площадь (га)</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0,1</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vertAlign w:val="superscript"/>
              </w:rPr>
            </w:pPr>
            <w:r w:rsidRPr="00E121C4">
              <w:rPr>
                <w:sz w:val="18"/>
                <w:szCs w:val="18"/>
              </w:rPr>
              <w:t>НПУ</w:t>
            </w:r>
            <w:r w:rsidRPr="00E121C4">
              <w:rPr>
                <w:sz w:val="18"/>
                <w:szCs w:val="18"/>
                <w:vertAlign w:val="superscript"/>
              </w:rPr>
              <w:t>*</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ширина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длина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9611" w:type="dxa"/>
            <w:gridSpan w:val="3"/>
            <w:shd w:val="clear" w:color="auto" w:fill="auto"/>
            <w:vAlign w:val="center"/>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параметры разрешенного строительства, реконструкции объектов капитального строительства</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отступы от границы земельного участка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3</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 xml:space="preserve">предельное количество этажей зданий, строений, сооружений (ед.) </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придельная высота зданий, строений, сооружений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20</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максимальный процент застройки земельного участка</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70</w:t>
            </w:r>
          </w:p>
        </w:tc>
      </w:tr>
    </w:tbl>
    <w:p w:rsidR="0027016D" w:rsidRPr="00E121C4" w:rsidRDefault="0027016D" w:rsidP="0027016D">
      <w:pPr>
        <w:autoSpaceDE w:val="0"/>
        <w:autoSpaceDN w:val="0"/>
        <w:adjustRightInd w:val="0"/>
        <w:ind w:firstLine="0"/>
        <w:jc w:val="both"/>
        <w:rPr>
          <w:sz w:val="18"/>
          <w:szCs w:val="18"/>
        </w:rPr>
      </w:pPr>
      <w:r w:rsidRPr="00E121C4">
        <w:rPr>
          <w:sz w:val="18"/>
          <w:szCs w:val="18"/>
        </w:rPr>
        <w:t>* НПУ – не подлежит установлению</w:t>
      </w:r>
    </w:p>
    <w:p w:rsidR="0027016D" w:rsidRPr="00E121C4" w:rsidRDefault="0027016D" w:rsidP="0027016D">
      <w:pPr>
        <w:autoSpaceDE w:val="0"/>
        <w:autoSpaceDN w:val="0"/>
        <w:adjustRightInd w:val="0"/>
        <w:ind w:firstLine="0"/>
        <w:jc w:val="both"/>
        <w:rPr>
          <w:sz w:val="18"/>
          <w:szCs w:val="18"/>
        </w:rPr>
      </w:pPr>
    </w:p>
    <w:p w:rsidR="0027016D" w:rsidRPr="00E121C4" w:rsidRDefault="0027016D" w:rsidP="0027016D">
      <w:pPr>
        <w:autoSpaceDE w:val="0"/>
        <w:autoSpaceDN w:val="0"/>
        <w:adjustRightInd w:val="0"/>
        <w:ind w:firstLine="540"/>
        <w:jc w:val="both"/>
        <w:rPr>
          <w:sz w:val="18"/>
          <w:szCs w:val="18"/>
        </w:rPr>
      </w:pPr>
      <w:r w:rsidRPr="00E121C4">
        <w:rPr>
          <w:sz w:val="18"/>
          <w:szCs w:val="18"/>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7016D" w:rsidRPr="00E121C4" w:rsidRDefault="0027016D" w:rsidP="0027016D">
      <w:pPr>
        <w:keepNext/>
        <w:spacing w:before="240" w:after="60"/>
        <w:ind w:firstLine="0"/>
        <w:jc w:val="both"/>
        <w:outlineLvl w:val="1"/>
        <w:rPr>
          <w:b/>
          <w:bCs/>
          <w:iCs/>
          <w:sz w:val="18"/>
          <w:szCs w:val="18"/>
          <w:lang w:eastAsia="x-none"/>
        </w:rPr>
      </w:pPr>
      <w:r w:rsidRPr="00E121C4">
        <w:rPr>
          <w:b/>
          <w:sz w:val="18"/>
          <w:szCs w:val="18"/>
          <w:lang w:val="x-none" w:eastAsia="x-none"/>
        </w:rPr>
        <w:t xml:space="preserve">Статья </w:t>
      </w:r>
      <w:r w:rsidRPr="00E121C4">
        <w:rPr>
          <w:b/>
          <w:sz w:val="18"/>
          <w:szCs w:val="18"/>
          <w:lang w:eastAsia="x-none"/>
        </w:rPr>
        <w:t>33</w:t>
      </w:r>
      <w:r w:rsidRPr="00E121C4">
        <w:rPr>
          <w:b/>
          <w:sz w:val="18"/>
          <w:szCs w:val="18"/>
          <w:lang w:val="x-none" w:eastAsia="x-none"/>
        </w:rPr>
        <w:t xml:space="preserve">. </w:t>
      </w:r>
      <w:r w:rsidRPr="00E121C4">
        <w:rPr>
          <w:b/>
          <w:bCs/>
          <w:iCs/>
          <w:sz w:val="18"/>
          <w:szCs w:val="18"/>
          <w:lang w:eastAsia="x-none"/>
        </w:rPr>
        <w:t>З</w:t>
      </w:r>
      <w:r w:rsidRPr="00E121C4">
        <w:rPr>
          <w:b/>
          <w:bCs/>
          <w:iCs/>
          <w:sz w:val="18"/>
          <w:szCs w:val="18"/>
          <w:lang w:val="x-none" w:eastAsia="x-none"/>
        </w:rPr>
        <w:t>оны инженерной и транспортной инфраструктур</w:t>
      </w:r>
      <w:r w:rsidRPr="00E121C4">
        <w:rPr>
          <w:b/>
          <w:bCs/>
          <w:iCs/>
          <w:sz w:val="18"/>
          <w:szCs w:val="18"/>
          <w:lang w:eastAsia="x-none"/>
        </w:rPr>
        <w:t xml:space="preserve"> ИТ</w:t>
      </w:r>
    </w:p>
    <w:p w:rsidR="0027016D" w:rsidRPr="00E121C4" w:rsidRDefault="0027016D" w:rsidP="0027016D">
      <w:pPr>
        <w:ind w:firstLine="0"/>
        <w:jc w:val="both"/>
        <w:rPr>
          <w:b/>
          <w:sz w:val="18"/>
          <w:szCs w:val="18"/>
          <w:lang w:eastAsia="x-none"/>
        </w:rPr>
      </w:pPr>
    </w:p>
    <w:p w:rsidR="0027016D" w:rsidRPr="00E121C4" w:rsidRDefault="0027016D" w:rsidP="0027016D">
      <w:pPr>
        <w:autoSpaceDE w:val="0"/>
        <w:autoSpaceDN w:val="0"/>
        <w:adjustRightInd w:val="0"/>
        <w:ind w:firstLine="0"/>
        <w:jc w:val="both"/>
        <w:rPr>
          <w:sz w:val="18"/>
          <w:szCs w:val="18"/>
        </w:rPr>
      </w:pPr>
      <w:r w:rsidRPr="00E121C4">
        <w:rPr>
          <w:sz w:val="18"/>
          <w:szCs w:val="18"/>
        </w:rPr>
        <w:t xml:space="preserve">1. Зона инженерной инфраструктуры определена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 </w:t>
      </w:r>
    </w:p>
    <w:p w:rsidR="0027016D" w:rsidRPr="00E121C4" w:rsidRDefault="0027016D" w:rsidP="0027016D">
      <w:pPr>
        <w:autoSpaceDE w:val="0"/>
        <w:autoSpaceDN w:val="0"/>
        <w:adjustRightInd w:val="0"/>
        <w:ind w:firstLine="0"/>
        <w:jc w:val="both"/>
        <w:rPr>
          <w:sz w:val="18"/>
          <w:szCs w:val="18"/>
        </w:rPr>
      </w:pPr>
      <w:r w:rsidRPr="00E121C4">
        <w:rPr>
          <w:sz w:val="18"/>
          <w:szCs w:val="18"/>
        </w:rPr>
        <w:t xml:space="preserve">2. В зону инженерной инфраструктуры включаются территории, необходимые для технического обслуживания и охраны объектов, сооружений и коммуникаций зоны. </w:t>
      </w:r>
    </w:p>
    <w:p w:rsidR="0027016D" w:rsidRPr="00E121C4" w:rsidRDefault="0027016D" w:rsidP="0027016D">
      <w:pPr>
        <w:autoSpaceDE w:val="0"/>
        <w:autoSpaceDN w:val="0"/>
        <w:adjustRightInd w:val="0"/>
        <w:ind w:firstLine="0"/>
        <w:jc w:val="both"/>
        <w:rPr>
          <w:sz w:val="18"/>
          <w:szCs w:val="18"/>
        </w:rPr>
      </w:pPr>
      <w:r w:rsidRPr="00E121C4">
        <w:rPr>
          <w:sz w:val="18"/>
          <w:szCs w:val="18"/>
        </w:rPr>
        <w:t>3.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27016D" w:rsidRPr="00E121C4" w:rsidRDefault="0027016D" w:rsidP="0027016D">
      <w:pPr>
        <w:autoSpaceDE w:val="0"/>
        <w:autoSpaceDN w:val="0"/>
        <w:adjustRightInd w:val="0"/>
        <w:ind w:firstLine="0"/>
        <w:jc w:val="both"/>
        <w:rPr>
          <w:sz w:val="18"/>
          <w:szCs w:val="18"/>
        </w:rPr>
      </w:pPr>
      <w:r w:rsidRPr="00E121C4">
        <w:rPr>
          <w:sz w:val="18"/>
          <w:szCs w:val="18"/>
        </w:rPr>
        <w:t xml:space="preserve"> 4. Проектирование и строительство инженерных коммуникаций осуществляется в соответствии с генеральным планом городского поселения, схемой территориального планирования области, схемами территориального планирования Российской Федерации, строительными нормами и правилами, техническими регламентами. </w:t>
      </w:r>
    </w:p>
    <w:p w:rsidR="0027016D" w:rsidRPr="00E121C4" w:rsidRDefault="0027016D" w:rsidP="0027016D">
      <w:pPr>
        <w:autoSpaceDE w:val="0"/>
        <w:autoSpaceDN w:val="0"/>
        <w:adjustRightInd w:val="0"/>
        <w:ind w:firstLine="0"/>
        <w:jc w:val="both"/>
        <w:rPr>
          <w:sz w:val="18"/>
          <w:szCs w:val="18"/>
        </w:rPr>
      </w:pPr>
      <w:r w:rsidRPr="00E121C4">
        <w:rPr>
          <w:sz w:val="18"/>
          <w:szCs w:val="18"/>
        </w:rPr>
        <w:t xml:space="preserve">5.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 </w:t>
      </w:r>
    </w:p>
    <w:p w:rsidR="0027016D" w:rsidRPr="00E121C4" w:rsidRDefault="0027016D" w:rsidP="0027016D">
      <w:pPr>
        <w:autoSpaceDE w:val="0"/>
        <w:autoSpaceDN w:val="0"/>
        <w:adjustRightInd w:val="0"/>
        <w:ind w:firstLine="0"/>
        <w:jc w:val="both"/>
        <w:rPr>
          <w:sz w:val="18"/>
          <w:szCs w:val="18"/>
        </w:rPr>
      </w:pPr>
      <w:r w:rsidRPr="00E121C4">
        <w:rPr>
          <w:sz w:val="18"/>
          <w:szCs w:val="18"/>
        </w:rPr>
        <w:t xml:space="preserve">6. Зоны транспортной инфраструктуры определены для размещения объектов, сооружений и коммуникаций автомобильного и железнодорожного  транспорта и сопутствующих им объектов инженерной инфраструктуры. </w:t>
      </w:r>
    </w:p>
    <w:p w:rsidR="0027016D" w:rsidRPr="00E121C4" w:rsidRDefault="0027016D" w:rsidP="0027016D">
      <w:pPr>
        <w:autoSpaceDE w:val="0"/>
        <w:autoSpaceDN w:val="0"/>
        <w:adjustRightInd w:val="0"/>
        <w:ind w:firstLine="0"/>
        <w:jc w:val="both"/>
        <w:rPr>
          <w:sz w:val="18"/>
          <w:szCs w:val="18"/>
        </w:rPr>
      </w:pPr>
    </w:p>
    <w:p w:rsidR="0027016D" w:rsidRPr="00E121C4" w:rsidRDefault="0027016D" w:rsidP="0027016D">
      <w:pPr>
        <w:jc w:val="both"/>
        <w:rPr>
          <w:sz w:val="18"/>
          <w:szCs w:val="18"/>
        </w:rPr>
      </w:pPr>
      <w:r w:rsidRPr="00E121C4">
        <w:rPr>
          <w:sz w:val="18"/>
          <w:szCs w:val="18"/>
        </w:rPr>
        <w:t>В состав зоны инженерной и транспортной инфраструктуры включены:</w:t>
      </w:r>
    </w:p>
    <w:p w:rsidR="0027016D" w:rsidRPr="00E121C4" w:rsidRDefault="0027016D" w:rsidP="0027016D">
      <w:pPr>
        <w:autoSpaceDE w:val="0"/>
        <w:autoSpaceDN w:val="0"/>
        <w:adjustRightInd w:val="0"/>
        <w:ind w:firstLine="540"/>
        <w:jc w:val="both"/>
        <w:outlineLvl w:val="2"/>
        <w:rPr>
          <w:sz w:val="18"/>
          <w:szCs w:val="18"/>
        </w:rPr>
      </w:pPr>
      <w:r w:rsidRPr="00E121C4">
        <w:rPr>
          <w:b/>
          <w:sz w:val="18"/>
          <w:szCs w:val="18"/>
        </w:rPr>
        <w:t>Зона улично-дорожной  сети</w:t>
      </w:r>
      <w:r w:rsidRPr="00E121C4">
        <w:rPr>
          <w:sz w:val="18"/>
          <w:szCs w:val="18"/>
        </w:rPr>
        <w:t xml:space="preserve"> (ИТ-1)– автодороги областного значения, магистрали районного значения, основные улицы в застройке.</w:t>
      </w:r>
    </w:p>
    <w:p w:rsidR="0027016D" w:rsidRPr="00E121C4" w:rsidRDefault="0027016D" w:rsidP="0027016D">
      <w:pPr>
        <w:tabs>
          <w:tab w:val="left" w:pos="9390"/>
        </w:tabs>
        <w:autoSpaceDE w:val="0"/>
        <w:autoSpaceDN w:val="0"/>
        <w:adjustRightInd w:val="0"/>
        <w:ind w:firstLine="540"/>
        <w:jc w:val="both"/>
        <w:outlineLvl w:val="2"/>
        <w:rPr>
          <w:sz w:val="18"/>
          <w:szCs w:val="18"/>
        </w:rPr>
      </w:pPr>
      <w:r w:rsidRPr="00E121C4">
        <w:rPr>
          <w:sz w:val="18"/>
          <w:szCs w:val="18"/>
        </w:rPr>
        <w:t>1. Виды разрешенного использования земельных участков и объектов капитального строительства:</w:t>
      </w:r>
    </w:p>
    <w:p w:rsidR="0027016D" w:rsidRPr="00E121C4" w:rsidRDefault="0027016D" w:rsidP="0027016D">
      <w:pPr>
        <w:autoSpaceDE w:val="0"/>
        <w:autoSpaceDN w:val="0"/>
        <w:adjustRightInd w:val="0"/>
        <w:ind w:firstLine="567"/>
        <w:jc w:val="both"/>
        <w:outlineLvl w:val="2"/>
        <w:rPr>
          <w:b/>
          <w:sz w:val="18"/>
          <w:szCs w:val="18"/>
        </w:rPr>
      </w:pPr>
      <w:r w:rsidRPr="00E121C4">
        <w:rPr>
          <w:b/>
          <w:sz w:val="18"/>
          <w:szCs w:val="18"/>
        </w:rPr>
        <w:t>Основные виды разрешённого использования:</w:t>
      </w:r>
    </w:p>
    <w:p w:rsidR="0027016D" w:rsidRPr="00E121C4" w:rsidRDefault="0027016D" w:rsidP="0027016D">
      <w:pPr>
        <w:ind w:firstLine="0"/>
        <w:jc w:val="both"/>
        <w:rPr>
          <w:rFonts w:eastAsia="MS Mincho"/>
          <w:sz w:val="18"/>
          <w:szCs w:val="18"/>
        </w:rPr>
      </w:pPr>
      <w:r w:rsidRPr="00E121C4">
        <w:rPr>
          <w:rFonts w:eastAsia="MS Mincho"/>
          <w:sz w:val="18"/>
          <w:szCs w:val="18"/>
        </w:rPr>
        <w:t>- транспортная связь между жилыми и промышленными районами и общественными центрами;</w:t>
      </w:r>
    </w:p>
    <w:p w:rsidR="0027016D" w:rsidRPr="00E121C4" w:rsidRDefault="0027016D" w:rsidP="0027016D">
      <w:pPr>
        <w:ind w:firstLine="0"/>
        <w:jc w:val="both"/>
        <w:rPr>
          <w:rFonts w:eastAsia="MS Mincho"/>
          <w:sz w:val="18"/>
          <w:szCs w:val="18"/>
        </w:rPr>
      </w:pPr>
      <w:r w:rsidRPr="00E121C4">
        <w:rPr>
          <w:rFonts w:eastAsia="MS Mincho"/>
          <w:sz w:val="18"/>
          <w:szCs w:val="18"/>
        </w:rPr>
        <w:t>- установка технических средств информации и организации движения, установка средств регулирования и специального технического оборудования, устройство треугольников видимости на перекрестках улиц и дорог и пешеходных переходах;</w:t>
      </w:r>
    </w:p>
    <w:p w:rsidR="0027016D" w:rsidRPr="00E121C4" w:rsidRDefault="0027016D" w:rsidP="0027016D">
      <w:pPr>
        <w:ind w:firstLine="0"/>
        <w:jc w:val="both"/>
        <w:rPr>
          <w:rFonts w:eastAsia="MS Mincho"/>
          <w:sz w:val="18"/>
          <w:szCs w:val="18"/>
        </w:rPr>
      </w:pPr>
      <w:r w:rsidRPr="00E121C4">
        <w:rPr>
          <w:rFonts w:eastAsia="MS Mincho"/>
          <w:sz w:val="18"/>
          <w:szCs w:val="18"/>
        </w:rPr>
        <w:lastRenderedPageBreak/>
        <w:t>- размещение устройств для защиты от транспортного шума жилой застройки;</w:t>
      </w:r>
    </w:p>
    <w:p w:rsidR="0027016D" w:rsidRPr="00E121C4" w:rsidRDefault="0027016D" w:rsidP="0027016D">
      <w:pPr>
        <w:ind w:firstLine="0"/>
        <w:jc w:val="both"/>
        <w:rPr>
          <w:rFonts w:eastAsia="MS Mincho"/>
          <w:sz w:val="18"/>
          <w:szCs w:val="18"/>
        </w:rPr>
      </w:pPr>
      <w:r w:rsidRPr="00E121C4">
        <w:rPr>
          <w:rFonts w:eastAsia="MS Mincho"/>
          <w:sz w:val="18"/>
          <w:szCs w:val="18"/>
        </w:rPr>
        <w:t>- размещение объектов, связанных с содержанием, строительством, ремонтом сооружений и устройств автомобильного транспорта, при условии соблюдения соответствия требований законодательства о безопасности движения;</w:t>
      </w:r>
    </w:p>
    <w:p w:rsidR="0027016D" w:rsidRPr="00E121C4" w:rsidRDefault="0027016D" w:rsidP="0027016D">
      <w:pPr>
        <w:ind w:firstLine="0"/>
        <w:jc w:val="both"/>
        <w:rPr>
          <w:rFonts w:eastAsia="MS Mincho"/>
          <w:sz w:val="18"/>
          <w:szCs w:val="18"/>
        </w:rPr>
      </w:pPr>
      <w:r w:rsidRPr="00E121C4">
        <w:rPr>
          <w:rFonts w:eastAsia="MS Mincho"/>
          <w:sz w:val="18"/>
          <w:szCs w:val="18"/>
        </w:rPr>
        <w:t>- размещение велосипедных дорожек, тротуаров, зеленых насаждений;</w:t>
      </w:r>
    </w:p>
    <w:p w:rsidR="0027016D" w:rsidRPr="00E121C4" w:rsidRDefault="0027016D" w:rsidP="0027016D">
      <w:pPr>
        <w:ind w:firstLine="0"/>
        <w:jc w:val="both"/>
        <w:rPr>
          <w:rFonts w:eastAsia="MS Mincho"/>
          <w:sz w:val="18"/>
          <w:szCs w:val="18"/>
        </w:rPr>
      </w:pPr>
      <w:r w:rsidRPr="00E121C4">
        <w:rPr>
          <w:rFonts w:eastAsia="MS Mincho"/>
          <w:sz w:val="18"/>
          <w:szCs w:val="18"/>
        </w:rPr>
        <w:t>- размещение земляного полотна с проезжей частью, обочинами, системой водоотвода и другими характерными техническими элементами дорог.</w:t>
      </w:r>
    </w:p>
    <w:p w:rsidR="0027016D" w:rsidRPr="00E121C4" w:rsidRDefault="0027016D" w:rsidP="0027016D">
      <w:pPr>
        <w:ind w:firstLine="0"/>
        <w:jc w:val="both"/>
        <w:rPr>
          <w:sz w:val="18"/>
          <w:szCs w:val="18"/>
        </w:rPr>
      </w:pPr>
      <w:r w:rsidRPr="00E121C4">
        <w:rPr>
          <w:sz w:val="18"/>
          <w:szCs w:val="18"/>
        </w:rPr>
        <w:t>- предприятия автосервиса</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автостоянки для постоянного и временного хранения автотранспортных средств, (паркинги, гаражи, открытые стоянки, автопарки)</w:t>
      </w:r>
    </w:p>
    <w:p w:rsidR="0027016D" w:rsidRPr="00E121C4" w:rsidRDefault="0027016D" w:rsidP="0027016D">
      <w:pPr>
        <w:ind w:firstLine="567"/>
        <w:jc w:val="both"/>
        <w:rPr>
          <w:b/>
          <w:sz w:val="18"/>
          <w:szCs w:val="18"/>
        </w:rPr>
      </w:pPr>
      <w:r w:rsidRPr="00E121C4">
        <w:rPr>
          <w:b/>
          <w:sz w:val="18"/>
          <w:szCs w:val="18"/>
        </w:rPr>
        <w:t>Вспомогательные виды разрешённого использования</w:t>
      </w:r>
    </w:p>
    <w:p w:rsidR="0027016D" w:rsidRPr="00E121C4" w:rsidRDefault="0027016D" w:rsidP="0027016D">
      <w:pPr>
        <w:ind w:firstLine="0"/>
        <w:jc w:val="both"/>
        <w:rPr>
          <w:rFonts w:eastAsia="MS Mincho"/>
          <w:sz w:val="18"/>
          <w:szCs w:val="18"/>
        </w:rPr>
      </w:pPr>
      <w:r w:rsidRPr="00E121C4">
        <w:rPr>
          <w:rFonts w:eastAsia="MS Mincho"/>
          <w:sz w:val="18"/>
          <w:szCs w:val="18"/>
        </w:rPr>
        <w:t xml:space="preserve">- размещение пешеходных переходов; </w:t>
      </w:r>
    </w:p>
    <w:p w:rsidR="0027016D" w:rsidRPr="00E121C4" w:rsidRDefault="0027016D" w:rsidP="0027016D">
      <w:pPr>
        <w:ind w:firstLine="0"/>
        <w:jc w:val="both"/>
        <w:rPr>
          <w:rFonts w:eastAsia="MS Mincho"/>
          <w:sz w:val="18"/>
          <w:szCs w:val="18"/>
        </w:rPr>
      </w:pPr>
      <w:r w:rsidRPr="00E121C4">
        <w:rPr>
          <w:rFonts w:eastAsia="MS Mincho"/>
          <w:sz w:val="18"/>
          <w:szCs w:val="18"/>
        </w:rPr>
        <w:t>- размещение рекламы;</w:t>
      </w:r>
    </w:p>
    <w:p w:rsidR="0027016D" w:rsidRPr="00E121C4" w:rsidRDefault="0027016D" w:rsidP="0027016D">
      <w:pPr>
        <w:ind w:firstLine="0"/>
        <w:jc w:val="both"/>
        <w:rPr>
          <w:rFonts w:eastAsia="MS Mincho"/>
          <w:sz w:val="18"/>
          <w:szCs w:val="18"/>
        </w:rPr>
      </w:pPr>
      <w:r w:rsidRPr="00E121C4">
        <w:rPr>
          <w:rFonts w:eastAsia="MS Mincho"/>
          <w:sz w:val="18"/>
          <w:szCs w:val="18"/>
        </w:rPr>
        <w:t>- размещение предприятий общественного питания, временных  сооружения мелкорозничной торговли;</w:t>
      </w:r>
    </w:p>
    <w:p w:rsidR="0027016D" w:rsidRPr="00E121C4" w:rsidRDefault="0027016D" w:rsidP="0027016D">
      <w:pPr>
        <w:ind w:firstLine="0"/>
        <w:jc w:val="both"/>
        <w:rPr>
          <w:rFonts w:eastAsia="MS Mincho"/>
          <w:sz w:val="18"/>
          <w:szCs w:val="18"/>
        </w:rPr>
      </w:pPr>
      <w:r w:rsidRPr="00E121C4">
        <w:rPr>
          <w:rFonts w:eastAsia="MS Mincho"/>
          <w:sz w:val="18"/>
          <w:szCs w:val="18"/>
        </w:rPr>
        <w:t>- размещение остановочных площадок, при условии соблюдения требований законодательства о безопасности движения;</w:t>
      </w:r>
    </w:p>
    <w:p w:rsidR="0027016D" w:rsidRPr="00E121C4" w:rsidRDefault="0027016D" w:rsidP="0027016D">
      <w:pPr>
        <w:ind w:firstLine="0"/>
        <w:jc w:val="both"/>
        <w:rPr>
          <w:rFonts w:eastAsia="MS Mincho"/>
          <w:sz w:val="18"/>
          <w:szCs w:val="18"/>
        </w:rPr>
      </w:pPr>
      <w:r w:rsidRPr="00E121C4">
        <w:rPr>
          <w:rFonts w:eastAsia="MS Mincho"/>
          <w:sz w:val="18"/>
          <w:szCs w:val="18"/>
        </w:rPr>
        <w:t>- 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27016D" w:rsidRPr="00E121C4" w:rsidRDefault="0027016D" w:rsidP="0027016D">
      <w:pPr>
        <w:ind w:firstLine="0"/>
        <w:jc w:val="both"/>
        <w:rPr>
          <w:rFonts w:eastAsia="MS Mincho"/>
          <w:sz w:val="18"/>
          <w:szCs w:val="18"/>
        </w:rPr>
      </w:pPr>
      <w:r w:rsidRPr="00E121C4">
        <w:rPr>
          <w:rFonts w:eastAsia="MS Mincho"/>
          <w:sz w:val="18"/>
          <w:szCs w:val="18"/>
        </w:rPr>
        <w:t>- размещение диспетчерских пунктов при условии соответствия требованиям законодательства о безопасности движения;</w:t>
      </w:r>
    </w:p>
    <w:p w:rsidR="0027016D" w:rsidRPr="00E121C4" w:rsidRDefault="0027016D" w:rsidP="0027016D">
      <w:pPr>
        <w:ind w:firstLine="0"/>
        <w:jc w:val="both"/>
        <w:rPr>
          <w:rFonts w:eastAsia="MS Mincho"/>
          <w:sz w:val="18"/>
          <w:szCs w:val="18"/>
        </w:rPr>
      </w:pPr>
      <w:r w:rsidRPr="00E121C4">
        <w:rPr>
          <w:rFonts w:eastAsia="MS Mincho"/>
          <w:sz w:val="18"/>
          <w:szCs w:val="18"/>
        </w:rPr>
        <w:t>- 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27016D" w:rsidRPr="00E121C4" w:rsidRDefault="0027016D" w:rsidP="0027016D">
      <w:pPr>
        <w:ind w:firstLine="0"/>
        <w:jc w:val="both"/>
        <w:rPr>
          <w:rFonts w:eastAsia="MS Mincho"/>
          <w:sz w:val="18"/>
          <w:szCs w:val="18"/>
        </w:rPr>
      </w:pPr>
      <w:r w:rsidRPr="00E121C4">
        <w:rPr>
          <w:rFonts w:eastAsia="MS Mincho"/>
          <w:sz w:val="18"/>
          <w:szCs w:val="18"/>
        </w:rPr>
        <w:t>- размещение объектов благоустройства (в том числе видовых площадок) при условии соответствия требованиям законодательства о безопасности движения;</w:t>
      </w:r>
    </w:p>
    <w:p w:rsidR="0027016D" w:rsidRPr="00E121C4" w:rsidRDefault="0027016D" w:rsidP="0027016D">
      <w:pPr>
        <w:ind w:firstLine="0"/>
        <w:jc w:val="both"/>
        <w:rPr>
          <w:rFonts w:eastAsia="MS Mincho"/>
          <w:sz w:val="18"/>
          <w:szCs w:val="18"/>
        </w:rPr>
      </w:pPr>
      <w:r w:rsidRPr="00E121C4">
        <w:rPr>
          <w:rFonts w:eastAsia="MS Mincho"/>
          <w:sz w:val="18"/>
          <w:szCs w:val="18"/>
        </w:rPr>
        <w:t>- защитные зеленые насаждения (озелененные территории специального назначения) цветники, газоны;</w:t>
      </w:r>
    </w:p>
    <w:p w:rsidR="0027016D" w:rsidRPr="00E121C4" w:rsidRDefault="0027016D" w:rsidP="0027016D">
      <w:pPr>
        <w:ind w:firstLine="0"/>
        <w:jc w:val="both"/>
        <w:rPr>
          <w:rFonts w:eastAsia="MS Mincho"/>
          <w:sz w:val="18"/>
          <w:szCs w:val="18"/>
        </w:rPr>
      </w:pPr>
      <w:r w:rsidRPr="00E121C4">
        <w:rPr>
          <w:rFonts w:eastAsia="MS Mincho"/>
          <w:sz w:val="18"/>
          <w:szCs w:val="18"/>
        </w:rPr>
        <w:t>- размещение временных некапитальных сооружений;</w:t>
      </w:r>
    </w:p>
    <w:p w:rsidR="0027016D" w:rsidRPr="00E121C4" w:rsidRDefault="0027016D" w:rsidP="0027016D">
      <w:pPr>
        <w:ind w:firstLine="0"/>
        <w:jc w:val="both"/>
        <w:rPr>
          <w:sz w:val="18"/>
          <w:szCs w:val="18"/>
        </w:rPr>
      </w:pPr>
      <w:r w:rsidRPr="00E121C4">
        <w:rPr>
          <w:rFonts w:eastAsia="MS Mincho"/>
          <w:sz w:val="18"/>
          <w:szCs w:val="18"/>
        </w:rPr>
        <w:t>-объекты транспортной и инженерной инфраструктуры.</w:t>
      </w:r>
    </w:p>
    <w:p w:rsidR="0027016D" w:rsidRPr="00E121C4" w:rsidRDefault="0027016D" w:rsidP="0027016D">
      <w:pPr>
        <w:autoSpaceDE w:val="0"/>
        <w:autoSpaceDN w:val="0"/>
        <w:adjustRightInd w:val="0"/>
        <w:ind w:firstLine="0"/>
        <w:jc w:val="both"/>
        <w:rPr>
          <w:color w:val="000000"/>
          <w:sz w:val="18"/>
          <w:szCs w:val="18"/>
        </w:rPr>
      </w:pPr>
      <w:r w:rsidRPr="00E121C4">
        <w:rPr>
          <w:b/>
          <w:color w:val="000000"/>
          <w:sz w:val="18"/>
          <w:szCs w:val="18"/>
        </w:rPr>
        <w:t>Условно разрешённые виды использования</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отдельно стоящие торговые объекты, предприятия общественного питания</w:t>
      </w:r>
    </w:p>
    <w:p w:rsidR="0027016D" w:rsidRPr="00E121C4" w:rsidRDefault="0027016D" w:rsidP="0027016D">
      <w:pPr>
        <w:autoSpaceDE w:val="0"/>
        <w:autoSpaceDN w:val="0"/>
        <w:adjustRightInd w:val="0"/>
        <w:spacing w:after="120"/>
        <w:ind w:firstLine="539"/>
        <w:jc w:val="both"/>
        <w:rPr>
          <w:sz w:val="18"/>
          <w:szCs w:val="18"/>
        </w:rPr>
      </w:pPr>
      <w:r w:rsidRPr="00E121C4">
        <w:rPr>
          <w:sz w:val="18"/>
          <w:szCs w:val="18"/>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27016D" w:rsidRPr="00E121C4" w:rsidTr="00134C94">
        <w:tc>
          <w:tcPr>
            <w:tcW w:w="9611" w:type="dxa"/>
            <w:gridSpan w:val="3"/>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размеры земельных участков</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p>
        </w:tc>
        <w:tc>
          <w:tcPr>
            <w:tcW w:w="1874"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значения</w:t>
            </w:r>
          </w:p>
        </w:tc>
        <w:tc>
          <w:tcPr>
            <w:tcW w:w="1959"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максимальные значения</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площадь (га)</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0,01</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vertAlign w:val="superscript"/>
              </w:rPr>
            </w:pPr>
            <w:r w:rsidRPr="00E121C4">
              <w:rPr>
                <w:sz w:val="18"/>
                <w:szCs w:val="18"/>
              </w:rPr>
              <w:t>10</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ширина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r w:rsidRPr="00E121C4">
              <w:rPr>
                <w:sz w:val="18"/>
                <w:szCs w:val="18"/>
                <w:vertAlign w:val="superscript"/>
              </w:rPr>
              <w:t>*</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длина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9611" w:type="dxa"/>
            <w:gridSpan w:val="3"/>
            <w:shd w:val="clear" w:color="auto" w:fill="auto"/>
            <w:vAlign w:val="center"/>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параметры разрешенного строительства, реконструкции объектов капитального строительства</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отступы от границы земельного участка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3</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 xml:space="preserve">предельное количество этажей зданий, строений, сооружений (ед.) </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1</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придельная высота зданий, строений, сооружений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максимальный процент застройки земельного участка</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bl>
    <w:p w:rsidR="0027016D" w:rsidRPr="00E121C4" w:rsidRDefault="0027016D" w:rsidP="0027016D">
      <w:pPr>
        <w:autoSpaceDE w:val="0"/>
        <w:autoSpaceDN w:val="0"/>
        <w:adjustRightInd w:val="0"/>
        <w:ind w:firstLine="0"/>
        <w:jc w:val="both"/>
        <w:rPr>
          <w:sz w:val="18"/>
          <w:szCs w:val="18"/>
        </w:rPr>
      </w:pPr>
      <w:r w:rsidRPr="00E121C4">
        <w:rPr>
          <w:sz w:val="18"/>
          <w:szCs w:val="18"/>
        </w:rPr>
        <w:t>* НПУ – не подлежит установлению</w:t>
      </w:r>
    </w:p>
    <w:p w:rsidR="0027016D" w:rsidRPr="00E121C4" w:rsidRDefault="0027016D" w:rsidP="0027016D">
      <w:pPr>
        <w:autoSpaceDE w:val="0"/>
        <w:autoSpaceDN w:val="0"/>
        <w:adjustRightInd w:val="0"/>
        <w:ind w:firstLine="540"/>
        <w:jc w:val="both"/>
        <w:outlineLvl w:val="2"/>
        <w:rPr>
          <w:sz w:val="18"/>
          <w:szCs w:val="18"/>
        </w:rPr>
      </w:pPr>
    </w:p>
    <w:p w:rsidR="0027016D" w:rsidRPr="00E121C4" w:rsidRDefault="0027016D" w:rsidP="0027016D">
      <w:pPr>
        <w:autoSpaceDE w:val="0"/>
        <w:autoSpaceDN w:val="0"/>
        <w:adjustRightInd w:val="0"/>
        <w:ind w:firstLine="540"/>
        <w:jc w:val="both"/>
        <w:outlineLvl w:val="2"/>
        <w:rPr>
          <w:sz w:val="18"/>
          <w:szCs w:val="18"/>
        </w:rPr>
      </w:pPr>
      <w:r w:rsidRPr="00E121C4">
        <w:rPr>
          <w:b/>
          <w:sz w:val="18"/>
          <w:szCs w:val="18"/>
        </w:rPr>
        <w:t>Зона  инженерной инфраструктуры</w:t>
      </w:r>
      <w:r w:rsidRPr="00E121C4">
        <w:rPr>
          <w:sz w:val="18"/>
          <w:szCs w:val="18"/>
        </w:rPr>
        <w:t xml:space="preserve"> (ИТ-2). </w:t>
      </w:r>
    </w:p>
    <w:p w:rsidR="0027016D" w:rsidRPr="00E121C4" w:rsidRDefault="0027016D" w:rsidP="0027016D">
      <w:pPr>
        <w:tabs>
          <w:tab w:val="left" w:pos="9390"/>
        </w:tabs>
        <w:autoSpaceDE w:val="0"/>
        <w:autoSpaceDN w:val="0"/>
        <w:adjustRightInd w:val="0"/>
        <w:ind w:firstLine="540"/>
        <w:jc w:val="both"/>
        <w:outlineLvl w:val="2"/>
        <w:rPr>
          <w:sz w:val="18"/>
          <w:szCs w:val="18"/>
        </w:rPr>
      </w:pPr>
      <w:r w:rsidRPr="00E121C4">
        <w:rPr>
          <w:sz w:val="18"/>
          <w:szCs w:val="18"/>
        </w:rPr>
        <w:t>1. Виды разрешенного использования земельных участков и объектов капитального строительства:</w:t>
      </w:r>
    </w:p>
    <w:p w:rsidR="0027016D" w:rsidRPr="00E121C4" w:rsidRDefault="0027016D" w:rsidP="0027016D">
      <w:pPr>
        <w:tabs>
          <w:tab w:val="left" w:pos="9390"/>
        </w:tabs>
        <w:autoSpaceDE w:val="0"/>
        <w:autoSpaceDN w:val="0"/>
        <w:adjustRightInd w:val="0"/>
        <w:ind w:firstLine="567"/>
        <w:jc w:val="both"/>
        <w:outlineLvl w:val="2"/>
        <w:rPr>
          <w:b/>
          <w:sz w:val="18"/>
          <w:szCs w:val="18"/>
        </w:rPr>
      </w:pPr>
      <w:r w:rsidRPr="00E121C4">
        <w:rPr>
          <w:b/>
          <w:sz w:val="18"/>
          <w:szCs w:val="18"/>
        </w:rPr>
        <w:t>Основные виды разрешённого использования</w:t>
      </w:r>
    </w:p>
    <w:p w:rsidR="0027016D" w:rsidRPr="00E121C4" w:rsidRDefault="0027016D" w:rsidP="0027016D">
      <w:pPr>
        <w:numPr>
          <w:ilvl w:val="0"/>
          <w:numId w:val="28"/>
        </w:numPr>
        <w:autoSpaceDE w:val="0"/>
        <w:autoSpaceDN w:val="0"/>
        <w:adjustRightInd w:val="0"/>
        <w:ind w:left="426"/>
        <w:jc w:val="both"/>
        <w:rPr>
          <w:color w:val="000000"/>
          <w:sz w:val="18"/>
          <w:szCs w:val="18"/>
        </w:rPr>
      </w:pPr>
      <w:r w:rsidRPr="00E121C4">
        <w:rPr>
          <w:color w:val="000000"/>
          <w:sz w:val="18"/>
          <w:szCs w:val="18"/>
        </w:rPr>
        <w:t>объекты энергообеспечения, теплоснабжения, связи, газоснабжения, водоснабжения, водоотведения и очистки стоков и другие объекты инженерной инфраструктуры</w:t>
      </w:r>
    </w:p>
    <w:p w:rsidR="0027016D" w:rsidRPr="00E121C4" w:rsidRDefault="0027016D" w:rsidP="0027016D">
      <w:pPr>
        <w:numPr>
          <w:ilvl w:val="0"/>
          <w:numId w:val="28"/>
        </w:numPr>
        <w:tabs>
          <w:tab w:val="left" w:pos="0"/>
        </w:tabs>
        <w:ind w:left="426"/>
        <w:jc w:val="both"/>
        <w:rPr>
          <w:sz w:val="18"/>
          <w:szCs w:val="18"/>
        </w:rPr>
      </w:pPr>
      <w:r w:rsidRPr="00E121C4">
        <w:rPr>
          <w:sz w:val="18"/>
          <w:szCs w:val="18"/>
        </w:rPr>
        <w:t>головные объекты электроснабжения, газоснабжения, водоснабжения и водоотведения;</w:t>
      </w:r>
    </w:p>
    <w:p w:rsidR="0027016D" w:rsidRPr="00E121C4" w:rsidRDefault="0027016D" w:rsidP="0027016D">
      <w:pPr>
        <w:numPr>
          <w:ilvl w:val="0"/>
          <w:numId w:val="28"/>
        </w:numPr>
        <w:tabs>
          <w:tab w:val="left" w:pos="0"/>
        </w:tabs>
        <w:ind w:left="426"/>
        <w:jc w:val="both"/>
        <w:rPr>
          <w:sz w:val="18"/>
          <w:szCs w:val="18"/>
        </w:rPr>
      </w:pPr>
      <w:r w:rsidRPr="00E121C4">
        <w:rPr>
          <w:sz w:val="18"/>
          <w:szCs w:val="18"/>
        </w:rPr>
        <w:t>антенны сотовой, радиорелейной, спутниковой связи;</w:t>
      </w:r>
    </w:p>
    <w:p w:rsidR="0027016D" w:rsidRPr="00E121C4" w:rsidRDefault="0027016D" w:rsidP="0027016D">
      <w:pPr>
        <w:numPr>
          <w:ilvl w:val="0"/>
          <w:numId w:val="28"/>
        </w:numPr>
        <w:tabs>
          <w:tab w:val="left" w:pos="0"/>
        </w:tabs>
        <w:ind w:left="426"/>
        <w:jc w:val="both"/>
        <w:rPr>
          <w:sz w:val="18"/>
          <w:szCs w:val="18"/>
        </w:rPr>
      </w:pPr>
      <w:r w:rsidRPr="00E121C4">
        <w:rPr>
          <w:sz w:val="18"/>
          <w:szCs w:val="18"/>
        </w:rPr>
        <w:t xml:space="preserve">офисы, конторы, административные службы. </w:t>
      </w:r>
    </w:p>
    <w:p w:rsidR="0027016D" w:rsidRPr="00E121C4" w:rsidRDefault="0027016D" w:rsidP="0027016D">
      <w:pPr>
        <w:ind w:firstLine="567"/>
        <w:jc w:val="both"/>
        <w:rPr>
          <w:b/>
          <w:sz w:val="18"/>
          <w:szCs w:val="18"/>
        </w:rPr>
      </w:pPr>
      <w:r w:rsidRPr="00E121C4">
        <w:rPr>
          <w:b/>
          <w:sz w:val="18"/>
          <w:szCs w:val="18"/>
        </w:rPr>
        <w:t xml:space="preserve">Вспомогательные виды разрешенного использования: </w:t>
      </w:r>
    </w:p>
    <w:p w:rsidR="0027016D" w:rsidRPr="00E121C4" w:rsidRDefault="0027016D" w:rsidP="0027016D">
      <w:pPr>
        <w:numPr>
          <w:ilvl w:val="0"/>
          <w:numId w:val="27"/>
        </w:numPr>
        <w:ind w:left="426"/>
        <w:jc w:val="both"/>
        <w:rPr>
          <w:sz w:val="18"/>
          <w:szCs w:val="18"/>
        </w:rPr>
      </w:pPr>
      <w:r w:rsidRPr="00E121C4">
        <w:rPr>
          <w:sz w:val="18"/>
          <w:szCs w:val="18"/>
        </w:rPr>
        <w:t xml:space="preserve">санитарно-защитные зоны; </w:t>
      </w:r>
    </w:p>
    <w:p w:rsidR="0027016D" w:rsidRPr="00E121C4" w:rsidRDefault="0027016D" w:rsidP="0027016D">
      <w:pPr>
        <w:numPr>
          <w:ilvl w:val="0"/>
          <w:numId w:val="27"/>
        </w:numPr>
        <w:ind w:left="426"/>
        <w:jc w:val="both"/>
        <w:rPr>
          <w:sz w:val="18"/>
          <w:szCs w:val="18"/>
        </w:rPr>
      </w:pPr>
      <w:r w:rsidRPr="00E121C4">
        <w:rPr>
          <w:sz w:val="18"/>
          <w:szCs w:val="18"/>
        </w:rPr>
        <w:t xml:space="preserve">защитные инженерные сооружения; </w:t>
      </w:r>
    </w:p>
    <w:p w:rsidR="0027016D" w:rsidRPr="00E121C4" w:rsidRDefault="0027016D" w:rsidP="0027016D">
      <w:pPr>
        <w:numPr>
          <w:ilvl w:val="0"/>
          <w:numId w:val="27"/>
        </w:numPr>
        <w:ind w:left="426"/>
        <w:jc w:val="both"/>
        <w:rPr>
          <w:sz w:val="18"/>
          <w:szCs w:val="18"/>
        </w:rPr>
      </w:pPr>
      <w:r w:rsidRPr="00E121C4">
        <w:rPr>
          <w:sz w:val="18"/>
          <w:szCs w:val="18"/>
        </w:rPr>
        <w:t>иные вспомогательные объекты для обслуживания и эксплуатации строений, сооружений и коммуникаций.</w:t>
      </w:r>
    </w:p>
    <w:p w:rsidR="0027016D" w:rsidRPr="00E121C4" w:rsidRDefault="0027016D" w:rsidP="0027016D">
      <w:pPr>
        <w:tabs>
          <w:tab w:val="left" w:pos="0"/>
        </w:tabs>
        <w:ind w:firstLine="567"/>
        <w:jc w:val="both"/>
        <w:rPr>
          <w:b/>
          <w:sz w:val="18"/>
          <w:szCs w:val="18"/>
        </w:rPr>
      </w:pPr>
      <w:r w:rsidRPr="00E121C4">
        <w:rPr>
          <w:b/>
          <w:sz w:val="18"/>
          <w:szCs w:val="18"/>
        </w:rPr>
        <w:t xml:space="preserve">Условно разрешенные виды использования: </w:t>
      </w:r>
    </w:p>
    <w:p w:rsidR="0027016D" w:rsidRPr="00E121C4" w:rsidRDefault="0027016D" w:rsidP="0027016D">
      <w:pPr>
        <w:numPr>
          <w:ilvl w:val="0"/>
          <w:numId w:val="29"/>
        </w:numPr>
        <w:ind w:left="426"/>
        <w:jc w:val="both"/>
        <w:rPr>
          <w:sz w:val="18"/>
          <w:szCs w:val="18"/>
        </w:rPr>
      </w:pPr>
      <w:r w:rsidRPr="00E121C4">
        <w:rPr>
          <w:sz w:val="18"/>
          <w:szCs w:val="18"/>
        </w:rPr>
        <w:t xml:space="preserve">объекты жилищно-коммунального хозяйства; </w:t>
      </w:r>
    </w:p>
    <w:p w:rsidR="0027016D" w:rsidRPr="00E121C4" w:rsidRDefault="0027016D" w:rsidP="0027016D">
      <w:pPr>
        <w:autoSpaceDE w:val="0"/>
        <w:autoSpaceDN w:val="0"/>
        <w:adjustRightInd w:val="0"/>
        <w:spacing w:after="120"/>
        <w:ind w:firstLine="539"/>
        <w:jc w:val="both"/>
        <w:rPr>
          <w:sz w:val="18"/>
          <w:szCs w:val="18"/>
        </w:rPr>
      </w:pPr>
      <w:r w:rsidRPr="00E121C4">
        <w:rPr>
          <w:i/>
          <w:iCs/>
          <w:sz w:val="18"/>
          <w:szCs w:val="18"/>
        </w:rPr>
        <w:tab/>
      </w:r>
      <w:r w:rsidRPr="00E121C4">
        <w:rPr>
          <w:sz w:val="18"/>
          <w:szCs w:val="18"/>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27016D" w:rsidRPr="00E121C4" w:rsidTr="00134C94">
        <w:tc>
          <w:tcPr>
            <w:tcW w:w="9611" w:type="dxa"/>
            <w:gridSpan w:val="3"/>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размеры земельных участков</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p>
        </w:tc>
        <w:tc>
          <w:tcPr>
            <w:tcW w:w="1874"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значения</w:t>
            </w:r>
          </w:p>
        </w:tc>
        <w:tc>
          <w:tcPr>
            <w:tcW w:w="1959"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максимальные значения</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площадь (га)</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0,01</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vertAlign w:val="superscript"/>
              </w:rPr>
            </w:pPr>
            <w:r w:rsidRPr="00E121C4">
              <w:rPr>
                <w:sz w:val="18"/>
                <w:szCs w:val="18"/>
              </w:rPr>
              <w:t>10</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ширина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r w:rsidRPr="00E121C4">
              <w:rPr>
                <w:sz w:val="18"/>
                <w:szCs w:val="18"/>
                <w:vertAlign w:val="superscript"/>
              </w:rPr>
              <w:t>*</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длина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9611" w:type="dxa"/>
            <w:gridSpan w:val="3"/>
            <w:shd w:val="clear" w:color="auto" w:fill="auto"/>
            <w:vAlign w:val="center"/>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параметры разрешенного строительства, реконструкции объектов капитального строительства</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отступы от границы земельного участка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3</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 xml:space="preserve">предельное количество этажей зданий, строений, сооружений (ед.) </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1</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lastRenderedPageBreak/>
              <w:t>придельная высота зданий, строений, сооружений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максимальный процент застройки земельного участка</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bl>
    <w:p w:rsidR="0027016D" w:rsidRPr="00E121C4" w:rsidRDefault="0027016D" w:rsidP="0027016D">
      <w:pPr>
        <w:autoSpaceDE w:val="0"/>
        <w:autoSpaceDN w:val="0"/>
        <w:adjustRightInd w:val="0"/>
        <w:ind w:firstLine="0"/>
        <w:jc w:val="both"/>
        <w:rPr>
          <w:sz w:val="18"/>
          <w:szCs w:val="18"/>
        </w:rPr>
      </w:pPr>
      <w:r w:rsidRPr="00E121C4">
        <w:rPr>
          <w:sz w:val="18"/>
          <w:szCs w:val="18"/>
        </w:rPr>
        <w:t>* НПУ – не подлежит установлению</w:t>
      </w:r>
    </w:p>
    <w:p w:rsidR="0027016D" w:rsidRPr="00E121C4" w:rsidRDefault="0027016D" w:rsidP="0027016D">
      <w:pPr>
        <w:autoSpaceDE w:val="0"/>
        <w:autoSpaceDN w:val="0"/>
        <w:adjustRightInd w:val="0"/>
        <w:spacing w:after="120"/>
        <w:ind w:firstLine="539"/>
        <w:jc w:val="both"/>
        <w:rPr>
          <w:sz w:val="18"/>
          <w:szCs w:val="18"/>
        </w:rPr>
      </w:pPr>
    </w:p>
    <w:p w:rsidR="0027016D" w:rsidRPr="00E121C4" w:rsidRDefault="0027016D" w:rsidP="0027016D">
      <w:pPr>
        <w:keepNext/>
        <w:spacing w:before="240" w:after="60"/>
        <w:ind w:firstLine="0"/>
        <w:jc w:val="both"/>
        <w:outlineLvl w:val="1"/>
        <w:rPr>
          <w:b/>
          <w:bCs/>
          <w:iCs/>
          <w:sz w:val="18"/>
          <w:szCs w:val="18"/>
          <w:lang w:eastAsia="x-none"/>
        </w:rPr>
      </w:pPr>
      <w:r w:rsidRPr="00E121C4">
        <w:rPr>
          <w:b/>
          <w:sz w:val="18"/>
          <w:szCs w:val="18"/>
          <w:lang w:val="x-none" w:eastAsia="x-none"/>
        </w:rPr>
        <w:t xml:space="preserve">Статья </w:t>
      </w:r>
      <w:r w:rsidRPr="00E121C4">
        <w:rPr>
          <w:b/>
          <w:sz w:val="18"/>
          <w:szCs w:val="18"/>
          <w:lang w:eastAsia="x-none"/>
        </w:rPr>
        <w:t>34.</w:t>
      </w:r>
      <w:r w:rsidRPr="00E121C4">
        <w:rPr>
          <w:b/>
          <w:sz w:val="18"/>
          <w:szCs w:val="18"/>
          <w:lang w:val="x-none" w:eastAsia="x-none"/>
        </w:rPr>
        <w:t xml:space="preserve"> </w:t>
      </w:r>
      <w:r w:rsidRPr="00E121C4">
        <w:rPr>
          <w:b/>
          <w:bCs/>
          <w:iCs/>
          <w:sz w:val="18"/>
          <w:szCs w:val="18"/>
          <w:lang w:val="x-none" w:eastAsia="x-none"/>
        </w:rPr>
        <w:t>Зона кладбищ (С-1)</w:t>
      </w:r>
    </w:p>
    <w:p w:rsidR="0027016D" w:rsidRPr="00E121C4" w:rsidRDefault="0027016D" w:rsidP="0027016D">
      <w:pPr>
        <w:ind w:firstLine="0"/>
        <w:jc w:val="both"/>
        <w:rPr>
          <w:sz w:val="18"/>
          <w:szCs w:val="18"/>
          <w:lang w:eastAsia="x-none"/>
        </w:rPr>
      </w:pPr>
    </w:p>
    <w:p w:rsidR="0027016D" w:rsidRPr="00E121C4" w:rsidRDefault="0027016D" w:rsidP="0027016D">
      <w:pPr>
        <w:autoSpaceDE w:val="0"/>
        <w:autoSpaceDN w:val="0"/>
        <w:adjustRightInd w:val="0"/>
        <w:ind w:firstLine="540"/>
        <w:jc w:val="both"/>
        <w:rPr>
          <w:sz w:val="18"/>
          <w:szCs w:val="18"/>
        </w:rPr>
      </w:pPr>
      <w:r w:rsidRPr="00E121C4">
        <w:rPr>
          <w:sz w:val="18"/>
          <w:szCs w:val="18"/>
        </w:rPr>
        <w:t xml:space="preserve">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СанПиН 2.1.1279-03). </w:t>
      </w:r>
    </w:p>
    <w:p w:rsidR="0027016D" w:rsidRPr="00E121C4" w:rsidRDefault="0027016D" w:rsidP="0027016D">
      <w:pPr>
        <w:autoSpaceDE w:val="0"/>
        <w:autoSpaceDN w:val="0"/>
        <w:adjustRightInd w:val="0"/>
        <w:ind w:firstLine="540"/>
        <w:jc w:val="both"/>
        <w:rPr>
          <w:sz w:val="18"/>
          <w:szCs w:val="18"/>
        </w:rPr>
      </w:pPr>
      <w:r w:rsidRPr="00E121C4">
        <w:rPr>
          <w:sz w:val="18"/>
          <w:szCs w:val="18"/>
        </w:rPr>
        <w:t xml:space="preserve"> 1. Виды разрешенного использования земельных участков и объектов капитального строительства:</w:t>
      </w:r>
    </w:p>
    <w:p w:rsidR="0027016D" w:rsidRPr="00E121C4" w:rsidRDefault="0027016D" w:rsidP="0027016D">
      <w:pPr>
        <w:autoSpaceDE w:val="0"/>
        <w:autoSpaceDN w:val="0"/>
        <w:adjustRightInd w:val="0"/>
        <w:ind w:firstLine="540"/>
        <w:jc w:val="both"/>
        <w:rPr>
          <w:b/>
          <w:sz w:val="18"/>
          <w:szCs w:val="18"/>
        </w:rPr>
      </w:pPr>
      <w:r w:rsidRPr="00E121C4">
        <w:rPr>
          <w:b/>
          <w:sz w:val="18"/>
          <w:szCs w:val="18"/>
        </w:rPr>
        <w:t>Основные виды разрешенного использования:</w:t>
      </w:r>
    </w:p>
    <w:p w:rsidR="0027016D" w:rsidRPr="00E121C4" w:rsidRDefault="0027016D" w:rsidP="0027016D">
      <w:pPr>
        <w:numPr>
          <w:ilvl w:val="0"/>
          <w:numId w:val="30"/>
        </w:numPr>
        <w:autoSpaceDE w:val="0"/>
        <w:autoSpaceDN w:val="0"/>
        <w:adjustRightInd w:val="0"/>
        <w:ind w:left="426"/>
        <w:jc w:val="both"/>
        <w:rPr>
          <w:sz w:val="18"/>
          <w:szCs w:val="18"/>
        </w:rPr>
      </w:pPr>
      <w:r w:rsidRPr="00E121C4">
        <w:rPr>
          <w:sz w:val="18"/>
          <w:szCs w:val="18"/>
        </w:rPr>
        <w:t>кладбища, стены скорби, крематории;</w:t>
      </w:r>
    </w:p>
    <w:p w:rsidR="0027016D" w:rsidRPr="00E121C4" w:rsidRDefault="0027016D" w:rsidP="0027016D">
      <w:pPr>
        <w:numPr>
          <w:ilvl w:val="0"/>
          <w:numId w:val="30"/>
        </w:numPr>
        <w:autoSpaceDE w:val="0"/>
        <w:autoSpaceDN w:val="0"/>
        <w:adjustRightInd w:val="0"/>
        <w:ind w:left="426"/>
        <w:jc w:val="both"/>
        <w:rPr>
          <w:sz w:val="18"/>
          <w:szCs w:val="18"/>
        </w:rPr>
      </w:pPr>
      <w:r w:rsidRPr="00E121C4">
        <w:rPr>
          <w:sz w:val="18"/>
          <w:szCs w:val="18"/>
        </w:rPr>
        <w:t>мемориалы.</w:t>
      </w:r>
    </w:p>
    <w:p w:rsidR="0027016D" w:rsidRPr="00E121C4" w:rsidRDefault="0027016D" w:rsidP="0027016D">
      <w:pPr>
        <w:autoSpaceDE w:val="0"/>
        <w:autoSpaceDN w:val="0"/>
        <w:adjustRightInd w:val="0"/>
        <w:ind w:firstLine="567"/>
        <w:jc w:val="both"/>
        <w:rPr>
          <w:sz w:val="18"/>
          <w:szCs w:val="18"/>
        </w:rPr>
      </w:pPr>
      <w:r w:rsidRPr="00E121C4">
        <w:rPr>
          <w:b/>
          <w:sz w:val="18"/>
          <w:szCs w:val="18"/>
        </w:rPr>
        <w:t>Вспомогательные виды разрешенного использования:</w:t>
      </w:r>
      <w:r w:rsidRPr="00E121C4">
        <w:rPr>
          <w:sz w:val="18"/>
          <w:szCs w:val="18"/>
        </w:rPr>
        <w:t xml:space="preserve"> </w:t>
      </w:r>
    </w:p>
    <w:p w:rsidR="0027016D" w:rsidRPr="00E121C4" w:rsidRDefault="0027016D" w:rsidP="0027016D">
      <w:pPr>
        <w:numPr>
          <w:ilvl w:val="0"/>
          <w:numId w:val="31"/>
        </w:numPr>
        <w:autoSpaceDE w:val="0"/>
        <w:autoSpaceDN w:val="0"/>
        <w:adjustRightInd w:val="0"/>
        <w:ind w:left="426"/>
        <w:jc w:val="both"/>
        <w:rPr>
          <w:sz w:val="18"/>
          <w:szCs w:val="18"/>
        </w:rPr>
      </w:pPr>
      <w:r w:rsidRPr="00E121C4">
        <w:rPr>
          <w:sz w:val="18"/>
          <w:szCs w:val="18"/>
        </w:rPr>
        <w:t>производственные, хозяйственные и административно-бытовые объекты, связанные с функционированием кладбищ, стен скорби, крематориев, в том числе мастерские по производству похоронных принадлежностей;</w:t>
      </w:r>
    </w:p>
    <w:p w:rsidR="0027016D" w:rsidRPr="00E121C4" w:rsidRDefault="0027016D" w:rsidP="0027016D">
      <w:pPr>
        <w:numPr>
          <w:ilvl w:val="0"/>
          <w:numId w:val="31"/>
        </w:numPr>
        <w:autoSpaceDE w:val="0"/>
        <w:autoSpaceDN w:val="0"/>
        <w:adjustRightInd w:val="0"/>
        <w:ind w:left="426"/>
        <w:jc w:val="both"/>
        <w:rPr>
          <w:sz w:val="18"/>
          <w:szCs w:val="18"/>
        </w:rPr>
      </w:pPr>
      <w:r w:rsidRPr="00E121C4">
        <w:rPr>
          <w:sz w:val="18"/>
          <w:szCs w:val="18"/>
        </w:rPr>
        <w:t>памятники;</w:t>
      </w:r>
    </w:p>
    <w:p w:rsidR="0027016D" w:rsidRPr="00E121C4" w:rsidRDefault="0027016D" w:rsidP="0027016D">
      <w:pPr>
        <w:numPr>
          <w:ilvl w:val="0"/>
          <w:numId w:val="31"/>
        </w:numPr>
        <w:autoSpaceDE w:val="0"/>
        <w:autoSpaceDN w:val="0"/>
        <w:adjustRightInd w:val="0"/>
        <w:ind w:left="426"/>
        <w:jc w:val="both"/>
        <w:rPr>
          <w:sz w:val="18"/>
          <w:szCs w:val="18"/>
        </w:rPr>
      </w:pPr>
      <w:r w:rsidRPr="00E121C4">
        <w:rPr>
          <w:sz w:val="18"/>
          <w:szCs w:val="18"/>
        </w:rPr>
        <w:t>объекты похоронного обслуживания, дома траурных обрядов;</w:t>
      </w:r>
    </w:p>
    <w:p w:rsidR="0027016D" w:rsidRPr="00E121C4" w:rsidRDefault="0027016D" w:rsidP="0027016D">
      <w:pPr>
        <w:numPr>
          <w:ilvl w:val="0"/>
          <w:numId w:val="31"/>
        </w:numPr>
        <w:autoSpaceDE w:val="0"/>
        <w:autoSpaceDN w:val="0"/>
        <w:adjustRightInd w:val="0"/>
        <w:ind w:left="426"/>
        <w:jc w:val="both"/>
        <w:rPr>
          <w:sz w:val="18"/>
          <w:szCs w:val="18"/>
        </w:rPr>
      </w:pPr>
      <w:r w:rsidRPr="00E121C4">
        <w:rPr>
          <w:sz w:val="18"/>
          <w:szCs w:val="18"/>
        </w:rPr>
        <w:t>локальные очистные сооружения;</w:t>
      </w:r>
    </w:p>
    <w:p w:rsidR="0027016D" w:rsidRPr="00E121C4" w:rsidRDefault="0027016D" w:rsidP="0027016D">
      <w:pPr>
        <w:numPr>
          <w:ilvl w:val="0"/>
          <w:numId w:val="31"/>
        </w:numPr>
        <w:autoSpaceDE w:val="0"/>
        <w:autoSpaceDN w:val="0"/>
        <w:adjustRightInd w:val="0"/>
        <w:ind w:left="426"/>
        <w:jc w:val="both"/>
        <w:rPr>
          <w:sz w:val="18"/>
          <w:szCs w:val="18"/>
        </w:rPr>
      </w:pPr>
      <w:r w:rsidRPr="00E121C4">
        <w:rPr>
          <w:sz w:val="18"/>
          <w:szCs w:val="18"/>
        </w:rPr>
        <w:t>коммунальные объекты, объекты инженерно-технического назначения, связанные с объектами, расположенными в данной территориальной зоне;</w:t>
      </w:r>
    </w:p>
    <w:p w:rsidR="0027016D" w:rsidRPr="00E121C4" w:rsidRDefault="0027016D" w:rsidP="0027016D">
      <w:pPr>
        <w:numPr>
          <w:ilvl w:val="0"/>
          <w:numId w:val="31"/>
        </w:numPr>
        <w:autoSpaceDE w:val="0"/>
        <w:autoSpaceDN w:val="0"/>
        <w:adjustRightInd w:val="0"/>
        <w:ind w:left="426"/>
        <w:jc w:val="both"/>
        <w:rPr>
          <w:sz w:val="18"/>
          <w:szCs w:val="18"/>
        </w:rPr>
      </w:pPr>
      <w:r w:rsidRPr="00E121C4">
        <w:rPr>
          <w:sz w:val="18"/>
          <w:szCs w:val="18"/>
        </w:rPr>
        <w:t>пункты оказания медицинской помощи;</w:t>
      </w:r>
    </w:p>
    <w:p w:rsidR="0027016D" w:rsidRPr="00E121C4" w:rsidRDefault="0027016D" w:rsidP="0027016D">
      <w:pPr>
        <w:numPr>
          <w:ilvl w:val="0"/>
          <w:numId w:val="31"/>
        </w:numPr>
        <w:autoSpaceDE w:val="0"/>
        <w:autoSpaceDN w:val="0"/>
        <w:adjustRightInd w:val="0"/>
        <w:ind w:left="426"/>
        <w:jc w:val="both"/>
        <w:rPr>
          <w:sz w:val="18"/>
          <w:szCs w:val="18"/>
        </w:rPr>
      </w:pPr>
      <w:r w:rsidRPr="00E121C4">
        <w:rPr>
          <w:sz w:val="18"/>
          <w:szCs w:val="18"/>
        </w:rPr>
        <w:t>общественные уборные;</w:t>
      </w:r>
    </w:p>
    <w:p w:rsidR="0027016D" w:rsidRPr="00E121C4" w:rsidRDefault="0027016D" w:rsidP="0027016D">
      <w:pPr>
        <w:numPr>
          <w:ilvl w:val="0"/>
          <w:numId w:val="31"/>
        </w:numPr>
        <w:autoSpaceDE w:val="0"/>
        <w:autoSpaceDN w:val="0"/>
        <w:adjustRightInd w:val="0"/>
        <w:ind w:left="426"/>
        <w:jc w:val="both"/>
        <w:rPr>
          <w:sz w:val="18"/>
          <w:szCs w:val="18"/>
        </w:rPr>
      </w:pPr>
      <w:r w:rsidRPr="00E121C4">
        <w:rPr>
          <w:sz w:val="18"/>
          <w:szCs w:val="18"/>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27016D" w:rsidRPr="00E121C4" w:rsidRDefault="0027016D" w:rsidP="0027016D">
      <w:pPr>
        <w:numPr>
          <w:ilvl w:val="0"/>
          <w:numId w:val="31"/>
        </w:numPr>
        <w:autoSpaceDE w:val="0"/>
        <w:autoSpaceDN w:val="0"/>
        <w:adjustRightInd w:val="0"/>
        <w:ind w:left="426"/>
        <w:jc w:val="both"/>
        <w:rPr>
          <w:sz w:val="18"/>
          <w:szCs w:val="18"/>
        </w:rPr>
      </w:pPr>
      <w:r w:rsidRPr="00E121C4">
        <w:rPr>
          <w:sz w:val="18"/>
          <w:szCs w:val="18"/>
        </w:rPr>
        <w:t>магазины по продаже ритуальных принадлежностей;</w:t>
      </w:r>
    </w:p>
    <w:p w:rsidR="0027016D" w:rsidRPr="00E121C4" w:rsidRDefault="0027016D" w:rsidP="0027016D">
      <w:pPr>
        <w:numPr>
          <w:ilvl w:val="0"/>
          <w:numId w:val="31"/>
        </w:numPr>
        <w:autoSpaceDE w:val="0"/>
        <w:autoSpaceDN w:val="0"/>
        <w:adjustRightInd w:val="0"/>
        <w:ind w:left="426"/>
        <w:jc w:val="both"/>
        <w:rPr>
          <w:sz w:val="18"/>
          <w:szCs w:val="18"/>
        </w:rPr>
      </w:pPr>
      <w:r w:rsidRPr="00E121C4">
        <w:rPr>
          <w:sz w:val="18"/>
          <w:szCs w:val="18"/>
        </w:rPr>
        <w:t>объекты благоустройства и озеленения территории, фонтаны, малые архитектурные формы, скульптуры, средства визуальной информации;</w:t>
      </w:r>
    </w:p>
    <w:p w:rsidR="0027016D" w:rsidRPr="00E121C4" w:rsidRDefault="0027016D" w:rsidP="0027016D">
      <w:pPr>
        <w:numPr>
          <w:ilvl w:val="0"/>
          <w:numId w:val="31"/>
        </w:numPr>
        <w:autoSpaceDE w:val="0"/>
        <w:autoSpaceDN w:val="0"/>
        <w:adjustRightInd w:val="0"/>
        <w:ind w:left="426"/>
        <w:jc w:val="both"/>
        <w:rPr>
          <w:sz w:val="18"/>
          <w:szCs w:val="18"/>
        </w:rPr>
      </w:pPr>
      <w:r w:rsidRPr="00E121C4">
        <w:rPr>
          <w:sz w:val="18"/>
          <w:szCs w:val="18"/>
        </w:rPr>
        <w:t>ограждения.</w:t>
      </w:r>
    </w:p>
    <w:p w:rsidR="0027016D" w:rsidRPr="00E121C4" w:rsidRDefault="0027016D" w:rsidP="0027016D">
      <w:pPr>
        <w:autoSpaceDE w:val="0"/>
        <w:autoSpaceDN w:val="0"/>
        <w:adjustRightInd w:val="0"/>
        <w:ind w:firstLine="540"/>
        <w:jc w:val="both"/>
        <w:rPr>
          <w:sz w:val="18"/>
          <w:szCs w:val="18"/>
        </w:rPr>
      </w:pPr>
      <w:r w:rsidRPr="00E121C4">
        <w:rPr>
          <w:b/>
          <w:sz w:val="18"/>
          <w:szCs w:val="18"/>
        </w:rPr>
        <w:t>Условно разрешенные виды использования:</w:t>
      </w:r>
      <w:r w:rsidRPr="00E121C4">
        <w:rPr>
          <w:sz w:val="18"/>
          <w:szCs w:val="18"/>
        </w:rPr>
        <w:t xml:space="preserve"> </w:t>
      </w:r>
    </w:p>
    <w:p w:rsidR="0027016D" w:rsidRPr="00E121C4" w:rsidRDefault="0027016D" w:rsidP="0027016D">
      <w:pPr>
        <w:numPr>
          <w:ilvl w:val="0"/>
          <w:numId w:val="32"/>
        </w:numPr>
        <w:autoSpaceDE w:val="0"/>
        <w:autoSpaceDN w:val="0"/>
        <w:adjustRightInd w:val="0"/>
        <w:ind w:left="426"/>
        <w:jc w:val="both"/>
        <w:rPr>
          <w:sz w:val="18"/>
          <w:szCs w:val="18"/>
        </w:rPr>
      </w:pPr>
      <w:r w:rsidRPr="00E121C4">
        <w:rPr>
          <w:sz w:val="18"/>
          <w:szCs w:val="18"/>
        </w:rPr>
        <w:t>автостоянки (всех типов) для постоянного хранения автотранспорта;</w:t>
      </w:r>
    </w:p>
    <w:p w:rsidR="0027016D" w:rsidRPr="00E121C4" w:rsidRDefault="0027016D" w:rsidP="0027016D">
      <w:pPr>
        <w:numPr>
          <w:ilvl w:val="0"/>
          <w:numId w:val="30"/>
        </w:numPr>
        <w:autoSpaceDE w:val="0"/>
        <w:autoSpaceDN w:val="0"/>
        <w:adjustRightInd w:val="0"/>
        <w:ind w:left="426"/>
        <w:jc w:val="both"/>
        <w:rPr>
          <w:sz w:val="18"/>
          <w:szCs w:val="18"/>
        </w:rPr>
      </w:pPr>
      <w:r w:rsidRPr="00E121C4">
        <w:rPr>
          <w:sz w:val="18"/>
          <w:szCs w:val="18"/>
        </w:rPr>
        <w:t>культовые объекты.</w:t>
      </w:r>
    </w:p>
    <w:p w:rsidR="0027016D" w:rsidRPr="00E121C4" w:rsidRDefault="0027016D" w:rsidP="0027016D">
      <w:pPr>
        <w:autoSpaceDE w:val="0"/>
        <w:autoSpaceDN w:val="0"/>
        <w:adjustRightInd w:val="0"/>
        <w:ind w:firstLine="0"/>
        <w:jc w:val="both"/>
        <w:rPr>
          <w:sz w:val="18"/>
          <w:szCs w:val="18"/>
        </w:rPr>
      </w:pPr>
      <w:r w:rsidRPr="00E121C4">
        <w:rPr>
          <w:sz w:val="18"/>
          <w:szCs w:val="18"/>
        </w:rPr>
        <w:tab/>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7016D" w:rsidRPr="00E121C4" w:rsidRDefault="0027016D" w:rsidP="0027016D">
      <w:pPr>
        <w:autoSpaceDE w:val="0"/>
        <w:autoSpaceDN w:val="0"/>
        <w:adjustRightInd w:val="0"/>
        <w:ind w:firstLine="0"/>
        <w:jc w:val="both"/>
        <w:rPr>
          <w:sz w:val="18"/>
          <w:szCs w:val="18"/>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27016D" w:rsidRPr="00E121C4" w:rsidTr="00134C94">
        <w:tc>
          <w:tcPr>
            <w:tcW w:w="9611" w:type="dxa"/>
            <w:gridSpan w:val="3"/>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размеры земельных участков</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p>
        </w:tc>
        <w:tc>
          <w:tcPr>
            <w:tcW w:w="1874"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значения</w:t>
            </w:r>
          </w:p>
        </w:tc>
        <w:tc>
          <w:tcPr>
            <w:tcW w:w="1959"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максимальные значения</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площадь (га)</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0,01</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vertAlign w:val="superscript"/>
              </w:rPr>
            </w:pPr>
            <w:r w:rsidRPr="00E121C4">
              <w:rPr>
                <w:sz w:val="18"/>
                <w:szCs w:val="18"/>
              </w:rPr>
              <w:t>20</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ширина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r w:rsidRPr="00E121C4">
              <w:rPr>
                <w:sz w:val="18"/>
                <w:szCs w:val="18"/>
                <w:vertAlign w:val="superscript"/>
              </w:rPr>
              <w:t>*</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длина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9611" w:type="dxa"/>
            <w:gridSpan w:val="3"/>
            <w:shd w:val="clear" w:color="auto" w:fill="auto"/>
            <w:vAlign w:val="center"/>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параметры разрешенного строительства, реконструкции объектов капитального строительства</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отступы от границы земельного участка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3</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 xml:space="preserve">предельное количество этажей зданий, строений, сооружений (ед.) </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придельная высота зданий, строений, сооружений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15</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максимальный процент застройки земельного участка</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10</w:t>
            </w:r>
          </w:p>
        </w:tc>
      </w:tr>
    </w:tbl>
    <w:p w:rsidR="0027016D" w:rsidRPr="00E121C4" w:rsidRDefault="0027016D" w:rsidP="0027016D">
      <w:pPr>
        <w:autoSpaceDE w:val="0"/>
        <w:autoSpaceDN w:val="0"/>
        <w:adjustRightInd w:val="0"/>
        <w:ind w:firstLine="0"/>
        <w:jc w:val="both"/>
        <w:rPr>
          <w:sz w:val="18"/>
          <w:szCs w:val="18"/>
        </w:rPr>
      </w:pPr>
      <w:r w:rsidRPr="00E121C4">
        <w:rPr>
          <w:sz w:val="18"/>
          <w:szCs w:val="18"/>
        </w:rPr>
        <w:t>* НПУ – не подлежит установлению</w:t>
      </w:r>
    </w:p>
    <w:p w:rsidR="0027016D" w:rsidRPr="00E121C4" w:rsidRDefault="0027016D" w:rsidP="0027016D">
      <w:pPr>
        <w:autoSpaceDE w:val="0"/>
        <w:autoSpaceDN w:val="0"/>
        <w:adjustRightInd w:val="0"/>
        <w:ind w:firstLine="0"/>
        <w:rPr>
          <w:sz w:val="18"/>
          <w:szCs w:val="18"/>
        </w:rPr>
      </w:pPr>
    </w:p>
    <w:p w:rsidR="0027016D" w:rsidRPr="00E121C4" w:rsidRDefault="0027016D" w:rsidP="0027016D">
      <w:pPr>
        <w:autoSpaceDE w:val="0"/>
        <w:autoSpaceDN w:val="0"/>
        <w:adjustRightInd w:val="0"/>
        <w:ind w:firstLine="540"/>
        <w:jc w:val="both"/>
        <w:rPr>
          <w:sz w:val="18"/>
          <w:szCs w:val="18"/>
        </w:rPr>
      </w:pPr>
      <w:r w:rsidRPr="00E121C4">
        <w:rPr>
          <w:sz w:val="18"/>
          <w:szCs w:val="18"/>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7016D" w:rsidRPr="00E121C4" w:rsidRDefault="0027016D" w:rsidP="0027016D">
      <w:pPr>
        <w:autoSpaceDE w:val="0"/>
        <w:autoSpaceDN w:val="0"/>
        <w:adjustRightInd w:val="0"/>
        <w:ind w:firstLine="540"/>
        <w:jc w:val="both"/>
        <w:rPr>
          <w:b/>
          <w:bCs/>
          <w:iCs/>
          <w:sz w:val="18"/>
          <w:szCs w:val="18"/>
        </w:rPr>
      </w:pPr>
    </w:p>
    <w:p w:rsidR="0027016D" w:rsidRPr="00E121C4" w:rsidRDefault="0027016D" w:rsidP="0027016D">
      <w:pPr>
        <w:autoSpaceDE w:val="0"/>
        <w:autoSpaceDN w:val="0"/>
        <w:adjustRightInd w:val="0"/>
        <w:ind w:firstLine="540"/>
        <w:jc w:val="both"/>
        <w:rPr>
          <w:sz w:val="18"/>
          <w:szCs w:val="18"/>
        </w:rPr>
      </w:pPr>
      <w:r w:rsidRPr="00E121C4">
        <w:rPr>
          <w:b/>
          <w:bCs/>
          <w:iCs/>
          <w:sz w:val="18"/>
          <w:szCs w:val="18"/>
        </w:rPr>
        <w:t xml:space="preserve">Статья 35. </w:t>
      </w:r>
      <w:r w:rsidRPr="00E121C4">
        <w:rPr>
          <w:b/>
          <w:sz w:val="18"/>
          <w:szCs w:val="18"/>
        </w:rPr>
        <w:t>Зона размещения полигона</w:t>
      </w:r>
      <w:r w:rsidRPr="00E121C4">
        <w:rPr>
          <w:sz w:val="18"/>
          <w:szCs w:val="18"/>
        </w:rPr>
        <w:t xml:space="preserve"> </w:t>
      </w:r>
      <w:r w:rsidRPr="00E121C4">
        <w:rPr>
          <w:b/>
          <w:sz w:val="18"/>
          <w:szCs w:val="18"/>
        </w:rPr>
        <w:t>ТБО</w:t>
      </w:r>
      <w:r w:rsidRPr="00E121C4">
        <w:rPr>
          <w:sz w:val="18"/>
          <w:szCs w:val="18"/>
        </w:rPr>
        <w:t xml:space="preserve"> (С-2)</w:t>
      </w:r>
    </w:p>
    <w:p w:rsidR="0027016D" w:rsidRPr="00E121C4" w:rsidRDefault="0027016D" w:rsidP="0027016D">
      <w:pPr>
        <w:autoSpaceDE w:val="0"/>
        <w:autoSpaceDN w:val="0"/>
        <w:adjustRightInd w:val="0"/>
        <w:ind w:firstLine="540"/>
        <w:jc w:val="both"/>
        <w:rPr>
          <w:sz w:val="18"/>
          <w:szCs w:val="18"/>
        </w:rPr>
      </w:pP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xml:space="preserve">Территориальная зона предназначена для промышленно-коммунальных объектов (полигон ПКО)  I - II классов опасности, являющейся источником шума и загрязнения окружающей среды. Для максимального уменьшения воздействия на прилегающие районы виды разрешенного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500 - </w:t>
      </w:r>
      <w:smartTag w:uri="urn:schemas-microsoft-com:office:smarttags" w:element="metricconverter">
        <w:smartTagPr>
          <w:attr w:name="ProductID" w:val="1000 метров"/>
        </w:smartTagPr>
        <w:r w:rsidRPr="00E121C4">
          <w:rPr>
            <w:sz w:val="18"/>
            <w:szCs w:val="18"/>
          </w:rPr>
          <w:t>1000 метров</w:t>
        </w:r>
      </w:smartTag>
      <w:r w:rsidRPr="00E121C4">
        <w:rPr>
          <w:sz w:val="18"/>
          <w:szCs w:val="18"/>
        </w:rPr>
        <w:t>. Сочетание различных видов разрешенного использования земельных участков и объектов капитального строительства в зоне возможно только при условии соблюдения санитарных правил.</w:t>
      </w:r>
    </w:p>
    <w:p w:rsidR="0027016D" w:rsidRPr="00E121C4" w:rsidRDefault="0027016D" w:rsidP="0027016D">
      <w:pPr>
        <w:ind w:firstLine="0"/>
        <w:jc w:val="both"/>
        <w:rPr>
          <w:sz w:val="18"/>
          <w:szCs w:val="18"/>
          <w:lang w:eastAsia="x-none"/>
        </w:rPr>
      </w:pPr>
    </w:p>
    <w:p w:rsidR="0027016D" w:rsidRPr="00E121C4" w:rsidRDefault="0027016D" w:rsidP="0027016D">
      <w:pPr>
        <w:tabs>
          <w:tab w:val="left" w:pos="9390"/>
        </w:tabs>
        <w:autoSpaceDE w:val="0"/>
        <w:autoSpaceDN w:val="0"/>
        <w:adjustRightInd w:val="0"/>
        <w:ind w:firstLine="540"/>
        <w:jc w:val="both"/>
        <w:outlineLvl w:val="2"/>
        <w:rPr>
          <w:sz w:val="18"/>
          <w:szCs w:val="18"/>
        </w:rPr>
      </w:pPr>
      <w:r w:rsidRPr="00E121C4">
        <w:rPr>
          <w:sz w:val="18"/>
          <w:szCs w:val="18"/>
        </w:rPr>
        <w:t>1. Виды разрешенного использования земельных участков и объектов капитального строительства:</w:t>
      </w:r>
    </w:p>
    <w:p w:rsidR="0027016D" w:rsidRPr="00E121C4" w:rsidRDefault="0027016D" w:rsidP="0027016D">
      <w:pPr>
        <w:autoSpaceDE w:val="0"/>
        <w:autoSpaceDN w:val="0"/>
        <w:adjustRightInd w:val="0"/>
        <w:ind w:firstLine="567"/>
        <w:jc w:val="both"/>
        <w:outlineLvl w:val="2"/>
        <w:rPr>
          <w:b/>
          <w:sz w:val="18"/>
          <w:szCs w:val="18"/>
        </w:rPr>
      </w:pPr>
      <w:r w:rsidRPr="00E121C4">
        <w:rPr>
          <w:b/>
          <w:sz w:val="18"/>
          <w:szCs w:val="18"/>
        </w:rPr>
        <w:t>Основные виды разрешённого использования:</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 свалки ТБО; </w:t>
      </w:r>
    </w:p>
    <w:p w:rsidR="0027016D" w:rsidRPr="00E121C4" w:rsidRDefault="0027016D" w:rsidP="0027016D">
      <w:pPr>
        <w:tabs>
          <w:tab w:val="left" w:pos="9390"/>
        </w:tabs>
        <w:autoSpaceDE w:val="0"/>
        <w:autoSpaceDN w:val="0"/>
        <w:adjustRightInd w:val="0"/>
        <w:ind w:firstLine="0"/>
        <w:jc w:val="both"/>
        <w:outlineLvl w:val="2"/>
        <w:rPr>
          <w:sz w:val="18"/>
          <w:szCs w:val="18"/>
        </w:rPr>
      </w:pPr>
      <w:r w:rsidRPr="00E121C4">
        <w:rPr>
          <w:sz w:val="18"/>
          <w:szCs w:val="18"/>
        </w:rPr>
        <w:t>- склады неутилизированных промышленных отходов.</w:t>
      </w:r>
    </w:p>
    <w:p w:rsidR="0027016D" w:rsidRPr="00E121C4" w:rsidRDefault="0027016D" w:rsidP="0027016D">
      <w:pPr>
        <w:tabs>
          <w:tab w:val="left" w:pos="9390"/>
        </w:tabs>
        <w:autoSpaceDE w:val="0"/>
        <w:autoSpaceDN w:val="0"/>
        <w:adjustRightInd w:val="0"/>
        <w:ind w:firstLine="567"/>
        <w:jc w:val="both"/>
        <w:outlineLvl w:val="2"/>
        <w:rPr>
          <w:b/>
          <w:sz w:val="18"/>
          <w:szCs w:val="18"/>
        </w:rPr>
      </w:pPr>
      <w:r w:rsidRPr="00E121C4">
        <w:rPr>
          <w:b/>
          <w:sz w:val="18"/>
          <w:szCs w:val="18"/>
        </w:rPr>
        <w:t>Вспомогательные виды разрешённого использования:</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зелёные насаждения;</w:t>
      </w:r>
    </w:p>
    <w:p w:rsidR="0027016D" w:rsidRPr="00E121C4" w:rsidRDefault="0027016D" w:rsidP="0027016D">
      <w:pPr>
        <w:autoSpaceDE w:val="0"/>
        <w:autoSpaceDN w:val="0"/>
        <w:adjustRightInd w:val="0"/>
        <w:ind w:firstLine="0"/>
        <w:jc w:val="both"/>
        <w:rPr>
          <w:color w:val="000000"/>
          <w:sz w:val="18"/>
          <w:szCs w:val="18"/>
        </w:rPr>
      </w:pPr>
      <w:r w:rsidRPr="00E121C4">
        <w:rPr>
          <w:i/>
          <w:iCs/>
          <w:color w:val="000000"/>
          <w:sz w:val="18"/>
          <w:szCs w:val="18"/>
        </w:rPr>
        <w:lastRenderedPageBreak/>
        <w:t>-</w:t>
      </w:r>
      <w:r w:rsidRPr="00E121C4">
        <w:rPr>
          <w:color w:val="000000"/>
          <w:sz w:val="18"/>
          <w:szCs w:val="18"/>
        </w:rPr>
        <w:t>объекты транспортной и инженерной инфраструктуры.</w:t>
      </w:r>
    </w:p>
    <w:p w:rsidR="0027016D" w:rsidRPr="00E121C4" w:rsidRDefault="0027016D" w:rsidP="0027016D">
      <w:pPr>
        <w:autoSpaceDE w:val="0"/>
        <w:autoSpaceDN w:val="0"/>
        <w:adjustRightInd w:val="0"/>
        <w:ind w:firstLine="567"/>
        <w:jc w:val="both"/>
        <w:rPr>
          <w:b/>
          <w:color w:val="000000"/>
          <w:sz w:val="18"/>
          <w:szCs w:val="18"/>
        </w:rPr>
      </w:pPr>
      <w:r w:rsidRPr="00E121C4">
        <w:rPr>
          <w:color w:val="000000"/>
          <w:sz w:val="18"/>
          <w:szCs w:val="18"/>
        </w:rPr>
        <w:t xml:space="preserve"> </w:t>
      </w:r>
      <w:r w:rsidRPr="00E121C4">
        <w:rPr>
          <w:b/>
          <w:color w:val="000000"/>
          <w:sz w:val="18"/>
          <w:szCs w:val="18"/>
        </w:rPr>
        <w:t>Условно разрешенные виды использования:</w:t>
      </w:r>
    </w:p>
    <w:p w:rsidR="0027016D" w:rsidRPr="00E121C4" w:rsidRDefault="0027016D" w:rsidP="0027016D">
      <w:pPr>
        <w:numPr>
          <w:ilvl w:val="0"/>
          <w:numId w:val="33"/>
        </w:numPr>
        <w:autoSpaceDE w:val="0"/>
        <w:autoSpaceDN w:val="0"/>
        <w:adjustRightInd w:val="0"/>
        <w:jc w:val="both"/>
        <w:rPr>
          <w:color w:val="000000"/>
          <w:sz w:val="18"/>
          <w:szCs w:val="18"/>
        </w:rPr>
      </w:pPr>
      <w:r w:rsidRPr="00E121C4">
        <w:rPr>
          <w:color w:val="000000"/>
          <w:sz w:val="18"/>
          <w:szCs w:val="18"/>
        </w:rPr>
        <w:t xml:space="preserve"> мусороперерабатывающие заводы, мусоросортировочные линии;</w:t>
      </w:r>
    </w:p>
    <w:p w:rsidR="0027016D" w:rsidRPr="00E121C4" w:rsidRDefault="0027016D" w:rsidP="0027016D">
      <w:pPr>
        <w:numPr>
          <w:ilvl w:val="0"/>
          <w:numId w:val="33"/>
        </w:numPr>
        <w:autoSpaceDE w:val="0"/>
        <w:autoSpaceDN w:val="0"/>
        <w:adjustRightInd w:val="0"/>
        <w:jc w:val="both"/>
        <w:rPr>
          <w:color w:val="000000"/>
          <w:sz w:val="18"/>
          <w:szCs w:val="18"/>
        </w:rPr>
      </w:pPr>
      <w:r w:rsidRPr="00E121C4">
        <w:rPr>
          <w:color w:val="000000"/>
          <w:sz w:val="18"/>
          <w:szCs w:val="18"/>
        </w:rPr>
        <w:t>полигоны для захоронения неутилизируемых производственных отходов и другие объекты;</w:t>
      </w:r>
    </w:p>
    <w:p w:rsidR="0027016D" w:rsidRPr="00E121C4" w:rsidRDefault="0027016D" w:rsidP="0027016D">
      <w:pPr>
        <w:numPr>
          <w:ilvl w:val="0"/>
          <w:numId w:val="33"/>
        </w:numPr>
        <w:autoSpaceDE w:val="0"/>
        <w:autoSpaceDN w:val="0"/>
        <w:adjustRightInd w:val="0"/>
        <w:jc w:val="both"/>
        <w:rPr>
          <w:color w:val="000000"/>
          <w:sz w:val="18"/>
          <w:szCs w:val="18"/>
        </w:rPr>
      </w:pPr>
      <w:r w:rsidRPr="00E121C4">
        <w:rPr>
          <w:color w:val="000000"/>
          <w:sz w:val="18"/>
          <w:szCs w:val="18"/>
        </w:rPr>
        <w:t>снегоплавильные пункты;</w:t>
      </w:r>
    </w:p>
    <w:p w:rsidR="0027016D" w:rsidRPr="00E121C4" w:rsidRDefault="0027016D" w:rsidP="0027016D">
      <w:pPr>
        <w:numPr>
          <w:ilvl w:val="0"/>
          <w:numId w:val="33"/>
        </w:numPr>
        <w:autoSpaceDE w:val="0"/>
        <w:autoSpaceDN w:val="0"/>
        <w:adjustRightInd w:val="0"/>
        <w:jc w:val="both"/>
        <w:rPr>
          <w:sz w:val="18"/>
          <w:szCs w:val="18"/>
        </w:rPr>
      </w:pPr>
      <w:r w:rsidRPr="00E121C4">
        <w:rPr>
          <w:color w:val="000000"/>
          <w:sz w:val="18"/>
          <w:szCs w:val="18"/>
        </w:rPr>
        <w:t>сооружения по утилизации осадка сточных вод.</w:t>
      </w:r>
    </w:p>
    <w:p w:rsidR="0027016D" w:rsidRPr="00E121C4" w:rsidRDefault="0027016D" w:rsidP="0027016D">
      <w:pPr>
        <w:autoSpaceDE w:val="0"/>
        <w:autoSpaceDN w:val="0"/>
        <w:adjustRightInd w:val="0"/>
        <w:ind w:firstLine="720"/>
        <w:jc w:val="both"/>
        <w:rPr>
          <w:sz w:val="18"/>
          <w:szCs w:val="18"/>
        </w:rPr>
      </w:pPr>
    </w:p>
    <w:p w:rsidR="0027016D" w:rsidRPr="00E121C4" w:rsidRDefault="0027016D" w:rsidP="0027016D">
      <w:pPr>
        <w:autoSpaceDE w:val="0"/>
        <w:autoSpaceDN w:val="0"/>
        <w:adjustRightInd w:val="0"/>
        <w:ind w:firstLine="720"/>
        <w:jc w:val="both"/>
        <w:rPr>
          <w:sz w:val="18"/>
          <w:szCs w:val="18"/>
        </w:rPr>
      </w:pPr>
      <w:r w:rsidRPr="00E121C4">
        <w:rPr>
          <w:sz w:val="18"/>
          <w:szCs w:val="18"/>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7016D" w:rsidRPr="00E121C4" w:rsidRDefault="0027016D" w:rsidP="0027016D">
      <w:pPr>
        <w:autoSpaceDE w:val="0"/>
        <w:autoSpaceDN w:val="0"/>
        <w:adjustRightInd w:val="0"/>
        <w:ind w:left="720" w:firstLine="0"/>
        <w:jc w:val="both"/>
        <w:rPr>
          <w:sz w:val="18"/>
          <w:szCs w:val="18"/>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27016D" w:rsidRPr="00E121C4" w:rsidTr="00134C94">
        <w:tc>
          <w:tcPr>
            <w:tcW w:w="9611" w:type="dxa"/>
            <w:gridSpan w:val="3"/>
            <w:shd w:val="clear" w:color="auto" w:fill="auto"/>
          </w:tcPr>
          <w:p w:rsidR="0027016D" w:rsidRPr="00E121C4" w:rsidRDefault="0027016D" w:rsidP="00134C94">
            <w:pPr>
              <w:autoSpaceDE w:val="0"/>
              <w:autoSpaceDN w:val="0"/>
              <w:adjustRightInd w:val="0"/>
              <w:ind w:left="720" w:firstLine="0"/>
              <w:jc w:val="center"/>
              <w:rPr>
                <w:sz w:val="18"/>
                <w:szCs w:val="18"/>
              </w:rPr>
            </w:pPr>
            <w:r w:rsidRPr="00E121C4">
              <w:rPr>
                <w:sz w:val="18"/>
                <w:szCs w:val="18"/>
              </w:rPr>
              <w:t>Предельные размеры земельных участков</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jc w:val="both"/>
              <w:rPr>
                <w:sz w:val="18"/>
                <w:szCs w:val="18"/>
              </w:rPr>
            </w:pPr>
          </w:p>
        </w:tc>
        <w:tc>
          <w:tcPr>
            <w:tcW w:w="1874" w:type="dxa"/>
            <w:shd w:val="clear" w:color="auto" w:fill="auto"/>
          </w:tcPr>
          <w:p w:rsidR="0027016D" w:rsidRPr="00E121C4" w:rsidRDefault="0027016D" w:rsidP="00134C94">
            <w:pPr>
              <w:autoSpaceDE w:val="0"/>
              <w:autoSpaceDN w:val="0"/>
              <w:adjustRightInd w:val="0"/>
              <w:jc w:val="both"/>
              <w:rPr>
                <w:sz w:val="18"/>
                <w:szCs w:val="18"/>
              </w:rPr>
            </w:pPr>
            <w:r w:rsidRPr="00E121C4">
              <w:rPr>
                <w:sz w:val="18"/>
                <w:szCs w:val="18"/>
              </w:rPr>
              <w:t>минимальные значения</w:t>
            </w:r>
          </w:p>
        </w:tc>
        <w:tc>
          <w:tcPr>
            <w:tcW w:w="1959" w:type="dxa"/>
            <w:shd w:val="clear" w:color="auto" w:fill="auto"/>
          </w:tcPr>
          <w:p w:rsidR="0027016D" w:rsidRPr="00E121C4" w:rsidRDefault="0027016D" w:rsidP="00134C94">
            <w:pPr>
              <w:autoSpaceDE w:val="0"/>
              <w:autoSpaceDN w:val="0"/>
              <w:adjustRightInd w:val="0"/>
              <w:jc w:val="both"/>
              <w:rPr>
                <w:sz w:val="18"/>
                <w:szCs w:val="18"/>
              </w:rPr>
            </w:pPr>
            <w:r w:rsidRPr="00E121C4">
              <w:rPr>
                <w:sz w:val="18"/>
                <w:szCs w:val="18"/>
              </w:rPr>
              <w:t>максимальные значения</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jc w:val="both"/>
              <w:rPr>
                <w:sz w:val="18"/>
                <w:szCs w:val="18"/>
              </w:rPr>
            </w:pPr>
            <w:r w:rsidRPr="00E121C4">
              <w:rPr>
                <w:sz w:val="18"/>
                <w:szCs w:val="18"/>
              </w:rPr>
              <w:t>площадь (га)</w:t>
            </w:r>
          </w:p>
        </w:tc>
        <w:tc>
          <w:tcPr>
            <w:tcW w:w="1874" w:type="dxa"/>
            <w:shd w:val="clear" w:color="auto" w:fill="auto"/>
          </w:tcPr>
          <w:p w:rsidR="0027016D" w:rsidRPr="00E121C4" w:rsidRDefault="0027016D" w:rsidP="00134C94">
            <w:pPr>
              <w:autoSpaceDE w:val="0"/>
              <w:autoSpaceDN w:val="0"/>
              <w:adjustRightInd w:val="0"/>
              <w:jc w:val="center"/>
              <w:rPr>
                <w:sz w:val="18"/>
                <w:szCs w:val="18"/>
              </w:rPr>
            </w:pPr>
            <w:r w:rsidRPr="00E121C4">
              <w:rPr>
                <w:sz w:val="18"/>
                <w:szCs w:val="18"/>
              </w:rPr>
              <w:t>0,5</w:t>
            </w:r>
          </w:p>
        </w:tc>
        <w:tc>
          <w:tcPr>
            <w:tcW w:w="1959" w:type="dxa"/>
            <w:shd w:val="clear" w:color="auto" w:fill="auto"/>
          </w:tcPr>
          <w:p w:rsidR="0027016D" w:rsidRPr="00E121C4" w:rsidRDefault="0027016D" w:rsidP="00134C94">
            <w:pPr>
              <w:autoSpaceDE w:val="0"/>
              <w:autoSpaceDN w:val="0"/>
              <w:adjustRightInd w:val="0"/>
              <w:jc w:val="center"/>
              <w:rPr>
                <w:sz w:val="18"/>
                <w:szCs w:val="18"/>
                <w:vertAlign w:val="superscript"/>
              </w:rPr>
            </w:pPr>
            <w:r w:rsidRPr="00E121C4">
              <w:rPr>
                <w:sz w:val="18"/>
                <w:szCs w:val="18"/>
              </w:rPr>
              <w:t>НПУ</w:t>
            </w:r>
            <w:r w:rsidRPr="00E121C4">
              <w:rPr>
                <w:sz w:val="18"/>
                <w:szCs w:val="18"/>
                <w:vertAlign w:val="superscript"/>
              </w:rPr>
              <w:t>*</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jc w:val="both"/>
              <w:rPr>
                <w:sz w:val="18"/>
                <w:szCs w:val="18"/>
              </w:rPr>
            </w:pPr>
            <w:r w:rsidRPr="00E121C4">
              <w:rPr>
                <w:sz w:val="18"/>
                <w:szCs w:val="18"/>
              </w:rPr>
              <w:t>ширина  (м)</w:t>
            </w:r>
          </w:p>
        </w:tc>
        <w:tc>
          <w:tcPr>
            <w:tcW w:w="1874" w:type="dxa"/>
            <w:shd w:val="clear" w:color="auto" w:fill="auto"/>
          </w:tcPr>
          <w:p w:rsidR="0027016D" w:rsidRPr="00E121C4" w:rsidRDefault="0027016D" w:rsidP="00134C94">
            <w:pPr>
              <w:autoSpaceDE w:val="0"/>
              <w:autoSpaceDN w:val="0"/>
              <w:adjustRightInd w:val="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jc w:val="both"/>
              <w:rPr>
                <w:sz w:val="18"/>
                <w:szCs w:val="18"/>
              </w:rPr>
            </w:pPr>
            <w:r w:rsidRPr="00E121C4">
              <w:rPr>
                <w:sz w:val="18"/>
                <w:szCs w:val="18"/>
              </w:rPr>
              <w:t>длина  (м)</w:t>
            </w:r>
          </w:p>
        </w:tc>
        <w:tc>
          <w:tcPr>
            <w:tcW w:w="1874" w:type="dxa"/>
            <w:shd w:val="clear" w:color="auto" w:fill="auto"/>
          </w:tcPr>
          <w:p w:rsidR="0027016D" w:rsidRPr="00E121C4" w:rsidRDefault="0027016D" w:rsidP="00134C94">
            <w:pPr>
              <w:autoSpaceDE w:val="0"/>
              <w:autoSpaceDN w:val="0"/>
              <w:adjustRightInd w:val="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jc w:val="center"/>
              <w:rPr>
                <w:sz w:val="18"/>
                <w:szCs w:val="18"/>
              </w:rPr>
            </w:pPr>
            <w:r w:rsidRPr="00E121C4">
              <w:rPr>
                <w:sz w:val="18"/>
                <w:szCs w:val="18"/>
              </w:rPr>
              <w:t>НПУ</w:t>
            </w:r>
          </w:p>
        </w:tc>
      </w:tr>
      <w:tr w:rsidR="0027016D" w:rsidRPr="00E121C4" w:rsidTr="00134C94">
        <w:tc>
          <w:tcPr>
            <w:tcW w:w="9611" w:type="dxa"/>
            <w:gridSpan w:val="3"/>
            <w:shd w:val="clear" w:color="auto" w:fill="auto"/>
            <w:vAlign w:val="center"/>
          </w:tcPr>
          <w:p w:rsidR="0027016D" w:rsidRPr="00E121C4" w:rsidRDefault="0027016D" w:rsidP="00134C94">
            <w:pPr>
              <w:autoSpaceDE w:val="0"/>
              <w:autoSpaceDN w:val="0"/>
              <w:adjustRightInd w:val="0"/>
              <w:jc w:val="center"/>
              <w:rPr>
                <w:sz w:val="18"/>
                <w:szCs w:val="18"/>
              </w:rPr>
            </w:pPr>
            <w:r w:rsidRPr="00E121C4">
              <w:rPr>
                <w:sz w:val="18"/>
                <w:szCs w:val="18"/>
              </w:rPr>
              <w:t>Предельные параметры разрешенного строительства, реконструкции объектов капитального строительства</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jc w:val="both"/>
              <w:rPr>
                <w:sz w:val="18"/>
                <w:szCs w:val="18"/>
              </w:rPr>
            </w:pPr>
            <w:r w:rsidRPr="00E121C4">
              <w:rPr>
                <w:sz w:val="18"/>
                <w:szCs w:val="18"/>
              </w:rPr>
              <w:t>минимальные отступы от границы земельного участка  (м)</w:t>
            </w:r>
          </w:p>
        </w:tc>
        <w:tc>
          <w:tcPr>
            <w:tcW w:w="3833" w:type="dxa"/>
            <w:gridSpan w:val="2"/>
            <w:shd w:val="clear" w:color="auto" w:fill="auto"/>
          </w:tcPr>
          <w:p w:rsidR="0027016D" w:rsidRPr="00E121C4" w:rsidRDefault="0027016D" w:rsidP="00134C94">
            <w:pPr>
              <w:autoSpaceDE w:val="0"/>
              <w:autoSpaceDN w:val="0"/>
              <w:adjustRightInd w:val="0"/>
              <w:jc w:val="center"/>
              <w:rPr>
                <w:sz w:val="18"/>
                <w:szCs w:val="18"/>
              </w:rPr>
            </w:pPr>
            <w:r w:rsidRPr="00E121C4">
              <w:rPr>
                <w:sz w:val="18"/>
                <w:szCs w:val="18"/>
              </w:rPr>
              <w:t>3</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jc w:val="both"/>
              <w:rPr>
                <w:sz w:val="18"/>
                <w:szCs w:val="18"/>
              </w:rPr>
            </w:pPr>
            <w:r w:rsidRPr="00E121C4">
              <w:rPr>
                <w:sz w:val="18"/>
                <w:szCs w:val="18"/>
              </w:rPr>
              <w:t xml:space="preserve">предельное количество этажей зданий, строений, сооружений (ед.) </w:t>
            </w:r>
          </w:p>
        </w:tc>
        <w:tc>
          <w:tcPr>
            <w:tcW w:w="3833" w:type="dxa"/>
            <w:gridSpan w:val="2"/>
            <w:shd w:val="clear" w:color="auto" w:fill="auto"/>
          </w:tcPr>
          <w:p w:rsidR="0027016D" w:rsidRPr="00E121C4" w:rsidRDefault="0027016D" w:rsidP="00134C94">
            <w:pPr>
              <w:autoSpaceDE w:val="0"/>
              <w:autoSpaceDN w:val="0"/>
              <w:adjustRightInd w:val="0"/>
              <w:jc w:val="center"/>
              <w:rPr>
                <w:sz w:val="18"/>
                <w:szCs w:val="18"/>
              </w:rPr>
            </w:pPr>
            <w:r w:rsidRPr="00E121C4">
              <w:rPr>
                <w:sz w:val="18"/>
                <w:szCs w:val="18"/>
              </w:rPr>
              <w:t>2</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jc w:val="both"/>
              <w:rPr>
                <w:sz w:val="18"/>
                <w:szCs w:val="18"/>
              </w:rPr>
            </w:pPr>
            <w:r w:rsidRPr="00E121C4">
              <w:rPr>
                <w:sz w:val="18"/>
                <w:szCs w:val="18"/>
              </w:rPr>
              <w:t>придельная высота зданий, строений, сооружений (м)</w:t>
            </w:r>
          </w:p>
        </w:tc>
        <w:tc>
          <w:tcPr>
            <w:tcW w:w="3833" w:type="dxa"/>
            <w:gridSpan w:val="2"/>
            <w:shd w:val="clear" w:color="auto" w:fill="auto"/>
          </w:tcPr>
          <w:p w:rsidR="0027016D" w:rsidRPr="00E121C4" w:rsidRDefault="0027016D" w:rsidP="00134C94">
            <w:pPr>
              <w:autoSpaceDE w:val="0"/>
              <w:autoSpaceDN w:val="0"/>
              <w:adjustRightInd w:val="0"/>
              <w:jc w:val="center"/>
              <w:rPr>
                <w:sz w:val="18"/>
                <w:szCs w:val="18"/>
              </w:rPr>
            </w:pPr>
            <w:r w:rsidRPr="00E121C4">
              <w:rPr>
                <w:sz w:val="18"/>
                <w:szCs w:val="18"/>
              </w:rPr>
              <w:t>15</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jc w:val="both"/>
              <w:rPr>
                <w:sz w:val="18"/>
                <w:szCs w:val="18"/>
              </w:rPr>
            </w:pPr>
            <w:r w:rsidRPr="00E121C4">
              <w:rPr>
                <w:sz w:val="18"/>
                <w:szCs w:val="18"/>
              </w:rPr>
              <w:t>максимальный процент застройки земельного участка</w:t>
            </w:r>
          </w:p>
        </w:tc>
        <w:tc>
          <w:tcPr>
            <w:tcW w:w="3833" w:type="dxa"/>
            <w:gridSpan w:val="2"/>
            <w:shd w:val="clear" w:color="auto" w:fill="auto"/>
          </w:tcPr>
          <w:p w:rsidR="0027016D" w:rsidRPr="00E121C4" w:rsidRDefault="0027016D" w:rsidP="00134C94">
            <w:pPr>
              <w:autoSpaceDE w:val="0"/>
              <w:autoSpaceDN w:val="0"/>
              <w:adjustRightInd w:val="0"/>
              <w:jc w:val="center"/>
              <w:rPr>
                <w:sz w:val="18"/>
                <w:szCs w:val="18"/>
              </w:rPr>
            </w:pPr>
            <w:r w:rsidRPr="00E121C4">
              <w:rPr>
                <w:sz w:val="18"/>
                <w:szCs w:val="18"/>
              </w:rPr>
              <w:t>10</w:t>
            </w:r>
          </w:p>
        </w:tc>
      </w:tr>
    </w:tbl>
    <w:p w:rsidR="0027016D" w:rsidRPr="00E121C4" w:rsidRDefault="0027016D" w:rsidP="0027016D">
      <w:pPr>
        <w:autoSpaceDE w:val="0"/>
        <w:autoSpaceDN w:val="0"/>
        <w:adjustRightInd w:val="0"/>
        <w:jc w:val="both"/>
        <w:rPr>
          <w:sz w:val="18"/>
          <w:szCs w:val="18"/>
        </w:rPr>
      </w:pPr>
      <w:r w:rsidRPr="00E121C4">
        <w:rPr>
          <w:sz w:val="18"/>
          <w:szCs w:val="18"/>
        </w:rPr>
        <w:t>* НПУ – не подлежит установлению</w:t>
      </w:r>
    </w:p>
    <w:p w:rsidR="0027016D" w:rsidRPr="00E121C4" w:rsidRDefault="0027016D" w:rsidP="0027016D">
      <w:pPr>
        <w:autoSpaceDE w:val="0"/>
        <w:autoSpaceDN w:val="0"/>
        <w:adjustRightInd w:val="0"/>
        <w:ind w:firstLine="540"/>
        <w:jc w:val="both"/>
        <w:rPr>
          <w:b/>
          <w:bCs/>
          <w:iCs/>
          <w:sz w:val="18"/>
          <w:szCs w:val="18"/>
          <w:highlight w:val="yellow"/>
        </w:rPr>
      </w:pPr>
    </w:p>
    <w:p w:rsidR="0027016D" w:rsidRPr="00E121C4" w:rsidRDefault="0027016D" w:rsidP="0027016D">
      <w:pPr>
        <w:pStyle w:val="ConsPlusNormal"/>
        <w:widowControl/>
        <w:ind w:firstLine="540"/>
        <w:jc w:val="both"/>
        <w:rPr>
          <w:rFonts w:ascii="Times New Roman" w:hAnsi="Times New Roman" w:cs="Times New Roman"/>
          <w:b/>
          <w:sz w:val="18"/>
          <w:szCs w:val="18"/>
        </w:rPr>
      </w:pPr>
      <w:r w:rsidRPr="00E121C4">
        <w:rPr>
          <w:rFonts w:ascii="Times New Roman" w:hAnsi="Times New Roman" w:cs="Times New Roman"/>
          <w:b/>
          <w:bCs/>
          <w:iCs/>
          <w:sz w:val="18"/>
          <w:szCs w:val="18"/>
        </w:rPr>
        <w:t xml:space="preserve">Статья 36. </w:t>
      </w:r>
      <w:r w:rsidRPr="00E121C4">
        <w:rPr>
          <w:rFonts w:ascii="Times New Roman" w:hAnsi="Times New Roman" w:cs="Times New Roman"/>
          <w:b/>
          <w:sz w:val="18"/>
          <w:szCs w:val="18"/>
        </w:rPr>
        <w:t>Зона скотомогильников (С-3)</w:t>
      </w:r>
    </w:p>
    <w:p w:rsidR="0027016D" w:rsidRPr="00E121C4" w:rsidRDefault="0027016D" w:rsidP="0027016D">
      <w:pPr>
        <w:pStyle w:val="ConsPlusNormal"/>
        <w:widowControl/>
        <w:ind w:firstLine="540"/>
        <w:jc w:val="both"/>
        <w:rPr>
          <w:rFonts w:ascii="Times New Roman" w:hAnsi="Times New Roman" w:cs="Times New Roman"/>
          <w:b/>
          <w:sz w:val="18"/>
          <w:szCs w:val="18"/>
        </w:rPr>
      </w:pP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Зоны скотомогильников являются участками территории, потенциально опасными в эпидемиологическом отношении. Дополнительными специальными обследованиями необходимо уточнить показатели обустройства и состояния скотомогильников и соответствие предъявляемым к скотомогильникам требованиям (с обязательным устройством биологических камер,</w:t>
      </w:r>
      <w:r w:rsidRPr="00E121C4">
        <w:rPr>
          <w:sz w:val="18"/>
          <w:szCs w:val="18"/>
        </w:rPr>
        <w:t xml:space="preserve"> </w:t>
      </w:r>
      <w:r w:rsidRPr="00E121C4">
        <w:rPr>
          <w:color w:val="000000"/>
          <w:sz w:val="18"/>
          <w:szCs w:val="18"/>
        </w:rPr>
        <w:t xml:space="preserve">скотомогильники с захоронением в ямах. ). </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Участок под скотомогильником с биологическими камерами должен быть ровным с низким уровнем состояния грунтовых вод и отстоять от селитебных и рекреационных территорий на </w:t>
      </w:r>
      <w:smartTag w:uri="urn:schemas-microsoft-com:office:smarttags" w:element="metricconverter">
        <w:smartTagPr>
          <w:attr w:name="ProductID" w:val="500 м"/>
        </w:smartTagPr>
        <w:r w:rsidRPr="00E121C4">
          <w:rPr>
            <w:color w:val="000000"/>
            <w:sz w:val="18"/>
            <w:szCs w:val="18"/>
          </w:rPr>
          <w:t>500 м</w:t>
        </w:r>
      </w:smartTag>
      <w:r w:rsidRPr="00E121C4">
        <w:rPr>
          <w:color w:val="000000"/>
          <w:sz w:val="18"/>
          <w:szCs w:val="18"/>
        </w:rPr>
        <w:t xml:space="preserve"> (с обязательным установлением соответствующих санитарно-защитных зон). Скотомогильники с захоронением в ямах должны иметь СЗЗ 1000м.</w:t>
      </w:r>
    </w:p>
    <w:p w:rsidR="0027016D" w:rsidRPr="00E121C4" w:rsidRDefault="0027016D" w:rsidP="0027016D">
      <w:pPr>
        <w:autoSpaceDE w:val="0"/>
        <w:autoSpaceDN w:val="0"/>
        <w:adjustRightInd w:val="0"/>
        <w:ind w:firstLine="0"/>
        <w:jc w:val="both"/>
        <w:rPr>
          <w:color w:val="000000"/>
          <w:sz w:val="18"/>
          <w:szCs w:val="18"/>
        </w:rPr>
      </w:pPr>
      <w:r w:rsidRPr="00E121C4">
        <w:rPr>
          <w:color w:val="000000"/>
          <w:sz w:val="18"/>
          <w:szCs w:val="18"/>
        </w:rPr>
        <w:t xml:space="preserve">Направление движения грунтовых вод должно быть в противоположную сторону от возможных источников питьевого водоснабжения. Площадь участка определяется из расчета </w:t>
      </w:r>
      <w:smartTag w:uri="urn:schemas-microsoft-com:office:smarttags" w:element="metricconverter">
        <w:smartTagPr>
          <w:attr w:name="ProductID" w:val="10 м2"/>
        </w:smartTagPr>
        <w:r w:rsidRPr="00E121C4">
          <w:rPr>
            <w:color w:val="000000"/>
            <w:sz w:val="18"/>
            <w:szCs w:val="18"/>
          </w:rPr>
          <w:t>10 м2</w:t>
        </w:r>
      </w:smartTag>
      <w:r w:rsidRPr="00E121C4">
        <w:rPr>
          <w:color w:val="000000"/>
          <w:sz w:val="18"/>
          <w:szCs w:val="18"/>
        </w:rPr>
        <w:t xml:space="preserve"> на труп крупного животного. Срок минерализации трупов в скотомогильнике 15-20 лет. </w:t>
      </w:r>
    </w:p>
    <w:p w:rsidR="0027016D" w:rsidRPr="00E121C4" w:rsidRDefault="0027016D" w:rsidP="0027016D">
      <w:pPr>
        <w:pStyle w:val="ConsPlusNormal"/>
        <w:widowControl/>
        <w:ind w:firstLine="540"/>
        <w:jc w:val="both"/>
        <w:rPr>
          <w:rFonts w:ascii="Times New Roman" w:hAnsi="Times New Roman" w:cs="Times New Roman"/>
          <w:color w:val="000000"/>
          <w:sz w:val="18"/>
          <w:szCs w:val="18"/>
        </w:rPr>
      </w:pPr>
    </w:p>
    <w:p w:rsidR="0027016D" w:rsidRPr="00E121C4" w:rsidRDefault="0027016D" w:rsidP="0027016D">
      <w:pPr>
        <w:pStyle w:val="ConsPlusNormal"/>
        <w:widowControl/>
        <w:ind w:firstLine="540"/>
        <w:jc w:val="both"/>
        <w:rPr>
          <w:rFonts w:ascii="Times New Roman" w:hAnsi="Times New Roman" w:cs="Times New Roman"/>
          <w:b/>
          <w:sz w:val="18"/>
          <w:szCs w:val="18"/>
        </w:rPr>
      </w:pPr>
      <w:r w:rsidRPr="00E121C4">
        <w:rPr>
          <w:rFonts w:ascii="Times New Roman" w:hAnsi="Times New Roman" w:cs="Times New Roman"/>
          <w:b/>
          <w:color w:val="000000"/>
          <w:sz w:val="18"/>
          <w:szCs w:val="18"/>
        </w:rPr>
        <w:t>Основные виды разрешенного использования:</w:t>
      </w:r>
    </w:p>
    <w:p w:rsidR="0027016D" w:rsidRPr="00E121C4" w:rsidRDefault="0027016D" w:rsidP="0027016D">
      <w:pPr>
        <w:autoSpaceDE w:val="0"/>
        <w:autoSpaceDN w:val="0"/>
        <w:adjustRightInd w:val="0"/>
        <w:ind w:firstLine="0"/>
        <w:rPr>
          <w:color w:val="000000"/>
          <w:sz w:val="18"/>
          <w:szCs w:val="18"/>
        </w:rPr>
      </w:pPr>
      <w:r w:rsidRPr="00E121C4">
        <w:rPr>
          <w:color w:val="000000"/>
          <w:sz w:val="18"/>
          <w:szCs w:val="18"/>
        </w:rPr>
        <w:t>- захоронение трупов крупных, средних и мелких животных.</w:t>
      </w:r>
    </w:p>
    <w:p w:rsidR="0027016D" w:rsidRPr="00E121C4" w:rsidRDefault="0027016D" w:rsidP="0027016D">
      <w:pPr>
        <w:pStyle w:val="ConsPlusNormal"/>
        <w:widowControl/>
        <w:ind w:firstLine="540"/>
        <w:jc w:val="both"/>
        <w:rPr>
          <w:rFonts w:ascii="Times New Roman" w:hAnsi="Times New Roman" w:cs="Times New Roman"/>
          <w:b/>
          <w:color w:val="000000"/>
          <w:sz w:val="18"/>
          <w:szCs w:val="18"/>
        </w:rPr>
      </w:pPr>
    </w:p>
    <w:p w:rsidR="0027016D" w:rsidRPr="00E121C4" w:rsidRDefault="0027016D" w:rsidP="0027016D">
      <w:pPr>
        <w:pStyle w:val="ConsPlusNormal"/>
        <w:widowControl/>
        <w:ind w:firstLine="540"/>
        <w:jc w:val="both"/>
        <w:rPr>
          <w:rFonts w:ascii="Times New Roman" w:hAnsi="Times New Roman" w:cs="Times New Roman"/>
          <w:b/>
          <w:sz w:val="18"/>
          <w:szCs w:val="18"/>
        </w:rPr>
      </w:pPr>
      <w:r w:rsidRPr="00E121C4">
        <w:rPr>
          <w:rFonts w:ascii="Times New Roman" w:hAnsi="Times New Roman" w:cs="Times New Roman"/>
          <w:b/>
          <w:color w:val="000000"/>
          <w:sz w:val="18"/>
          <w:szCs w:val="18"/>
        </w:rPr>
        <w:t>Вспомогательные виды разрешенного использования:</w:t>
      </w:r>
    </w:p>
    <w:p w:rsidR="0027016D" w:rsidRPr="00E121C4" w:rsidRDefault="0027016D" w:rsidP="0027016D">
      <w:pPr>
        <w:autoSpaceDE w:val="0"/>
        <w:autoSpaceDN w:val="0"/>
        <w:adjustRightInd w:val="0"/>
        <w:ind w:firstLine="0"/>
        <w:rPr>
          <w:color w:val="000000"/>
          <w:sz w:val="18"/>
          <w:szCs w:val="18"/>
        </w:rPr>
      </w:pPr>
      <w:r w:rsidRPr="00E121C4">
        <w:rPr>
          <w:color w:val="000000"/>
          <w:sz w:val="18"/>
          <w:szCs w:val="18"/>
        </w:rPr>
        <w:t>- не устанавливаются</w:t>
      </w:r>
    </w:p>
    <w:p w:rsidR="0027016D" w:rsidRPr="00E121C4" w:rsidRDefault="0027016D" w:rsidP="0027016D">
      <w:pPr>
        <w:autoSpaceDE w:val="0"/>
        <w:autoSpaceDN w:val="0"/>
        <w:adjustRightInd w:val="0"/>
        <w:ind w:firstLine="0"/>
        <w:rPr>
          <w:color w:val="000000"/>
          <w:sz w:val="18"/>
          <w:szCs w:val="18"/>
        </w:rPr>
      </w:pPr>
    </w:p>
    <w:p w:rsidR="0027016D" w:rsidRPr="00E121C4" w:rsidRDefault="0027016D" w:rsidP="0027016D">
      <w:pPr>
        <w:pStyle w:val="ConsPlusNormal"/>
        <w:widowControl/>
        <w:ind w:firstLine="540"/>
        <w:jc w:val="both"/>
        <w:rPr>
          <w:rFonts w:ascii="Times New Roman" w:hAnsi="Times New Roman" w:cs="Times New Roman"/>
          <w:b/>
          <w:sz w:val="18"/>
          <w:szCs w:val="18"/>
        </w:rPr>
      </w:pPr>
      <w:r w:rsidRPr="00E121C4">
        <w:rPr>
          <w:rFonts w:ascii="Times New Roman" w:hAnsi="Times New Roman" w:cs="Times New Roman"/>
          <w:color w:val="000000"/>
          <w:sz w:val="18"/>
          <w:szCs w:val="18"/>
        </w:rPr>
        <w:t xml:space="preserve"> </w:t>
      </w:r>
      <w:r w:rsidRPr="00E121C4">
        <w:rPr>
          <w:rFonts w:ascii="Times New Roman" w:hAnsi="Times New Roman" w:cs="Times New Roman"/>
          <w:b/>
          <w:color w:val="000000"/>
          <w:sz w:val="18"/>
          <w:szCs w:val="18"/>
        </w:rPr>
        <w:t>Условно разрешенные использования:</w:t>
      </w:r>
    </w:p>
    <w:p w:rsidR="0027016D" w:rsidRPr="00E121C4" w:rsidRDefault="0027016D" w:rsidP="0027016D">
      <w:pPr>
        <w:autoSpaceDE w:val="0"/>
        <w:autoSpaceDN w:val="0"/>
        <w:adjustRightInd w:val="0"/>
        <w:ind w:firstLine="0"/>
        <w:rPr>
          <w:color w:val="000000"/>
          <w:sz w:val="18"/>
          <w:szCs w:val="18"/>
        </w:rPr>
      </w:pPr>
      <w:r w:rsidRPr="00E121C4">
        <w:rPr>
          <w:color w:val="000000"/>
          <w:sz w:val="18"/>
          <w:szCs w:val="18"/>
        </w:rPr>
        <w:t>- не устанавливаются</w:t>
      </w:r>
    </w:p>
    <w:p w:rsidR="0027016D" w:rsidRPr="00E121C4" w:rsidRDefault="0027016D" w:rsidP="0027016D">
      <w:pPr>
        <w:autoSpaceDE w:val="0"/>
        <w:autoSpaceDN w:val="0"/>
        <w:adjustRightInd w:val="0"/>
        <w:ind w:firstLine="0"/>
        <w:rPr>
          <w:color w:val="000000"/>
          <w:sz w:val="18"/>
          <w:szCs w:val="18"/>
        </w:rPr>
      </w:pPr>
    </w:p>
    <w:p w:rsidR="0027016D" w:rsidRPr="00E121C4" w:rsidRDefault="0027016D" w:rsidP="0027016D">
      <w:pPr>
        <w:autoSpaceDE w:val="0"/>
        <w:autoSpaceDN w:val="0"/>
        <w:adjustRightInd w:val="0"/>
        <w:ind w:firstLine="0"/>
        <w:jc w:val="both"/>
        <w:rPr>
          <w:sz w:val="18"/>
          <w:szCs w:val="18"/>
        </w:rPr>
      </w:pPr>
      <w:r w:rsidRPr="00E121C4">
        <w:rPr>
          <w:sz w:val="18"/>
          <w:szCs w:val="18"/>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7016D" w:rsidRPr="00E121C4" w:rsidRDefault="0027016D" w:rsidP="0027016D">
      <w:pPr>
        <w:autoSpaceDE w:val="0"/>
        <w:autoSpaceDN w:val="0"/>
        <w:adjustRightInd w:val="0"/>
        <w:ind w:firstLine="0"/>
        <w:jc w:val="both"/>
        <w:rPr>
          <w:sz w:val="18"/>
          <w:szCs w:val="18"/>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27016D" w:rsidRPr="00E121C4" w:rsidTr="00134C94">
        <w:tc>
          <w:tcPr>
            <w:tcW w:w="9611" w:type="dxa"/>
            <w:gridSpan w:val="3"/>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размеры земельных участков</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p>
        </w:tc>
        <w:tc>
          <w:tcPr>
            <w:tcW w:w="1874"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значения</w:t>
            </w:r>
          </w:p>
        </w:tc>
        <w:tc>
          <w:tcPr>
            <w:tcW w:w="1959"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максимальные значения</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площадь (га)</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0,01</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vertAlign w:val="superscript"/>
              </w:rPr>
            </w:pPr>
            <w:r w:rsidRPr="00E121C4">
              <w:rPr>
                <w:sz w:val="18"/>
                <w:szCs w:val="18"/>
              </w:rPr>
              <w:t>20</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ширина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r w:rsidRPr="00E121C4">
              <w:rPr>
                <w:sz w:val="18"/>
                <w:szCs w:val="18"/>
                <w:vertAlign w:val="superscript"/>
              </w:rPr>
              <w:t>*</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длина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9611" w:type="dxa"/>
            <w:gridSpan w:val="3"/>
            <w:shd w:val="clear" w:color="auto" w:fill="auto"/>
            <w:vAlign w:val="center"/>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параметры разрешенного строительства, реконструкции объектов капитального строительства</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отступы от границы земельного участка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3</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 xml:space="preserve">предельное количество этажей зданий, строений, сооружений (ед.) </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придельная высота зданий, строений, сооружений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15</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максимальный процент застройки земельного участка</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10</w:t>
            </w:r>
          </w:p>
        </w:tc>
      </w:tr>
    </w:tbl>
    <w:p w:rsidR="0027016D" w:rsidRPr="00E121C4" w:rsidRDefault="0027016D" w:rsidP="0027016D">
      <w:pPr>
        <w:autoSpaceDE w:val="0"/>
        <w:autoSpaceDN w:val="0"/>
        <w:adjustRightInd w:val="0"/>
        <w:ind w:firstLine="0"/>
        <w:jc w:val="both"/>
        <w:rPr>
          <w:sz w:val="18"/>
          <w:szCs w:val="18"/>
        </w:rPr>
      </w:pPr>
      <w:r w:rsidRPr="00E121C4">
        <w:rPr>
          <w:sz w:val="18"/>
          <w:szCs w:val="18"/>
        </w:rPr>
        <w:t>* НПУ – не подлежит установлению</w:t>
      </w:r>
    </w:p>
    <w:p w:rsidR="0027016D" w:rsidRPr="00E121C4" w:rsidRDefault="0027016D" w:rsidP="0027016D">
      <w:pPr>
        <w:autoSpaceDE w:val="0"/>
        <w:autoSpaceDN w:val="0"/>
        <w:adjustRightInd w:val="0"/>
        <w:ind w:firstLine="0"/>
        <w:rPr>
          <w:sz w:val="18"/>
          <w:szCs w:val="18"/>
        </w:rPr>
      </w:pPr>
    </w:p>
    <w:p w:rsidR="0027016D" w:rsidRPr="00E121C4" w:rsidRDefault="0027016D" w:rsidP="0027016D">
      <w:pPr>
        <w:autoSpaceDE w:val="0"/>
        <w:autoSpaceDN w:val="0"/>
        <w:adjustRightInd w:val="0"/>
        <w:ind w:firstLine="540"/>
        <w:jc w:val="both"/>
        <w:rPr>
          <w:b/>
          <w:bCs/>
          <w:iCs/>
          <w:sz w:val="18"/>
          <w:szCs w:val="18"/>
        </w:rPr>
      </w:pPr>
    </w:p>
    <w:p w:rsidR="0027016D" w:rsidRPr="00E121C4" w:rsidRDefault="0027016D" w:rsidP="0027016D">
      <w:pPr>
        <w:autoSpaceDE w:val="0"/>
        <w:autoSpaceDN w:val="0"/>
        <w:adjustRightInd w:val="0"/>
        <w:ind w:firstLine="540"/>
        <w:jc w:val="both"/>
        <w:rPr>
          <w:b/>
          <w:sz w:val="18"/>
          <w:szCs w:val="18"/>
        </w:rPr>
      </w:pPr>
      <w:r w:rsidRPr="00E121C4">
        <w:rPr>
          <w:b/>
          <w:bCs/>
          <w:iCs/>
          <w:sz w:val="18"/>
          <w:szCs w:val="18"/>
        </w:rPr>
        <w:t xml:space="preserve">Статья 37. </w:t>
      </w:r>
      <w:r w:rsidRPr="00E121C4">
        <w:rPr>
          <w:b/>
          <w:sz w:val="18"/>
          <w:szCs w:val="18"/>
        </w:rPr>
        <w:t xml:space="preserve">Зона сельскохозяйственных угодий (СХ-1) </w:t>
      </w:r>
    </w:p>
    <w:p w:rsidR="0027016D" w:rsidRPr="00E121C4" w:rsidRDefault="0027016D" w:rsidP="0027016D">
      <w:pPr>
        <w:autoSpaceDE w:val="0"/>
        <w:autoSpaceDN w:val="0"/>
        <w:adjustRightInd w:val="0"/>
        <w:ind w:firstLine="540"/>
        <w:jc w:val="both"/>
        <w:rPr>
          <w:sz w:val="18"/>
          <w:szCs w:val="18"/>
        </w:rPr>
      </w:pPr>
    </w:p>
    <w:p w:rsidR="0027016D" w:rsidRPr="00E121C4" w:rsidRDefault="0027016D" w:rsidP="0027016D">
      <w:pPr>
        <w:widowControl w:val="0"/>
        <w:shd w:val="clear" w:color="auto" w:fill="FFFFFF"/>
        <w:spacing w:after="100"/>
        <w:ind w:firstLine="993"/>
        <w:jc w:val="both"/>
        <w:rPr>
          <w:rFonts w:eastAsia="MS Mincho"/>
          <w:sz w:val="18"/>
          <w:szCs w:val="18"/>
          <w:lang w:val="x-none" w:eastAsia="x-none"/>
        </w:rPr>
      </w:pPr>
      <w:r w:rsidRPr="00E121C4">
        <w:rPr>
          <w:rFonts w:eastAsia="MS Mincho"/>
          <w:sz w:val="18"/>
          <w:szCs w:val="18"/>
          <w:lang w:val="x-none" w:eastAsia="x-none"/>
        </w:rPr>
        <w:t xml:space="preserve">1. Зона  выделена для обеспечения правовых условий сохранения сельскохозяйственных угодий, предотвращения их занятия другими видами деятельности. </w:t>
      </w:r>
    </w:p>
    <w:p w:rsidR="0027016D" w:rsidRPr="00E121C4" w:rsidRDefault="0027016D" w:rsidP="0027016D">
      <w:pPr>
        <w:widowControl w:val="0"/>
        <w:shd w:val="clear" w:color="auto" w:fill="FFFFFF"/>
        <w:spacing w:after="100"/>
        <w:ind w:firstLine="993"/>
        <w:jc w:val="both"/>
        <w:rPr>
          <w:rFonts w:eastAsia="MS Mincho"/>
          <w:sz w:val="18"/>
          <w:szCs w:val="18"/>
          <w:lang w:val="x-none" w:eastAsia="x-none"/>
        </w:rPr>
      </w:pPr>
      <w:r w:rsidRPr="00E121C4">
        <w:rPr>
          <w:rFonts w:eastAsia="MS Mincho"/>
          <w:sz w:val="18"/>
          <w:szCs w:val="18"/>
          <w:lang w:val="x-none" w:eastAsia="x-none"/>
        </w:rPr>
        <w:t xml:space="preserve">2. В соответствии с п.6. ст. 36 Градостроительного кодекса Российской Федерации </w:t>
      </w:r>
      <w:r w:rsidRPr="00E121C4">
        <w:rPr>
          <w:sz w:val="18"/>
          <w:szCs w:val="18"/>
          <w:lang w:val="x-none" w:eastAsia="x-none"/>
        </w:rPr>
        <w:t xml:space="preserve">Градостроительные </w:t>
      </w:r>
      <w:r w:rsidRPr="00E121C4">
        <w:rPr>
          <w:sz w:val="18"/>
          <w:szCs w:val="18"/>
          <w:lang w:val="x-none" w:eastAsia="x-none"/>
        </w:rPr>
        <w:lastRenderedPageBreak/>
        <w:t>регламенты не устанавливаются для земель сельскохозяйственных угодий в составе земель сельскохозяйственного назначения.</w:t>
      </w:r>
    </w:p>
    <w:p w:rsidR="0027016D" w:rsidRPr="00E121C4" w:rsidRDefault="0027016D" w:rsidP="0027016D">
      <w:pPr>
        <w:autoSpaceDE w:val="0"/>
        <w:autoSpaceDN w:val="0"/>
        <w:adjustRightInd w:val="0"/>
        <w:ind w:firstLine="0"/>
        <w:jc w:val="both"/>
        <w:rPr>
          <w:sz w:val="18"/>
          <w:szCs w:val="18"/>
          <w:highlight w:val="yellow"/>
          <w:lang w:val="x-none"/>
        </w:rPr>
      </w:pPr>
    </w:p>
    <w:p w:rsidR="0027016D" w:rsidRPr="00E121C4" w:rsidRDefault="0027016D" w:rsidP="0027016D">
      <w:pPr>
        <w:ind w:firstLine="567"/>
        <w:jc w:val="both"/>
        <w:rPr>
          <w:b/>
          <w:bCs/>
          <w:iCs/>
          <w:sz w:val="18"/>
          <w:szCs w:val="18"/>
        </w:rPr>
      </w:pPr>
    </w:p>
    <w:p w:rsidR="0027016D" w:rsidRPr="00E121C4" w:rsidRDefault="0027016D" w:rsidP="0027016D">
      <w:pPr>
        <w:ind w:firstLine="567"/>
        <w:jc w:val="both"/>
        <w:rPr>
          <w:b/>
          <w:sz w:val="18"/>
          <w:szCs w:val="18"/>
          <w:lang w:eastAsia="x-none"/>
        </w:rPr>
      </w:pPr>
      <w:r w:rsidRPr="00E121C4">
        <w:rPr>
          <w:b/>
          <w:bCs/>
          <w:iCs/>
          <w:sz w:val="18"/>
          <w:szCs w:val="18"/>
        </w:rPr>
        <w:t>Статья 38.</w:t>
      </w:r>
      <w:r w:rsidRPr="00E121C4">
        <w:rPr>
          <w:b/>
          <w:sz w:val="18"/>
          <w:szCs w:val="18"/>
        </w:rPr>
        <w:t xml:space="preserve">  Зона сельскохозяйственного использования (СХ-2)</w:t>
      </w:r>
    </w:p>
    <w:p w:rsidR="0027016D" w:rsidRPr="00E121C4" w:rsidRDefault="0027016D" w:rsidP="0027016D">
      <w:pPr>
        <w:autoSpaceDE w:val="0"/>
        <w:autoSpaceDN w:val="0"/>
        <w:adjustRightInd w:val="0"/>
        <w:ind w:firstLine="540"/>
        <w:jc w:val="both"/>
        <w:rPr>
          <w:sz w:val="18"/>
          <w:szCs w:val="18"/>
        </w:rPr>
      </w:pPr>
    </w:p>
    <w:p w:rsidR="0027016D" w:rsidRPr="00E121C4" w:rsidRDefault="0027016D" w:rsidP="0027016D">
      <w:pPr>
        <w:ind w:firstLine="0"/>
        <w:jc w:val="both"/>
        <w:rPr>
          <w:rFonts w:eastAsia="MS Mincho"/>
          <w:sz w:val="18"/>
          <w:szCs w:val="18"/>
        </w:rPr>
      </w:pPr>
      <w:r w:rsidRPr="00E121C4">
        <w:rPr>
          <w:rFonts w:eastAsia="MS Mincho"/>
          <w:sz w:val="18"/>
          <w:szCs w:val="18"/>
        </w:rPr>
        <w:t xml:space="preserve">1. </w:t>
      </w:r>
      <w:r w:rsidRPr="00E121C4">
        <w:rPr>
          <w:sz w:val="18"/>
          <w:szCs w:val="18"/>
        </w:rPr>
        <w:t>Виды разрешенного использования земельных участков и объектов капитального строительства:</w:t>
      </w:r>
    </w:p>
    <w:p w:rsidR="0027016D" w:rsidRPr="00E121C4" w:rsidRDefault="0027016D" w:rsidP="0027016D">
      <w:pPr>
        <w:ind w:firstLine="567"/>
        <w:jc w:val="both"/>
        <w:rPr>
          <w:rFonts w:eastAsia="MS Mincho"/>
          <w:b/>
          <w:sz w:val="18"/>
          <w:szCs w:val="18"/>
        </w:rPr>
      </w:pPr>
      <w:r w:rsidRPr="00E121C4">
        <w:rPr>
          <w:rFonts w:eastAsia="MS Mincho"/>
          <w:b/>
          <w:sz w:val="18"/>
          <w:szCs w:val="18"/>
        </w:rPr>
        <w:t>Основные виды разрешенного использования:</w:t>
      </w:r>
    </w:p>
    <w:p w:rsidR="0027016D" w:rsidRPr="00E121C4" w:rsidRDefault="0027016D" w:rsidP="0027016D">
      <w:pPr>
        <w:numPr>
          <w:ilvl w:val="0"/>
          <w:numId w:val="34"/>
        </w:numPr>
        <w:ind w:left="426"/>
        <w:jc w:val="both"/>
        <w:rPr>
          <w:rFonts w:eastAsia="MS Mincho"/>
          <w:sz w:val="18"/>
          <w:szCs w:val="18"/>
        </w:rPr>
      </w:pPr>
      <w:r w:rsidRPr="00E121C4">
        <w:rPr>
          <w:sz w:val="18"/>
          <w:szCs w:val="18"/>
        </w:rPr>
        <w:t xml:space="preserve">дачное строительство (ведение дачного хозяйства) </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 xml:space="preserve">ведение сельского хозяйства  </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ведение огородничества</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ведение садоводства</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ведения сельскохозяйственного производства</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ведение животноводства</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личное подсобное хозяйство</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крестьянско-фермерское хозяйство</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свиноводческие комплексы и фермы</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птицефабрики</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фермы крупного рогатого скота (всех специализаций),</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фермы коневодческие, овцеводческие, птицеводческие, кролиководческие фермы, звероводческие (норки, лисы и др.);</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 xml:space="preserve">базы крестьянских (фермерских) хозяйств; </w:t>
      </w:r>
    </w:p>
    <w:p w:rsidR="0027016D" w:rsidRPr="00E121C4" w:rsidRDefault="0027016D" w:rsidP="0027016D">
      <w:pPr>
        <w:numPr>
          <w:ilvl w:val="0"/>
          <w:numId w:val="34"/>
        </w:numPr>
        <w:autoSpaceDE w:val="0"/>
        <w:autoSpaceDN w:val="0"/>
        <w:adjustRightInd w:val="0"/>
        <w:ind w:left="426"/>
        <w:jc w:val="both"/>
        <w:rPr>
          <w:sz w:val="18"/>
          <w:szCs w:val="18"/>
        </w:rPr>
      </w:pPr>
      <w:r w:rsidRPr="00E121C4">
        <w:rPr>
          <w:sz w:val="18"/>
          <w:szCs w:val="18"/>
        </w:rPr>
        <w:t>тепличные и парниковые хозяйства.</w:t>
      </w:r>
    </w:p>
    <w:p w:rsidR="0027016D" w:rsidRPr="00E121C4" w:rsidRDefault="0027016D" w:rsidP="0027016D">
      <w:pPr>
        <w:ind w:firstLine="540"/>
        <w:jc w:val="both"/>
        <w:rPr>
          <w:rFonts w:eastAsia="MS Mincho"/>
          <w:b/>
          <w:sz w:val="18"/>
          <w:szCs w:val="18"/>
        </w:rPr>
      </w:pPr>
      <w:r w:rsidRPr="00E121C4">
        <w:rPr>
          <w:rFonts w:eastAsia="MS Mincho"/>
          <w:b/>
          <w:sz w:val="18"/>
          <w:szCs w:val="18"/>
        </w:rPr>
        <w:t>Вспомогательные виды разрешенного использования:</w:t>
      </w:r>
    </w:p>
    <w:p w:rsidR="0027016D" w:rsidRPr="00E121C4" w:rsidRDefault="0027016D" w:rsidP="0027016D">
      <w:pPr>
        <w:numPr>
          <w:ilvl w:val="0"/>
          <w:numId w:val="35"/>
        </w:numPr>
        <w:ind w:left="425" w:hanging="357"/>
        <w:jc w:val="both"/>
        <w:rPr>
          <w:rFonts w:eastAsia="MS Mincho"/>
          <w:sz w:val="18"/>
          <w:szCs w:val="18"/>
        </w:rPr>
      </w:pPr>
      <w:r w:rsidRPr="00E121C4">
        <w:rPr>
          <w:rFonts w:eastAsia="MS Mincho"/>
          <w:sz w:val="18"/>
          <w:szCs w:val="18"/>
        </w:rPr>
        <w:t>инженерные коммуникации и транспортные сооружения;</w:t>
      </w:r>
    </w:p>
    <w:p w:rsidR="0027016D" w:rsidRPr="00E121C4" w:rsidRDefault="0027016D" w:rsidP="0027016D">
      <w:pPr>
        <w:widowControl w:val="0"/>
        <w:numPr>
          <w:ilvl w:val="0"/>
          <w:numId w:val="35"/>
        </w:numPr>
        <w:shd w:val="clear" w:color="auto" w:fill="FFFFFF"/>
        <w:ind w:left="425" w:hanging="357"/>
        <w:jc w:val="both"/>
        <w:rPr>
          <w:rFonts w:eastAsia="MS Mincho"/>
          <w:sz w:val="18"/>
          <w:szCs w:val="18"/>
          <w:lang w:val="x-none" w:eastAsia="x-none"/>
        </w:rPr>
      </w:pPr>
      <w:r w:rsidRPr="00E121C4">
        <w:rPr>
          <w:rFonts w:eastAsia="MS Mincho"/>
          <w:sz w:val="18"/>
          <w:szCs w:val="18"/>
          <w:lang w:val="x-none" w:eastAsia="x-none"/>
        </w:rPr>
        <w:t>внутрихозяйственные дороги, коммуникации</w:t>
      </w:r>
    </w:p>
    <w:p w:rsidR="0027016D" w:rsidRPr="00E121C4" w:rsidRDefault="0027016D" w:rsidP="0027016D">
      <w:pPr>
        <w:widowControl w:val="0"/>
        <w:numPr>
          <w:ilvl w:val="0"/>
          <w:numId w:val="35"/>
        </w:numPr>
        <w:shd w:val="clear" w:color="auto" w:fill="FFFFFF"/>
        <w:ind w:left="425" w:hanging="357"/>
        <w:jc w:val="both"/>
        <w:rPr>
          <w:rFonts w:eastAsia="MS Mincho"/>
          <w:sz w:val="18"/>
          <w:szCs w:val="18"/>
          <w:lang w:val="x-none" w:eastAsia="x-none"/>
        </w:rPr>
      </w:pPr>
      <w:r w:rsidRPr="00E121C4">
        <w:rPr>
          <w:sz w:val="18"/>
          <w:szCs w:val="18"/>
          <w:lang w:val="x-none" w:eastAsia="x-none"/>
        </w:rPr>
        <w:t xml:space="preserve">здания, строения и сооружения, необходимые для функционирования сельского хозяйства; </w:t>
      </w:r>
    </w:p>
    <w:p w:rsidR="0027016D" w:rsidRPr="00E121C4" w:rsidRDefault="0027016D" w:rsidP="0027016D">
      <w:pPr>
        <w:widowControl w:val="0"/>
        <w:numPr>
          <w:ilvl w:val="0"/>
          <w:numId w:val="35"/>
        </w:numPr>
        <w:shd w:val="clear" w:color="auto" w:fill="FFFFFF"/>
        <w:ind w:left="425" w:hanging="357"/>
        <w:jc w:val="both"/>
        <w:rPr>
          <w:sz w:val="18"/>
          <w:szCs w:val="18"/>
          <w:lang w:val="x-none" w:eastAsia="x-none"/>
        </w:rPr>
      </w:pPr>
      <w:r w:rsidRPr="00E121C4">
        <w:rPr>
          <w:sz w:val="18"/>
          <w:szCs w:val="18"/>
          <w:lang w:val="x-none" w:eastAsia="x-none"/>
        </w:rPr>
        <w:t>цехи по приготовлению кормов, включая использование пищевых отходов;</w:t>
      </w:r>
    </w:p>
    <w:p w:rsidR="0027016D" w:rsidRPr="00E121C4" w:rsidRDefault="0027016D" w:rsidP="0027016D">
      <w:pPr>
        <w:widowControl w:val="0"/>
        <w:numPr>
          <w:ilvl w:val="0"/>
          <w:numId w:val="35"/>
        </w:numPr>
        <w:shd w:val="clear" w:color="auto" w:fill="FFFFFF"/>
        <w:ind w:left="425" w:hanging="357"/>
        <w:jc w:val="both"/>
        <w:rPr>
          <w:sz w:val="18"/>
          <w:szCs w:val="18"/>
          <w:lang w:val="x-none" w:eastAsia="x-none"/>
        </w:rPr>
      </w:pPr>
      <w:r w:rsidRPr="00E121C4">
        <w:rPr>
          <w:sz w:val="18"/>
          <w:szCs w:val="18"/>
          <w:lang w:val="x-none" w:eastAsia="x-none"/>
        </w:rPr>
        <w:t>хранилища навоза и помета;</w:t>
      </w:r>
    </w:p>
    <w:p w:rsidR="0027016D" w:rsidRPr="00E121C4" w:rsidRDefault="0027016D" w:rsidP="0027016D">
      <w:pPr>
        <w:widowControl w:val="0"/>
        <w:numPr>
          <w:ilvl w:val="0"/>
          <w:numId w:val="35"/>
        </w:numPr>
        <w:shd w:val="clear" w:color="auto" w:fill="FFFFFF"/>
        <w:ind w:left="425" w:hanging="357"/>
        <w:jc w:val="both"/>
        <w:rPr>
          <w:rFonts w:eastAsia="MS Mincho"/>
          <w:sz w:val="18"/>
          <w:szCs w:val="18"/>
          <w:lang w:val="x-none" w:eastAsia="x-none"/>
        </w:rPr>
      </w:pPr>
      <w:r w:rsidRPr="00E121C4">
        <w:rPr>
          <w:sz w:val="18"/>
          <w:szCs w:val="18"/>
          <w:lang w:val="x-none" w:eastAsia="x-none"/>
        </w:rPr>
        <w:t xml:space="preserve">инженерные, транспортные и иные вспомогательные сооружения и устройства для нужд сельского хозяйства. </w:t>
      </w:r>
    </w:p>
    <w:p w:rsidR="0027016D" w:rsidRPr="00E121C4" w:rsidRDefault="0027016D" w:rsidP="0027016D">
      <w:pPr>
        <w:ind w:firstLine="567"/>
        <w:jc w:val="both"/>
        <w:rPr>
          <w:b/>
          <w:sz w:val="18"/>
          <w:szCs w:val="18"/>
        </w:rPr>
      </w:pPr>
      <w:r w:rsidRPr="00E121C4">
        <w:rPr>
          <w:b/>
          <w:sz w:val="18"/>
          <w:szCs w:val="18"/>
        </w:rPr>
        <w:t xml:space="preserve">Условно разрешенные виды использования: </w:t>
      </w:r>
    </w:p>
    <w:p w:rsidR="0027016D" w:rsidRPr="00E121C4" w:rsidRDefault="0027016D" w:rsidP="0027016D">
      <w:pPr>
        <w:numPr>
          <w:ilvl w:val="0"/>
          <w:numId w:val="37"/>
        </w:numPr>
        <w:ind w:left="426"/>
        <w:jc w:val="both"/>
        <w:rPr>
          <w:sz w:val="18"/>
          <w:szCs w:val="18"/>
        </w:rPr>
      </w:pPr>
      <w:r w:rsidRPr="00E121C4">
        <w:rPr>
          <w:sz w:val="18"/>
          <w:szCs w:val="18"/>
        </w:rPr>
        <w:t>карьеры;</w:t>
      </w:r>
    </w:p>
    <w:p w:rsidR="0027016D" w:rsidRPr="00E121C4" w:rsidRDefault="0027016D" w:rsidP="0027016D">
      <w:pPr>
        <w:numPr>
          <w:ilvl w:val="0"/>
          <w:numId w:val="36"/>
        </w:numPr>
        <w:autoSpaceDE w:val="0"/>
        <w:autoSpaceDN w:val="0"/>
        <w:adjustRightInd w:val="0"/>
        <w:ind w:left="426"/>
        <w:jc w:val="both"/>
        <w:rPr>
          <w:sz w:val="18"/>
          <w:szCs w:val="18"/>
        </w:rPr>
      </w:pPr>
      <w:r w:rsidRPr="00E121C4">
        <w:rPr>
          <w:sz w:val="18"/>
          <w:szCs w:val="18"/>
        </w:rPr>
        <w:t>склады</w:t>
      </w:r>
    </w:p>
    <w:p w:rsidR="0027016D" w:rsidRPr="00E121C4" w:rsidRDefault="0027016D" w:rsidP="0027016D">
      <w:pPr>
        <w:numPr>
          <w:ilvl w:val="0"/>
          <w:numId w:val="36"/>
        </w:numPr>
        <w:autoSpaceDE w:val="0"/>
        <w:autoSpaceDN w:val="0"/>
        <w:adjustRightInd w:val="0"/>
        <w:ind w:left="426"/>
        <w:jc w:val="both"/>
        <w:rPr>
          <w:sz w:val="18"/>
          <w:szCs w:val="18"/>
        </w:rPr>
      </w:pPr>
      <w:r w:rsidRPr="00E121C4">
        <w:rPr>
          <w:sz w:val="18"/>
          <w:szCs w:val="18"/>
        </w:rPr>
        <w:t>стоянки транспортных средств (терминалы);</w:t>
      </w:r>
    </w:p>
    <w:p w:rsidR="0027016D" w:rsidRPr="00E121C4" w:rsidRDefault="0027016D" w:rsidP="0027016D">
      <w:pPr>
        <w:numPr>
          <w:ilvl w:val="0"/>
          <w:numId w:val="36"/>
        </w:numPr>
        <w:autoSpaceDE w:val="0"/>
        <w:autoSpaceDN w:val="0"/>
        <w:adjustRightInd w:val="0"/>
        <w:ind w:left="426"/>
        <w:jc w:val="both"/>
        <w:rPr>
          <w:sz w:val="18"/>
          <w:szCs w:val="18"/>
        </w:rPr>
      </w:pPr>
      <w:r w:rsidRPr="00E121C4">
        <w:rPr>
          <w:sz w:val="18"/>
          <w:szCs w:val="18"/>
        </w:rPr>
        <w:t>временные сооружения мелкорозничной торговли.</w:t>
      </w:r>
    </w:p>
    <w:p w:rsidR="0027016D" w:rsidRPr="00E121C4" w:rsidRDefault="0027016D" w:rsidP="0027016D">
      <w:pPr>
        <w:autoSpaceDE w:val="0"/>
        <w:autoSpaceDN w:val="0"/>
        <w:adjustRightInd w:val="0"/>
        <w:ind w:firstLine="540"/>
        <w:jc w:val="both"/>
        <w:rPr>
          <w:sz w:val="18"/>
          <w:szCs w:val="18"/>
        </w:rPr>
      </w:pPr>
      <w:r w:rsidRPr="00E121C4">
        <w:rPr>
          <w:sz w:val="18"/>
          <w:szCs w:val="18"/>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7016D" w:rsidRPr="00E121C4" w:rsidRDefault="0027016D" w:rsidP="0027016D">
      <w:pPr>
        <w:autoSpaceDE w:val="0"/>
        <w:autoSpaceDN w:val="0"/>
        <w:adjustRightInd w:val="0"/>
        <w:ind w:firstLine="540"/>
        <w:jc w:val="both"/>
        <w:rPr>
          <w:sz w:val="18"/>
          <w:szCs w:val="18"/>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74"/>
        <w:gridCol w:w="1959"/>
      </w:tblGrid>
      <w:tr w:rsidR="0027016D" w:rsidRPr="00E121C4" w:rsidTr="00134C94">
        <w:tc>
          <w:tcPr>
            <w:tcW w:w="9611" w:type="dxa"/>
            <w:gridSpan w:val="3"/>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размеры земельных участков</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p>
        </w:tc>
        <w:tc>
          <w:tcPr>
            <w:tcW w:w="1874"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значения</w:t>
            </w:r>
          </w:p>
        </w:tc>
        <w:tc>
          <w:tcPr>
            <w:tcW w:w="1959"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максимальные значения</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площадь (га)</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0,01</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20</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ширина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r w:rsidRPr="00E121C4">
              <w:rPr>
                <w:sz w:val="18"/>
                <w:szCs w:val="18"/>
                <w:vertAlign w:val="superscript"/>
              </w:rPr>
              <w:t>*</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длина  (м)</w:t>
            </w:r>
          </w:p>
        </w:tc>
        <w:tc>
          <w:tcPr>
            <w:tcW w:w="1874"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c>
          <w:tcPr>
            <w:tcW w:w="1959" w:type="dxa"/>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НПУ</w:t>
            </w:r>
          </w:p>
        </w:tc>
      </w:tr>
      <w:tr w:rsidR="0027016D" w:rsidRPr="00E121C4" w:rsidTr="00134C94">
        <w:tc>
          <w:tcPr>
            <w:tcW w:w="9611" w:type="dxa"/>
            <w:gridSpan w:val="3"/>
            <w:shd w:val="clear" w:color="auto" w:fill="auto"/>
            <w:vAlign w:val="center"/>
          </w:tcPr>
          <w:p w:rsidR="0027016D" w:rsidRPr="00E121C4" w:rsidRDefault="0027016D" w:rsidP="00134C94">
            <w:pPr>
              <w:autoSpaceDE w:val="0"/>
              <w:autoSpaceDN w:val="0"/>
              <w:adjustRightInd w:val="0"/>
              <w:ind w:firstLine="0"/>
              <w:jc w:val="center"/>
              <w:rPr>
                <w:sz w:val="18"/>
                <w:szCs w:val="18"/>
              </w:rPr>
            </w:pPr>
            <w:r w:rsidRPr="00E121C4">
              <w:rPr>
                <w:sz w:val="18"/>
                <w:szCs w:val="18"/>
              </w:rPr>
              <w:t>Предельные параметры разрешенного строительства, реконструкции объектов капитального строительства</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минимальные отступы от границ земельных участков  (м):</w:t>
            </w:r>
          </w:p>
          <w:p w:rsidR="0027016D" w:rsidRPr="00E121C4" w:rsidRDefault="0027016D" w:rsidP="00134C94">
            <w:pPr>
              <w:autoSpaceDE w:val="0"/>
              <w:autoSpaceDN w:val="0"/>
              <w:adjustRightInd w:val="0"/>
              <w:ind w:firstLine="0"/>
              <w:jc w:val="both"/>
              <w:rPr>
                <w:sz w:val="18"/>
                <w:szCs w:val="18"/>
              </w:rPr>
            </w:pPr>
            <w:r w:rsidRPr="00E121C4">
              <w:rPr>
                <w:sz w:val="18"/>
                <w:szCs w:val="18"/>
              </w:rPr>
              <w:t>-  до основного строения;</w:t>
            </w:r>
          </w:p>
          <w:p w:rsidR="0027016D" w:rsidRPr="00E121C4" w:rsidRDefault="0027016D" w:rsidP="00134C94">
            <w:pPr>
              <w:autoSpaceDE w:val="0"/>
              <w:autoSpaceDN w:val="0"/>
              <w:adjustRightInd w:val="0"/>
              <w:ind w:firstLine="0"/>
              <w:jc w:val="both"/>
              <w:rPr>
                <w:sz w:val="18"/>
                <w:szCs w:val="18"/>
              </w:rPr>
            </w:pPr>
            <w:r w:rsidRPr="00E121C4">
              <w:rPr>
                <w:sz w:val="18"/>
                <w:szCs w:val="18"/>
              </w:rPr>
              <w:t xml:space="preserve">- до хозяйственных построек и сооружений на садовых и огородных земельных участках </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p>
          <w:p w:rsidR="0027016D" w:rsidRPr="00E121C4" w:rsidRDefault="0027016D" w:rsidP="00134C94">
            <w:pPr>
              <w:autoSpaceDE w:val="0"/>
              <w:autoSpaceDN w:val="0"/>
              <w:adjustRightInd w:val="0"/>
              <w:ind w:firstLine="0"/>
              <w:jc w:val="center"/>
              <w:rPr>
                <w:sz w:val="18"/>
                <w:szCs w:val="18"/>
              </w:rPr>
            </w:pPr>
          </w:p>
          <w:p w:rsidR="0027016D" w:rsidRPr="00E121C4" w:rsidRDefault="0027016D" w:rsidP="00134C94">
            <w:pPr>
              <w:autoSpaceDE w:val="0"/>
              <w:autoSpaceDN w:val="0"/>
              <w:adjustRightInd w:val="0"/>
              <w:ind w:firstLine="0"/>
              <w:jc w:val="center"/>
              <w:rPr>
                <w:sz w:val="18"/>
                <w:szCs w:val="18"/>
              </w:rPr>
            </w:pPr>
            <w:r w:rsidRPr="00E121C4">
              <w:rPr>
                <w:sz w:val="18"/>
                <w:szCs w:val="18"/>
              </w:rPr>
              <w:t>3</w:t>
            </w:r>
          </w:p>
          <w:p w:rsidR="0027016D" w:rsidRPr="00E121C4" w:rsidRDefault="0027016D" w:rsidP="00134C94">
            <w:pPr>
              <w:autoSpaceDE w:val="0"/>
              <w:autoSpaceDN w:val="0"/>
              <w:adjustRightInd w:val="0"/>
              <w:ind w:firstLine="0"/>
              <w:jc w:val="center"/>
              <w:rPr>
                <w:sz w:val="18"/>
                <w:szCs w:val="18"/>
                <w:vertAlign w:val="superscript"/>
              </w:rPr>
            </w:pPr>
            <w:r w:rsidRPr="00E121C4">
              <w:rPr>
                <w:sz w:val="18"/>
                <w:szCs w:val="18"/>
              </w:rPr>
              <w:t>1</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 xml:space="preserve">предельное количество этажей зданий, строений, сооружений (ед.) </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2</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придельная высота зданий, строений, сооружений (м)</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15</w:t>
            </w:r>
          </w:p>
        </w:tc>
      </w:tr>
      <w:tr w:rsidR="0027016D" w:rsidRPr="00E121C4" w:rsidTr="00134C94">
        <w:tc>
          <w:tcPr>
            <w:tcW w:w="5778" w:type="dxa"/>
            <w:shd w:val="clear" w:color="auto" w:fill="auto"/>
          </w:tcPr>
          <w:p w:rsidR="0027016D" w:rsidRPr="00E121C4" w:rsidRDefault="0027016D" w:rsidP="00134C94">
            <w:pPr>
              <w:autoSpaceDE w:val="0"/>
              <w:autoSpaceDN w:val="0"/>
              <w:adjustRightInd w:val="0"/>
              <w:ind w:firstLine="0"/>
              <w:jc w:val="both"/>
              <w:rPr>
                <w:sz w:val="18"/>
                <w:szCs w:val="18"/>
              </w:rPr>
            </w:pPr>
            <w:r w:rsidRPr="00E121C4">
              <w:rPr>
                <w:sz w:val="18"/>
                <w:szCs w:val="18"/>
              </w:rPr>
              <w:t>максимальный процент застройки земельного участка</w:t>
            </w:r>
          </w:p>
        </w:tc>
        <w:tc>
          <w:tcPr>
            <w:tcW w:w="3833" w:type="dxa"/>
            <w:gridSpan w:val="2"/>
            <w:shd w:val="clear" w:color="auto" w:fill="auto"/>
          </w:tcPr>
          <w:p w:rsidR="0027016D" w:rsidRPr="00E121C4" w:rsidRDefault="0027016D" w:rsidP="00134C94">
            <w:pPr>
              <w:autoSpaceDE w:val="0"/>
              <w:autoSpaceDN w:val="0"/>
              <w:adjustRightInd w:val="0"/>
              <w:ind w:firstLine="0"/>
              <w:jc w:val="center"/>
              <w:rPr>
                <w:sz w:val="18"/>
                <w:szCs w:val="18"/>
              </w:rPr>
            </w:pPr>
            <w:r w:rsidRPr="00E121C4">
              <w:rPr>
                <w:sz w:val="18"/>
                <w:szCs w:val="18"/>
              </w:rPr>
              <w:t>50</w:t>
            </w:r>
          </w:p>
        </w:tc>
      </w:tr>
    </w:tbl>
    <w:p w:rsidR="0027016D" w:rsidRPr="00E121C4" w:rsidRDefault="0027016D" w:rsidP="0027016D">
      <w:pPr>
        <w:autoSpaceDE w:val="0"/>
        <w:autoSpaceDN w:val="0"/>
        <w:adjustRightInd w:val="0"/>
        <w:ind w:firstLine="0"/>
        <w:jc w:val="both"/>
        <w:rPr>
          <w:sz w:val="18"/>
          <w:szCs w:val="18"/>
        </w:rPr>
      </w:pPr>
      <w:r w:rsidRPr="00E121C4">
        <w:rPr>
          <w:sz w:val="18"/>
          <w:szCs w:val="18"/>
        </w:rPr>
        <w:t>* НПУ – не подлежит установлению</w:t>
      </w:r>
    </w:p>
    <w:p w:rsidR="0027016D" w:rsidRPr="00E121C4" w:rsidRDefault="0027016D" w:rsidP="0027016D">
      <w:pPr>
        <w:autoSpaceDE w:val="0"/>
        <w:autoSpaceDN w:val="0"/>
        <w:adjustRightInd w:val="0"/>
        <w:ind w:firstLine="540"/>
        <w:jc w:val="both"/>
        <w:rPr>
          <w:sz w:val="18"/>
          <w:szCs w:val="18"/>
        </w:rPr>
      </w:pPr>
    </w:p>
    <w:p w:rsidR="0027016D" w:rsidRPr="00E121C4" w:rsidRDefault="0027016D" w:rsidP="0027016D">
      <w:pPr>
        <w:autoSpaceDE w:val="0"/>
        <w:autoSpaceDN w:val="0"/>
        <w:adjustRightInd w:val="0"/>
        <w:ind w:firstLine="540"/>
        <w:jc w:val="both"/>
        <w:rPr>
          <w:sz w:val="18"/>
          <w:szCs w:val="18"/>
        </w:rPr>
      </w:pPr>
      <w:r w:rsidRPr="00E121C4">
        <w:rPr>
          <w:sz w:val="18"/>
          <w:szCs w:val="18"/>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7016D" w:rsidRPr="00E121C4" w:rsidRDefault="0027016D" w:rsidP="0027016D">
      <w:pPr>
        <w:pStyle w:val="10"/>
        <w:autoSpaceDE w:val="0"/>
        <w:autoSpaceDN w:val="0"/>
        <w:adjustRightInd w:val="0"/>
        <w:ind w:firstLine="540"/>
        <w:jc w:val="both"/>
        <w:outlineLvl w:val="0"/>
        <w:rPr>
          <w:sz w:val="18"/>
          <w:szCs w:val="18"/>
          <w:highlight w:val="yellow"/>
        </w:rPr>
      </w:pPr>
    </w:p>
    <w:p w:rsidR="0027016D" w:rsidRPr="00E121C4" w:rsidRDefault="0027016D" w:rsidP="0027016D">
      <w:pPr>
        <w:autoSpaceDE w:val="0"/>
        <w:autoSpaceDN w:val="0"/>
        <w:adjustRightInd w:val="0"/>
        <w:ind w:firstLine="567"/>
        <w:jc w:val="both"/>
        <w:outlineLvl w:val="2"/>
        <w:rPr>
          <w:b/>
          <w:sz w:val="18"/>
          <w:szCs w:val="18"/>
        </w:rPr>
      </w:pPr>
      <w:bookmarkStart w:id="36" w:name="_Toc266700258"/>
      <w:r w:rsidRPr="00E121C4">
        <w:rPr>
          <w:b/>
          <w:bCs/>
          <w:iCs/>
          <w:sz w:val="18"/>
          <w:szCs w:val="18"/>
        </w:rPr>
        <w:t>Статья</w:t>
      </w:r>
      <w:r w:rsidRPr="00E121C4">
        <w:rPr>
          <w:b/>
          <w:bCs/>
          <w:i/>
          <w:iCs/>
          <w:sz w:val="18"/>
          <w:szCs w:val="18"/>
        </w:rPr>
        <w:t xml:space="preserve"> </w:t>
      </w:r>
      <w:r w:rsidRPr="00E121C4">
        <w:rPr>
          <w:b/>
          <w:bCs/>
          <w:iCs/>
          <w:sz w:val="18"/>
          <w:szCs w:val="18"/>
        </w:rPr>
        <w:t>39</w:t>
      </w:r>
      <w:r w:rsidRPr="00E121C4">
        <w:rPr>
          <w:b/>
          <w:bCs/>
          <w:i/>
          <w:iCs/>
          <w:sz w:val="18"/>
          <w:szCs w:val="18"/>
        </w:rPr>
        <w:t xml:space="preserve"> </w:t>
      </w:r>
      <w:bookmarkStart w:id="37" w:name="_Toc266700259"/>
      <w:bookmarkEnd w:id="36"/>
      <w:r w:rsidRPr="00E121C4">
        <w:rPr>
          <w:b/>
          <w:sz w:val="18"/>
          <w:szCs w:val="18"/>
        </w:rPr>
        <w:t>Ограничения использования земельных участков и объектов капитального строительства</w:t>
      </w:r>
    </w:p>
    <w:p w:rsidR="0027016D" w:rsidRPr="00E121C4" w:rsidRDefault="0027016D" w:rsidP="0027016D">
      <w:pPr>
        <w:autoSpaceDE w:val="0"/>
        <w:autoSpaceDN w:val="0"/>
        <w:adjustRightInd w:val="0"/>
        <w:ind w:firstLine="540"/>
        <w:jc w:val="both"/>
        <w:outlineLvl w:val="2"/>
        <w:rPr>
          <w:b/>
          <w:sz w:val="18"/>
          <w:szCs w:val="18"/>
        </w:rPr>
      </w:pP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1. Ограничения использования земельных участков и объектов капитального строительства могут устанавливаться в следующих зонах с особыми условиями использования территорий:</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санитарные, защитные, санитарно-защитные, шумовые зоны;</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зоны санитарной охраны;</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зоны особо охраняемых природных территорий;</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зоны охраны объектов культурного наследия;</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водоохранные зоны и зоны прибрежных защитных полос водных объектов;</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зоны залегания полезных ископаемых;</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lastRenderedPageBreak/>
        <w:t>- зоны, подверженные воздействию чрезвычайных ситуаций природного (в том числе зоны подтопления, затопления) и техногенного характера;</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зоны чрезвычайных экологических ситуаций;</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иные зоны, установленные в соответствии с законодательством.</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2. На карте градостроительного зонирования, карте границ зон с особыми условиями использования территорий  выделены следующие зоны:</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санитарные, защитные, санитарно-защитные, шумовые зоны;</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зона санитарной охраны источников питьевого и хозяйственно-бытового водоснабжения</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водоохранные зоны;</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 прибрежные защитные полосы.</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3.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4. В случае, если земельный участок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указанных в настоящей статье.</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5. Ограничения использования земельных участков и объектов капитального строительства в границах санитарных, защитных, санитарно-защитных, шумовых зон,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6.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В границах водоохранных зон допускаются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27016D" w:rsidRPr="00E121C4" w:rsidRDefault="0027016D" w:rsidP="0027016D">
      <w:pPr>
        <w:autoSpaceDE w:val="0"/>
        <w:autoSpaceDN w:val="0"/>
        <w:adjustRightInd w:val="0"/>
        <w:ind w:firstLine="540"/>
        <w:jc w:val="both"/>
        <w:outlineLvl w:val="2"/>
        <w:rPr>
          <w:sz w:val="18"/>
          <w:szCs w:val="18"/>
        </w:rPr>
      </w:pPr>
      <w:r w:rsidRPr="00E121C4">
        <w:rPr>
          <w:sz w:val="18"/>
          <w:szCs w:val="18"/>
        </w:rPr>
        <w:t>7.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w:t>
      </w:r>
    </w:p>
    <w:p w:rsidR="0027016D" w:rsidRPr="00E121C4" w:rsidRDefault="0027016D" w:rsidP="0027016D">
      <w:pPr>
        <w:ind w:firstLine="0"/>
        <w:jc w:val="both"/>
        <w:rPr>
          <w:b/>
          <w:sz w:val="18"/>
          <w:szCs w:val="18"/>
        </w:rPr>
      </w:pPr>
      <w:r w:rsidRPr="00E121C4">
        <w:rPr>
          <w:b/>
          <w:sz w:val="18"/>
          <w:szCs w:val="18"/>
        </w:rPr>
        <w:t>Ограничения использования земельных участков в пределах зон санитарной охраны источников водоснабжения</w:t>
      </w:r>
    </w:p>
    <w:p w:rsidR="0027016D" w:rsidRPr="00E121C4" w:rsidRDefault="0027016D" w:rsidP="0027016D">
      <w:pPr>
        <w:jc w:val="both"/>
        <w:rPr>
          <w:sz w:val="18"/>
          <w:szCs w:val="18"/>
        </w:rPr>
      </w:pPr>
      <w:r w:rsidRPr="00E121C4">
        <w:rPr>
          <w:sz w:val="18"/>
          <w:szCs w:val="18"/>
        </w:rPr>
        <w:t>1. 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27016D" w:rsidRPr="00E121C4" w:rsidRDefault="0027016D" w:rsidP="0027016D">
      <w:pPr>
        <w:jc w:val="both"/>
        <w:rPr>
          <w:sz w:val="18"/>
          <w:szCs w:val="18"/>
        </w:rPr>
      </w:pPr>
      <w:r w:rsidRPr="00E121C4">
        <w:rPr>
          <w:sz w:val="18"/>
          <w:szCs w:val="18"/>
        </w:rPr>
        <w:t xml:space="preserve"> 2. 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27016D" w:rsidRPr="00E121C4" w:rsidRDefault="0027016D" w:rsidP="0027016D">
      <w:pPr>
        <w:pStyle w:val="Default"/>
        <w:jc w:val="both"/>
        <w:rPr>
          <w:color w:val="auto"/>
          <w:sz w:val="18"/>
          <w:szCs w:val="18"/>
        </w:rPr>
      </w:pPr>
      <w:r w:rsidRPr="00E121C4">
        <w:rPr>
          <w:color w:val="auto"/>
          <w:sz w:val="18"/>
          <w:szCs w:val="18"/>
        </w:rPr>
        <w:t xml:space="preserve">          3. Содержание режима поясов санитарной охраны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 Определение границ первого, второго и третьего поясов зон санитарной охраны, правила и режим хозяйственного использования территорий, входящих в зону санитарной охраны всех поясов, устанавливается проектом зон санитарной охраны в соответствии с требованиями СанПиН 2.1.4.1110-02. </w:t>
      </w:r>
    </w:p>
    <w:p w:rsidR="0027016D" w:rsidRPr="00E121C4" w:rsidRDefault="0027016D" w:rsidP="0027016D">
      <w:pPr>
        <w:pStyle w:val="Default"/>
        <w:jc w:val="both"/>
        <w:rPr>
          <w:color w:val="auto"/>
          <w:sz w:val="18"/>
          <w:szCs w:val="18"/>
        </w:rPr>
      </w:pPr>
      <w:r w:rsidRPr="00E121C4">
        <w:rPr>
          <w:color w:val="auto"/>
          <w:sz w:val="18"/>
          <w:szCs w:val="18"/>
        </w:rPr>
        <w:t xml:space="preserve">         4. В соответствии с СанПиН 2.1.4.1110-02 территория первого и второго поясов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Не допускается: </w:t>
      </w:r>
    </w:p>
    <w:p w:rsidR="0027016D" w:rsidRPr="00E121C4" w:rsidRDefault="0027016D" w:rsidP="0027016D">
      <w:pPr>
        <w:pStyle w:val="Default"/>
        <w:spacing w:after="39"/>
        <w:jc w:val="both"/>
        <w:rPr>
          <w:color w:val="auto"/>
          <w:sz w:val="18"/>
          <w:szCs w:val="18"/>
        </w:rPr>
      </w:pPr>
      <w:r w:rsidRPr="00E121C4">
        <w:rPr>
          <w:color w:val="auto"/>
          <w:sz w:val="18"/>
          <w:szCs w:val="18"/>
        </w:rPr>
        <w:t xml:space="preserve">1) посадка высокоствольных деревьев, </w:t>
      </w:r>
    </w:p>
    <w:p w:rsidR="0027016D" w:rsidRPr="00E121C4" w:rsidRDefault="0027016D" w:rsidP="0027016D">
      <w:pPr>
        <w:pStyle w:val="Default"/>
        <w:spacing w:after="39"/>
        <w:jc w:val="both"/>
        <w:rPr>
          <w:color w:val="auto"/>
          <w:sz w:val="18"/>
          <w:szCs w:val="18"/>
        </w:rPr>
      </w:pPr>
      <w:r w:rsidRPr="00E121C4">
        <w:rPr>
          <w:color w:val="auto"/>
          <w:sz w:val="18"/>
          <w:szCs w:val="18"/>
        </w:rPr>
        <w:t xml:space="preserve">2)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27016D" w:rsidRPr="00E121C4" w:rsidRDefault="0027016D" w:rsidP="0027016D">
      <w:pPr>
        <w:pStyle w:val="Default"/>
        <w:spacing w:after="39"/>
        <w:jc w:val="both"/>
        <w:rPr>
          <w:color w:val="auto"/>
          <w:sz w:val="18"/>
          <w:szCs w:val="18"/>
        </w:rPr>
      </w:pPr>
      <w:r w:rsidRPr="00E121C4">
        <w:rPr>
          <w:color w:val="auto"/>
          <w:sz w:val="18"/>
          <w:szCs w:val="18"/>
        </w:rPr>
        <w:t xml:space="preserve">3) размещение жилых и хозяйственно-бытовых зданий, проживание людей; </w:t>
      </w:r>
    </w:p>
    <w:p w:rsidR="0027016D" w:rsidRPr="00E121C4" w:rsidRDefault="0027016D" w:rsidP="0027016D">
      <w:pPr>
        <w:pStyle w:val="Default"/>
        <w:spacing w:after="39"/>
        <w:jc w:val="both"/>
        <w:rPr>
          <w:color w:val="auto"/>
          <w:sz w:val="18"/>
          <w:szCs w:val="18"/>
        </w:rPr>
      </w:pPr>
      <w:r w:rsidRPr="00E121C4">
        <w:rPr>
          <w:color w:val="auto"/>
          <w:sz w:val="18"/>
          <w:szCs w:val="18"/>
        </w:rPr>
        <w:t xml:space="preserve">4) закачка отработанных вод в подземные горизонты; </w:t>
      </w:r>
    </w:p>
    <w:p w:rsidR="0027016D" w:rsidRPr="00E121C4" w:rsidRDefault="0027016D" w:rsidP="0027016D">
      <w:pPr>
        <w:pStyle w:val="Default"/>
        <w:spacing w:after="39"/>
        <w:jc w:val="both"/>
        <w:rPr>
          <w:color w:val="auto"/>
          <w:sz w:val="18"/>
          <w:szCs w:val="18"/>
        </w:rPr>
      </w:pPr>
      <w:r w:rsidRPr="00E121C4">
        <w:rPr>
          <w:color w:val="auto"/>
          <w:sz w:val="18"/>
          <w:szCs w:val="18"/>
        </w:rPr>
        <w:t xml:space="preserve">5) подземное складирование твѐрдых отходов; </w:t>
      </w:r>
    </w:p>
    <w:p w:rsidR="0027016D" w:rsidRPr="00E121C4" w:rsidRDefault="0027016D" w:rsidP="0027016D">
      <w:pPr>
        <w:pStyle w:val="Default"/>
        <w:spacing w:after="39"/>
        <w:jc w:val="both"/>
        <w:rPr>
          <w:color w:val="auto"/>
          <w:sz w:val="18"/>
          <w:szCs w:val="18"/>
        </w:rPr>
      </w:pPr>
      <w:r w:rsidRPr="00E121C4">
        <w:rPr>
          <w:color w:val="auto"/>
          <w:sz w:val="18"/>
          <w:szCs w:val="18"/>
        </w:rPr>
        <w:t xml:space="preserve">6) разработка недр земли; </w:t>
      </w:r>
    </w:p>
    <w:p w:rsidR="0027016D" w:rsidRPr="00E121C4" w:rsidRDefault="0027016D" w:rsidP="0027016D">
      <w:pPr>
        <w:pStyle w:val="Default"/>
        <w:jc w:val="both"/>
        <w:rPr>
          <w:color w:val="auto"/>
          <w:sz w:val="18"/>
          <w:szCs w:val="18"/>
        </w:rPr>
      </w:pPr>
      <w:r w:rsidRPr="00E121C4">
        <w:rPr>
          <w:color w:val="auto"/>
          <w:sz w:val="18"/>
          <w:szCs w:val="18"/>
        </w:rPr>
        <w:t>7)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w:t>
      </w:r>
      <w:r w:rsidRPr="00E121C4">
        <w:rPr>
          <w:sz w:val="18"/>
          <w:szCs w:val="18"/>
        </w:rPr>
        <w:t xml:space="preserve"> </w:t>
      </w:r>
      <w:r w:rsidRPr="00E121C4">
        <w:rPr>
          <w:color w:val="auto"/>
          <w:sz w:val="18"/>
          <w:szCs w:val="18"/>
        </w:rPr>
        <w:t xml:space="preserve">заключения центра государственного санитарно - эпидемиологического надзора, выданного с учетом заключения органов геологического контроля; </w:t>
      </w:r>
    </w:p>
    <w:p w:rsidR="0027016D" w:rsidRPr="00E121C4" w:rsidRDefault="0027016D" w:rsidP="0027016D">
      <w:pPr>
        <w:pStyle w:val="Default"/>
        <w:spacing w:after="39"/>
        <w:jc w:val="both"/>
        <w:rPr>
          <w:color w:val="auto"/>
          <w:sz w:val="18"/>
          <w:szCs w:val="18"/>
        </w:rPr>
      </w:pPr>
      <w:r w:rsidRPr="00E121C4">
        <w:rPr>
          <w:color w:val="auto"/>
          <w:sz w:val="18"/>
          <w:szCs w:val="18"/>
        </w:rPr>
        <w:lastRenderedPageBreak/>
        <w:t xml:space="preserve">8)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p>
    <w:p w:rsidR="0027016D" w:rsidRPr="00E121C4" w:rsidRDefault="0027016D" w:rsidP="0027016D">
      <w:pPr>
        <w:pStyle w:val="Default"/>
        <w:spacing w:after="39"/>
        <w:jc w:val="both"/>
        <w:rPr>
          <w:color w:val="auto"/>
          <w:sz w:val="18"/>
          <w:szCs w:val="18"/>
        </w:rPr>
      </w:pPr>
      <w:r w:rsidRPr="00E121C4">
        <w:rPr>
          <w:color w:val="auto"/>
          <w:sz w:val="18"/>
          <w:szCs w:val="18"/>
        </w:rPr>
        <w:t xml:space="preserve">9) применение удобрений и ядохимикатов; </w:t>
      </w:r>
    </w:p>
    <w:p w:rsidR="0027016D" w:rsidRPr="00E121C4" w:rsidRDefault="0027016D" w:rsidP="0027016D">
      <w:pPr>
        <w:pStyle w:val="Default"/>
        <w:jc w:val="both"/>
        <w:rPr>
          <w:color w:val="auto"/>
          <w:sz w:val="18"/>
          <w:szCs w:val="18"/>
        </w:rPr>
      </w:pPr>
      <w:r w:rsidRPr="00E121C4">
        <w:rPr>
          <w:color w:val="auto"/>
          <w:sz w:val="18"/>
          <w:szCs w:val="18"/>
        </w:rPr>
        <w:t xml:space="preserve">10) рубка леса главного пользования и реконструкции. </w:t>
      </w:r>
    </w:p>
    <w:p w:rsidR="0027016D" w:rsidRPr="00E121C4" w:rsidRDefault="0027016D" w:rsidP="0027016D">
      <w:pPr>
        <w:pStyle w:val="Default"/>
        <w:jc w:val="both"/>
        <w:rPr>
          <w:b/>
          <w:sz w:val="18"/>
          <w:szCs w:val="18"/>
        </w:rPr>
      </w:pPr>
      <w:r w:rsidRPr="00E121C4">
        <w:rPr>
          <w:b/>
          <w:color w:val="auto"/>
          <w:sz w:val="18"/>
          <w:szCs w:val="18"/>
        </w:rPr>
        <w:t>Ограничения использования земельных участков и объектов капитального строительства на территориях охранных зон линейных объектов инфраструктуры</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1. В соответствии с СанПиН 2.1.4.1110-02 «Зоны санитарной охраны источников водоснабжения и водопроводов питьевого назначения» ширина санитарно-защитной полосы водоводов питьевого назначения по обе стороны от крайних линий водопровода составляет: </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1) при отсутствии грунтовых вод – не менее </w:t>
      </w:r>
      <w:smartTag w:uri="urn:schemas-microsoft-com:office:smarttags" w:element="metricconverter">
        <w:smartTagPr>
          <w:attr w:name="ProductID" w:val="10 м"/>
        </w:smartTagPr>
        <w:r w:rsidRPr="00E121C4">
          <w:rPr>
            <w:color w:val="auto"/>
            <w:sz w:val="18"/>
            <w:szCs w:val="18"/>
          </w:rPr>
          <w:t>10 м</w:t>
        </w:r>
      </w:smartTag>
      <w:r w:rsidRPr="00E121C4">
        <w:rPr>
          <w:color w:val="auto"/>
          <w:sz w:val="18"/>
          <w:szCs w:val="18"/>
        </w:rPr>
        <w:t xml:space="preserve"> при диаметре водоводов до </w:t>
      </w:r>
      <w:smartTag w:uri="urn:schemas-microsoft-com:office:smarttags" w:element="metricconverter">
        <w:smartTagPr>
          <w:attr w:name="ProductID" w:val="1000 мм"/>
        </w:smartTagPr>
        <w:r w:rsidRPr="00E121C4">
          <w:rPr>
            <w:color w:val="auto"/>
            <w:sz w:val="18"/>
            <w:szCs w:val="18"/>
          </w:rPr>
          <w:t>1000 мм</w:t>
        </w:r>
      </w:smartTag>
      <w:r w:rsidRPr="00E121C4">
        <w:rPr>
          <w:color w:val="auto"/>
          <w:sz w:val="18"/>
          <w:szCs w:val="18"/>
        </w:rPr>
        <w:t xml:space="preserve"> и не менее </w:t>
      </w:r>
      <w:smartTag w:uri="urn:schemas-microsoft-com:office:smarttags" w:element="metricconverter">
        <w:smartTagPr>
          <w:attr w:name="ProductID" w:val="20 м"/>
        </w:smartTagPr>
        <w:r w:rsidRPr="00E121C4">
          <w:rPr>
            <w:color w:val="auto"/>
            <w:sz w:val="18"/>
            <w:szCs w:val="18"/>
          </w:rPr>
          <w:t>20 м</w:t>
        </w:r>
      </w:smartTag>
      <w:r w:rsidRPr="00E121C4">
        <w:rPr>
          <w:color w:val="auto"/>
          <w:sz w:val="18"/>
          <w:szCs w:val="18"/>
        </w:rPr>
        <w:t xml:space="preserve"> при диаметре водоводов более </w:t>
      </w:r>
      <w:smartTag w:uri="urn:schemas-microsoft-com:office:smarttags" w:element="metricconverter">
        <w:smartTagPr>
          <w:attr w:name="ProductID" w:val="1000 мм"/>
        </w:smartTagPr>
        <w:r w:rsidRPr="00E121C4">
          <w:rPr>
            <w:color w:val="auto"/>
            <w:sz w:val="18"/>
            <w:szCs w:val="18"/>
          </w:rPr>
          <w:t>1000 мм</w:t>
        </w:r>
      </w:smartTag>
      <w:r w:rsidRPr="00E121C4">
        <w:rPr>
          <w:color w:val="auto"/>
          <w:sz w:val="18"/>
          <w:szCs w:val="18"/>
        </w:rPr>
        <w:t xml:space="preserve">; </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2) при наличии грунтовых вод – не менее </w:t>
      </w:r>
      <w:smartTag w:uri="urn:schemas-microsoft-com:office:smarttags" w:element="metricconverter">
        <w:smartTagPr>
          <w:attr w:name="ProductID" w:val="50 м"/>
        </w:smartTagPr>
        <w:r w:rsidRPr="00E121C4">
          <w:rPr>
            <w:color w:val="auto"/>
            <w:sz w:val="18"/>
            <w:szCs w:val="18"/>
          </w:rPr>
          <w:t>50 м</w:t>
        </w:r>
      </w:smartTag>
      <w:r w:rsidRPr="00E121C4">
        <w:rPr>
          <w:color w:val="auto"/>
          <w:sz w:val="18"/>
          <w:szCs w:val="18"/>
        </w:rPr>
        <w:t xml:space="preserve"> вне зависимости от диаметра водоводов. 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 На участках водоводов, где полоса граничит с указанными загрязнителями, следует применять пластмассовые или стальные трубы. Запрещается прокладка водоводов по территории свалок, полей ассенизации, полей фильтрации, земледельческих полей орошения, кладбищ, скотомогильников, а также по территории промышленных и сельскохозяйственных предприятий.</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 2. В соответствии с СНиП 2.04.02-84* «Водоснабжение. Наружные сети и сооружения» ширина санитарно-защитной полосы водоводов непитьевого назначения, проходящих по незастроенной территории, от крайних водоводов составляет: </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1) при прокладке в сухих грунтах – не менее </w:t>
      </w:r>
      <w:smartTag w:uri="urn:schemas-microsoft-com:office:smarttags" w:element="metricconverter">
        <w:smartTagPr>
          <w:attr w:name="ProductID" w:val="10 м"/>
        </w:smartTagPr>
        <w:r w:rsidRPr="00E121C4">
          <w:rPr>
            <w:color w:val="auto"/>
            <w:sz w:val="18"/>
            <w:szCs w:val="18"/>
          </w:rPr>
          <w:t>10 м</w:t>
        </w:r>
      </w:smartTag>
      <w:r w:rsidRPr="00E121C4">
        <w:rPr>
          <w:color w:val="auto"/>
          <w:sz w:val="18"/>
          <w:szCs w:val="18"/>
        </w:rPr>
        <w:t xml:space="preserve"> при диаметре до </w:t>
      </w:r>
      <w:smartTag w:uri="urn:schemas-microsoft-com:office:smarttags" w:element="metricconverter">
        <w:smartTagPr>
          <w:attr w:name="ProductID" w:val="1000 мм"/>
        </w:smartTagPr>
        <w:r w:rsidRPr="00E121C4">
          <w:rPr>
            <w:color w:val="auto"/>
            <w:sz w:val="18"/>
            <w:szCs w:val="18"/>
          </w:rPr>
          <w:t>1000 мм</w:t>
        </w:r>
      </w:smartTag>
      <w:r w:rsidRPr="00E121C4">
        <w:rPr>
          <w:color w:val="auto"/>
          <w:sz w:val="18"/>
          <w:szCs w:val="18"/>
        </w:rPr>
        <w:t xml:space="preserve"> и не менее </w:t>
      </w:r>
      <w:smartTag w:uri="urn:schemas-microsoft-com:office:smarttags" w:element="metricconverter">
        <w:smartTagPr>
          <w:attr w:name="ProductID" w:val="20 м"/>
        </w:smartTagPr>
        <w:r w:rsidRPr="00E121C4">
          <w:rPr>
            <w:color w:val="auto"/>
            <w:sz w:val="18"/>
            <w:szCs w:val="18"/>
          </w:rPr>
          <w:t>20 м</w:t>
        </w:r>
      </w:smartTag>
      <w:r w:rsidRPr="00E121C4">
        <w:rPr>
          <w:color w:val="auto"/>
          <w:sz w:val="18"/>
          <w:szCs w:val="18"/>
        </w:rPr>
        <w:t xml:space="preserve"> при больших диаметрах;</w:t>
      </w:r>
    </w:p>
    <w:p w:rsidR="0027016D" w:rsidRPr="00E121C4" w:rsidRDefault="0027016D" w:rsidP="0027016D">
      <w:pPr>
        <w:jc w:val="both"/>
        <w:rPr>
          <w:sz w:val="18"/>
          <w:szCs w:val="18"/>
        </w:rPr>
      </w:pPr>
      <w:r w:rsidRPr="00E121C4">
        <w:rPr>
          <w:sz w:val="18"/>
          <w:szCs w:val="18"/>
        </w:rPr>
        <w:t xml:space="preserve">2) при прокладке в мокрых грунтах – не менее </w:t>
      </w:r>
      <w:smartTag w:uri="urn:schemas-microsoft-com:office:smarttags" w:element="metricconverter">
        <w:smartTagPr>
          <w:attr w:name="ProductID" w:val="50 м"/>
        </w:smartTagPr>
        <w:r w:rsidRPr="00E121C4">
          <w:rPr>
            <w:sz w:val="18"/>
            <w:szCs w:val="18"/>
          </w:rPr>
          <w:t>50 м</w:t>
        </w:r>
      </w:smartTag>
      <w:r w:rsidRPr="00E121C4">
        <w:rPr>
          <w:sz w:val="18"/>
          <w:szCs w:val="18"/>
        </w:rPr>
        <w:t xml:space="preserve"> независимо от диаметра. При прокладке водоводов по застроенной территории ширина полосы по согласованию с органами санитарно-эпидемиологической службы может быть уменьшена. 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7016D" w:rsidRPr="00E121C4" w:rsidRDefault="0027016D" w:rsidP="0027016D">
      <w:pPr>
        <w:pStyle w:val="Default"/>
        <w:jc w:val="both"/>
        <w:rPr>
          <w:color w:val="auto"/>
          <w:sz w:val="18"/>
          <w:szCs w:val="18"/>
        </w:rPr>
      </w:pPr>
      <w:r w:rsidRPr="00E121C4">
        <w:rPr>
          <w:color w:val="auto"/>
          <w:sz w:val="18"/>
          <w:szCs w:val="18"/>
        </w:rPr>
        <w:t xml:space="preserve">            3. Порядок установления охранных зон и режим их использования для всего электросетевого хозяйства определѐн Постановлением Правительства РФ от 24 февраля </w:t>
      </w:r>
      <w:smartTag w:uri="urn:schemas-microsoft-com:office:smarttags" w:element="metricconverter">
        <w:smartTagPr>
          <w:attr w:name="ProductID" w:val="2009 г"/>
        </w:smartTagPr>
        <w:r w:rsidRPr="00E121C4">
          <w:rPr>
            <w:color w:val="auto"/>
            <w:sz w:val="18"/>
            <w:szCs w:val="18"/>
          </w:rPr>
          <w:t>2009 г</w:t>
        </w:r>
      </w:smartTag>
      <w:r w:rsidRPr="00E121C4">
        <w:rPr>
          <w:color w:val="auto"/>
          <w:sz w:val="18"/>
          <w:szCs w:val="18"/>
        </w:rPr>
        <w:t xml:space="preserve">.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w:t>
      </w:r>
    </w:p>
    <w:p w:rsidR="0027016D" w:rsidRPr="00E121C4" w:rsidRDefault="0027016D" w:rsidP="0027016D">
      <w:pPr>
        <w:pStyle w:val="Default"/>
        <w:spacing w:after="35"/>
        <w:jc w:val="both"/>
        <w:rPr>
          <w:color w:val="auto"/>
          <w:sz w:val="18"/>
          <w:szCs w:val="18"/>
        </w:rPr>
      </w:pPr>
      <w:r w:rsidRPr="00E121C4">
        <w:rPr>
          <w:color w:val="auto"/>
          <w:sz w:val="18"/>
          <w:szCs w:val="18"/>
        </w:rPr>
        <w:t xml:space="preserve">1) вдоль воздушных линий электропередачи; </w:t>
      </w:r>
    </w:p>
    <w:p w:rsidR="0027016D" w:rsidRPr="00E121C4" w:rsidRDefault="0027016D" w:rsidP="0027016D">
      <w:pPr>
        <w:pStyle w:val="Default"/>
        <w:spacing w:after="35"/>
        <w:jc w:val="both"/>
        <w:rPr>
          <w:color w:val="auto"/>
          <w:sz w:val="18"/>
          <w:szCs w:val="18"/>
        </w:rPr>
      </w:pPr>
      <w:r w:rsidRPr="00E121C4">
        <w:rPr>
          <w:color w:val="auto"/>
          <w:sz w:val="18"/>
          <w:szCs w:val="18"/>
        </w:rPr>
        <w:t xml:space="preserve">2) вдоль подземных кабельных линий электропередачи; </w:t>
      </w:r>
    </w:p>
    <w:p w:rsidR="0027016D" w:rsidRPr="00E121C4" w:rsidRDefault="0027016D" w:rsidP="0027016D">
      <w:pPr>
        <w:pStyle w:val="Default"/>
        <w:spacing w:after="35"/>
        <w:jc w:val="both"/>
        <w:rPr>
          <w:color w:val="auto"/>
          <w:sz w:val="18"/>
          <w:szCs w:val="18"/>
        </w:rPr>
      </w:pPr>
      <w:r w:rsidRPr="00E121C4">
        <w:rPr>
          <w:color w:val="auto"/>
          <w:sz w:val="18"/>
          <w:szCs w:val="18"/>
        </w:rPr>
        <w:t xml:space="preserve">3) вдоль подводных кабельных линий электропередачи; </w:t>
      </w:r>
    </w:p>
    <w:p w:rsidR="0027016D" w:rsidRPr="00E121C4" w:rsidRDefault="0027016D" w:rsidP="0027016D">
      <w:pPr>
        <w:pStyle w:val="Default"/>
        <w:jc w:val="both"/>
        <w:rPr>
          <w:color w:val="auto"/>
          <w:sz w:val="18"/>
          <w:szCs w:val="18"/>
        </w:rPr>
      </w:pPr>
      <w:r w:rsidRPr="00E121C4">
        <w:rPr>
          <w:color w:val="auto"/>
          <w:sz w:val="18"/>
          <w:szCs w:val="18"/>
        </w:rPr>
        <w:t xml:space="preserve">4) вдоль переходов воздушных линий электропередачи через водоемы (реки, каналы, озера и др.). </w:t>
      </w:r>
    </w:p>
    <w:p w:rsidR="0027016D" w:rsidRPr="00E121C4" w:rsidRDefault="0027016D" w:rsidP="0027016D">
      <w:pPr>
        <w:pStyle w:val="Default"/>
        <w:ind w:firstLine="567"/>
        <w:jc w:val="both"/>
        <w:rPr>
          <w:color w:val="auto"/>
          <w:sz w:val="18"/>
          <w:szCs w:val="18"/>
        </w:rPr>
      </w:pPr>
      <w:r w:rsidRPr="00E121C4">
        <w:rPr>
          <w:color w:val="auto"/>
          <w:sz w:val="18"/>
          <w:szCs w:val="18"/>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7016D" w:rsidRPr="00E121C4" w:rsidRDefault="0027016D" w:rsidP="0027016D">
      <w:pPr>
        <w:pStyle w:val="Default"/>
        <w:jc w:val="both"/>
        <w:rPr>
          <w:color w:val="auto"/>
          <w:sz w:val="18"/>
          <w:szCs w:val="18"/>
        </w:rPr>
      </w:pPr>
      <w:r w:rsidRPr="00E121C4">
        <w:rPr>
          <w:color w:val="auto"/>
          <w:sz w:val="18"/>
          <w:szCs w:val="18"/>
        </w:rPr>
        <w:t xml:space="preserve"> 1)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27016D" w:rsidRPr="00E121C4" w:rsidRDefault="0027016D" w:rsidP="0027016D">
      <w:pPr>
        <w:pStyle w:val="Default"/>
        <w:jc w:val="both"/>
        <w:rPr>
          <w:color w:val="auto"/>
          <w:sz w:val="18"/>
          <w:szCs w:val="18"/>
        </w:rPr>
      </w:pPr>
      <w:r w:rsidRPr="00E121C4">
        <w:rPr>
          <w:color w:val="auto"/>
          <w:sz w:val="18"/>
          <w:szCs w:val="18"/>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rsidR="0027016D" w:rsidRPr="00E121C4" w:rsidRDefault="0027016D" w:rsidP="0027016D">
      <w:pPr>
        <w:pStyle w:val="Default"/>
        <w:jc w:val="both"/>
        <w:rPr>
          <w:color w:val="auto"/>
          <w:sz w:val="18"/>
          <w:szCs w:val="18"/>
        </w:rPr>
      </w:pPr>
      <w:r w:rsidRPr="00E121C4">
        <w:rPr>
          <w:sz w:val="18"/>
          <w:szCs w:val="1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w:t>
      </w:r>
      <w:r w:rsidRPr="00E121C4">
        <w:rPr>
          <w:color w:val="auto"/>
          <w:sz w:val="18"/>
          <w:szCs w:val="18"/>
        </w:rPr>
        <w:t xml:space="preserve">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rsidR="0027016D" w:rsidRPr="00E121C4" w:rsidRDefault="0027016D" w:rsidP="0027016D">
      <w:pPr>
        <w:pStyle w:val="Default"/>
        <w:jc w:val="both"/>
        <w:rPr>
          <w:color w:val="auto"/>
          <w:sz w:val="18"/>
          <w:szCs w:val="18"/>
        </w:rPr>
      </w:pPr>
      <w:r w:rsidRPr="00E121C4">
        <w:rPr>
          <w:color w:val="auto"/>
          <w:sz w:val="18"/>
          <w:szCs w:val="18"/>
        </w:rPr>
        <w:t>4) размещать свалки;</w:t>
      </w:r>
    </w:p>
    <w:p w:rsidR="0027016D" w:rsidRPr="00E121C4" w:rsidRDefault="0027016D" w:rsidP="0027016D">
      <w:pPr>
        <w:pStyle w:val="Default"/>
        <w:jc w:val="both"/>
        <w:rPr>
          <w:sz w:val="18"/>
          <w:szCs w:val="18"/>
        </w:rPr>
      </w:pPr>
      <w:r w:rsidRPr="00E121C4">
        <w:rPr>
          <w:color w:val="auto"/>
          <w:sz w:val="18"/>
          <w:szCs w:val="1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охранных зонах, установленных для объектов электросетевого хозяйства напряжением свыше</w:t>
      </w:r>
      <w:r w:rsidRPr="00E121C4">
        <w:rPr>
          <w:sz w:val="18"/>
          <w:szCs w:val="18"/>
        </w:rPr>
        <w:t xml:space="preserve">  </w:t>
      </w:r>
      <w:r w:rsidRPr="00E121C4">
        <w:rPr>
          <w:color w:val="auto"/>
          <w:sz w:val="18"/>
          <w:szCs w:val="18"/>
        </w:rPr>
        <w:t>1000 вольт, запрещается:</w:t>
      </w:r>
    </w:p>
    <w:p w:rsidR="0027016D" w:rsidRPr="00E121C4" w:rsidRDefault="0027016D" w:rsidP="0027016D">
      <w:pPr>
        <w:jc w:val="both"/>
        <w:rPr>
          <w:sz w:val="18"/>
          <w:szCs w:val="18"/>
        </w:rPr>
      </w:pPr>
      <w:r w:rsidRPr="00E121C4">
        <w:rPr>
          <w:sz w:val="18"/>
          <w:szCs w:val="18"/>
        </w:rPr>
        <w:t xml:space="preserve">1) складировать или размещать хранилища любых, в том числе горюче-смазочных, материалов; </w:t>
      </w:r>
    </w:p>
    <w:p w:rsidR="0027016D" w:rsidRPr="00E121C4" w:rsidRDefault="0027016D" w:rsidP="0027016D">
      <w:pPr>
        <w:jc w:val="both"/>
        <w:rPr>
          <w:sz w:val="18"/>
          <w:szCs w:val="18"/>
        </w:rPr>
      </w:pPr>
      <w:r w:rsidRPr="00E121C4">
        <w:rPr>
          <w:sz w:val="18"/>
          <w:szCs w:val="18"/>
        </w:rPr>
        <w:t xml:space="preserve">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27016D" w:rsidRPr="00E121C4" w:rsidRDefault="0027016D" w:rsidP="0027016D">
      <w:pPr>
        <w:jc w:val="both"/>
        <w:rPr>
          <w:sz w:val="18"/>
          <w:szCs w:val="18"/>
        </w:rPr>
      </w:pPr>
      <w:r w:rsidRPr="00E121C4">
        <w:rPr>
          <w:sz w:val="18"/>
          <w:szCs w:val="18"/>
        </w:rPr>
        <w:t xml:space="preserve">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27016D" w:rsidRPr="00E121C4" w:rsidRDefault="0027016D" w:rsidP="0027016D">
      <w:pPr>
        <w:jc w:val="both"/>
        <w:rPr>
          <w:sz w:val="18"/>
          <w:szCs w:val="18"/>
        </w:rPr>
      </w:pPr>
      <w:r w:rsidRPr="00E121C4">
        <w:rPr>
          <w:sz w:val="18"/>
          <w:szCs w:val="18"/>
        </w:rPr>
        <w:lastRenderedPageBreak/>
        <w:t xml:space="preserve">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27016D" w:rsidRPr="00E121C4" w:rsidRDefault="0027016D" w:rsidP="0027016D">
      <w:pPr>
        <w:jc w:val="both"/>
        <w:rPr>
          <w:sz w:val="18"/>
          <w:szCs w:val="18"/>
        </w:rPr>
      </w:pPr>
      <w:r w:rsidRPr="00E121C4">
        <w:rPr>
          <w:sz w:val="18"/>
          <w:szCs w:val="18"/>
        </w:rPr>
        <w:t>5) осуществлять проход судов с поднятыми стрелами кранов и других механизмов (в охранных зонах воздушных линий электропередачи).</w:t>
      </w:r>
    </w:p>
    <w:p w:rsidR="0027016D" w:rsidRPr="00E121C4" w:rsidRDefault="0027016D" w:rsidP="0027016D">
      <w:pPr>
        <w:jc w:val="both"/>
        <w:rPr>
          <w:sz w:val="18"/>
          <w:szCs w:val="18"/>
        </w:rPr>
      </w:pPr>
      <w:r w:rsidRPr="00E121C4">
        <w:rPr>
          <w:sz w:val="18"/>
          <w:szCs w:val="18"/>
        </w:rPr>
        <w:t xml:space="preserve"> В пределах охранных зон без письменного решения о согласовании сетевых организаций юридическим и физическим лицам запрещаются: </w:t>
      </w:r>
    </w:p>
    <w:p w:rsidR="0027016D" w:rsidRPr="00E121C4" w:rsidRDefault="0027016D" w:rsidP="0027016D">
      <w:pPr>
        <w:jc w:val="both"/>
        <w:rPr>
          <w:sz w:val="18"/>
          <w:szCs w:val="18"/>
        </w:rPr>
      </w:pPr>
      <w:r w:rsidRPr="00E121C4">
        <w:rPr>
          <w:sz w:val="18"/>
          <w:szCs w:val="18"/>
        </w:rPr>
        <w:t xml:space="preserve">1) строительство, капитальный ремонт, реконструкция или снос зданий и сооружений; </w:t>
      </w:r>
    </w:p>
    <w:p w:rsidR="0027016D" w:rsidRPr="00E121C4" w:rsidRDefault="0027016D" w:rsidP="0027016D">
      <w:pPr>
        <w:jc w:val="both"/>
        <w:rPr>
          <w:sz w:val="18"/>
          <w:szCs w:val="18"/>
        </w:rPr>
      </w:pPr>
      <w:r w:rsidRPr="00E121C4">
        <w:rPr>
          <w:sz w:val="18"/>
          <w:szCs w:val="18"/>
        </w:rPr>
        <w:t>2) взрывные, мелиоративные работы, в том числе связанные с временным затоплением земель;</w:t>
      </w:r>
    </w:p>
    <w:p w:rsidR="0027016D" w:rsidRPr="00E121C4" w:rsidRDefault="0027016D" w:rsidP="0027016D">
      <w:pPr>
        <w:jc w:val="both"/>
        <w:rPr>
          <w:sz w:val="18"/>
          <w:szCs w:val="18"/>
        </w:rPr>
      </w:pPr>
      <w:r w:rsidRPr="00E121C4">
        <w:rPr>
          <w:sz w:val="18"/>
          <w:szCs w:val="18"/>
        </w:rPr>
        <w:t xml:space="preserve"> 3) посадка и вырубка деревьев и кустарников; </w:t>
      </w:r>
    </w:p>
    <w:p w:rsidR="0027016D" w:rsidRPr="00E121C4" w:rsidRDefault="0027016D" w:rsidP="0027016D">
      <w:pPr>
        <w:jc w:val="both"/>
        <w:rPr>
          <w:sz w:val="18"/>
          <w:szCs w:val="18"/>
        </w:rPr>
      </w:pPr>
      <w:r w:rsidRPr="00E121C4">
        <w:rPr>
          <w:sz w:val="18"/>
          <w:szCs w:val="18"/>
        </w:rPr>
        <w:t xml:space="preserve">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rsidR="0027016D" w:rsidRPr="00E121C4" w:rsidRDefault="0027016D" w:rsidP="0027016D">
      <w:pPr>
        <w:jc w:val="both"/>
        <w:rPr>
          <w:sz w:val="18"/>
          <w:szCs w:val="18"/>
        </w:rPr>
      </w:pPr>
      <w:r w:rsidRPr="00E121C4">
        <w:rPr>
          <w:sz w:val="18"/>
          <w:szCs w:val="18"/>
        </w:rPr>
        <w:t xml:space="preserve">5)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E121C4">
          <w:rPr>
            <w:sz w:val="18"/>
            <w:szCs w:val="18"/>
          </w:rPr>
          <w:t>4,5 метра</w:t>
        </w:r>
      </w:smartTag>
      <w:r w:rsidRPr="00E121C4">
        <w:rPr>
          <w:sz w:val="18"/>
          <w:szCs w:val="18"/>
        </w:rPr>
        <w:t xml:space="preserve"> (в охранных зонах воздушных линий электропередачи); </w:t>
      </w:r>
    </w:p>
    <w:p w:rsidR="0027016D" w:rsidRPr="00E121C4" w:rsidRDefault="0027016D" w:rsidP="0027016D">
      <w:pPr>
        <w:jc w:val="both"/>
        <w:rPr>
          <w:sz w:val="18"/>
          <w:szCs w:val="18"/>
        </w:rPr>
      </w:pPr>
      <w:r w:rsidRPr="00E121C4">
        <w:rPr>
          <w:sz w:val="18"/>
          <w:szCs w:val="18"/>
        </w:rPr>
        <w:t xml:space="preserve">6) земляные работы на глубине более </w:t>
      </w:r>
      <w:smartTag w:uri="urn:schemas-microsoft-com:office:smarttags" w:element="metricconverter">
        <w:smartTagPr>
          <w:attr w:name="ProductID" w:val="0,3 метра"/>
        </w:smartTagPr>
        <w:r w:rsidRPr="00E121C4">
          <w:rPr>
            <w:sz w:val="18"/>
            <w:szCs w:val="18"/>
          </w:rPr>
          <w:t>0,3 метра</w:t>
        </w:r>
      </w:smartTag>
      <w:r w:rsidRPr="00E121C4">
        <w:rPr>
          <w:sz w:val="18"/>
          <w:szCs w:val="18"/>
        </w:rPr>
        <w:t xml:space="preserve"> (на вспахиваемых землях на глубине более </w:t>
      </w:r>
      <w:smartTag w:uri="urn:schemas-microsoft-com:office:smarttags" w:element="metricconverter">
        <w:smartTagPr>
          <w:attr w:name="ProductID" w:val="0,45 метра"/>
        </w:smartTagPr>
        <w:r w:rsidRPr="00E121C4">
          <w:rPr>
            <w:sz w:val="18"/>
            <w:szCs w:val="18"/>
          </w:rPr>
          <w:t>0,45 метра</w:t>
        </w:r>
      </w:smartTag>
      <w:r w:rsidRPr="00E121C4">
        <w:rPr>
          <w:sz w:val="18"/>
          <w:szCs w:val="18"/>
        </w:rPr>
        <w:t xml:space="preserve">), а также планировка грунта (в охранных зонах подземных кабельных линий электропередачи); </w:t>
      </w:r>
    </w:p>
    <w:p w:rsidR="0027016D" w:rsidRPr="00E121C4" w:rsidRDefault="0027016D" w:rsidP="0027016D">
      <w:pPr>
        <w:jc w:val="both"/>
        <w:rPr>
          <w:sz w:val="18"/>
          <w:szCs w:val="18"/>
        </w:rPr>
      </w:pPr>
      <w:r w:rsidRPr="00E121C4">
        <w:rPr>
          <w:sz w:val="18"/>
          <w:szCs w:val="18"/>
        </w:rPr>
        <w:t xml:space="preserve">7)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E121C4">
          <w:rPr>
            <w:sz w:val="18"/>
            <w:szCs w:val="18"/>
          </w:rPr>
          <w:t>3 метров</w:t>
        </w:r>
      </w:smartTag>
      <w:r w:rsidRPr="00E121C4">
        <w:rPr>
          <w:sz w:val="18"/>
          <w:szCs w:val="18"/>
        </w:rPr>
        <w:t xml:space="preserve"> (в охранных зонах воздушных линий электропередачи);</w:t>
      </w:r>
    </w:p>
    <w:p w:rsidR="0027016D" w:rsidRPr="00E121C4" w:rsidRDefault="0027016D" w:rsidP="0027016D">
      <w:pPr>
        <w:jc w:val="both"/>
        <w:rPr>
          <w:sz w:val="18"/>
          <w:szCs w:val="18"/>
        </w:rPr>
      </w:pPr>
      <w:r w:rsidRPr="00E121C4">
        <w:rPr>
          <w:sz w:val="18"/>
          <w:szCs w:val="18"/>
        </w:rPr>
        <w:t xml:space="preserve"> 8)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E121C4">
          <w:rPr>
            <w:sz w:val="18"/>
            <w:szCs w:val="18"/>
          </w:rPr>
          <w:t>4 метров</w:t>
        </w:r>
      </w:smartTag>
      <w:r w:rsidRPr="00E121C4">
        <w:rPr>
          <w:sz w:val="18"/>
          <w:szCs w:val="1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7016D" w:rsidRPr="00E121C4" w:rsidRDefault="0027016D" w:rsidP="0027016D">
      <w:pPr>
        <w:jc w:val="both"/>
        <w:rPr>
          <w:sz w:val="18"/>
          <w:szCs w:val="18"/>
        </w:rPr>
      </w:pPr>
      <w:r w:rsidRPr="00E121C4">
        <w:rPr>
          <w:sz w:val="18"/>
          <w:szCs w:val="18"/>
        </w:rPr>
        <w:t xml:space="preserve">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 </w:t>
      </w:r>
    </w:p>
    <w:p w:rsidR="0027016D" w:rsidRPr="00E121C4" w:rsidRDefault="0027016D" w:rsidP="0027016D">
      <w:pPr>
        <w:jc w:val="both"/>
        <w:rPr>
          <w:sz w:val="18"/>
          <w:szCs w:val="18"/>
        </w:rPr>
      </w:pPr>
      <w:r w:rsidRPr="00E121C4">
        <w:rPr>
          <w:sz w:val="18"/>
          <w:szCs w:val="18"/>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 </w:t>
      </w:r>
    </w:p>
    <w:p w:rsidR="0027016D" w:rsidRPr="00E121C4" w:rsidRDefault="0027016D" w:rsidP="0027016D">
      <w:pPr>
        <w:jc w:val="both"/>
        <w:rPr>
          <w:sz w:val="18"/>
          <w:szCs w:val="18"/>
        </w:rPr>
      </w:pPr>
      <w:r w:rsidRPr="00E121C4">
        <w:rPr>
          <w:sz w:val="18"/>
          <w:szCs w:val="18"/>
        </w:rPr>
        <w:t xml:space="preserve">2) складировать или размещать хранилища любых, в том числе горюче-смазочных, материалов; </w:t>
      </w:r>
    </w:p>
    <w:p w:rsidR="0027016D" w:rsidRPr="00E121C4" w:rsidRDefault="0027016D" w:rsidP="0027016D">
      <w:pPr>
        <w:jc w:val="both"/>
        <w:rPr>
          <w:sz w:val="18"/>
          <w:szCs w:val="18"/>
        </w:rPr>
      </w:pPr>
      <w:r w:rsidRPr="00E121C4">
        <w:rPr>
          <w:sz w:val="18"/>
          <w:szCs w:val="18"/>
        </w:rPr>
        <w:t>4. 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 2.05.06-85 (2000) и Постановлением Госгортехнадзора Российской Федерации № 9 от 22.04.1992 «Правила охраны магистральных трубопроводов».</w:t>
      </w:r>
    </w:p>
    <w:p w:rsidR="0027016D" w:rsidRPr="00E121C4" w:rsidRDefault="0027016D" w:rsidP="0027016D">
      <w:pPr>
        <w:jc w:val="both"/>
        <w:rPr>
          <w:sz w:val="18"/>
          <w:szCs w:val="18"/>
        </w:rPr>
      </w:pPr>
      <w:r w:rsidRPr="00E121C4">
        <w:rPr>
          <w:sz w:val="18"/>
          <w:szCs w:val="18"/>
        </w:rPr>
        <w:t xml:space="preserve"> Определены следующие размеры охранных зон: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E121C4">
          <w:rPr>
            <w:sz w:val="18"/>
            <w:szCs w:val="18"/>
          </w:rPr>
          <w:t>25 метрах</w:t>
        </w:r>
      </w:smartTag>
      <w:r w:rsidRPr="00E121C4">
        <w:rPr>
          <w:sz w:val="18"/>
          <w:szCs w:val="18"/>
        </w:rPr>
        <w:t xml:space="preserve"> от оси трубопровода с каждой стороны;</w:t>
      </w:r>
    </w:p>
    <w:p w:rsidR="0027016D" w:rsidRPr="00E121C4" w:rsidRDefault="0027016D" w:rsidP="0027016D">
      <w:pPr>
        <w:jc w:val="both"/>
        <w:rPr>
          <w:sz w:val="18"/>
          <w:szCs w:val="18"/>
        </w:rPr>
      </w:pPr>
      <w:r w:rsidRPr="00E121C4">
        <w:rPr>
          <w:sz w:val="18"/>
          <w:szCs w:val="18"/>
        </w:rPr>
        <w:t xml:space="preserve">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E121C4">
          <w:rPr>
            <w:sz w:val="18"/>
            <w:szCs w:val="18"/>
          </w:rPr>
          <w:t>100 метрах</w:t>
        </w:r>
      </w:smartTag>
      <w:r w:rsidRPr="00E121C4">
        <w:rPr>
          <w:sz w:val="18"/>
          <w:szCs w:val="18"/>
        </w:rPr>
        <w:t xml:space="preserve"> от оси трубопровода с каждой стороны;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27016D" w:rsidRPr="00E121C4" w:rsidRDefault="0027016D" w:rsidP="0027016D">
      <w:pPr>
        <w:pStyle w:val="Default"/>
        <w:jc w:val="both"/>
        <w:rPr>
          <w:sz w:val="18"/>
          <w:szCs w:val="18"/>
        </w:rPr>
      </w:pPr>
      <w:r w:rsidRPr="00E121C4">
        <w:rPr>
          <w:color w:val="auto"/>
          <w:sz w:val="18"/>
          <w:szCs w:val="18"/>
        </w:rPr>
        <w:t xml:space="preserve">           вдоль подводных переходов - в виде участка водного пространства от</w:t>
      </w:r>
      <w:r w:rsidRPr="00E121C4">
        <w:rPr>
          <w:sz w:val="18"/>
          <w:szCs w:val="18"/>
        </w:rPr>
        <w:t xml:space="preserve"> </w:t>
      </w:r>
      <w:r w:rsidRPr="00E121C4">
        <w:rPr>
          <w:color w:val="auto"/>
          <w:sz w:val="18"/>
          <w:szCs w:val="18"/>
        </w:rPr>
        <w:t xml:space="preserve">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E121C4">
          <w:rPr>
            <w:color w:val="auto"/>
            <w:sz w:val="18"/>
            <w:szCs w:val="18"/>
          </w:rPr>
          <w:t>100 метров</w:t>
        </w:r>
      </w:smartTag>
      <w:r w:rsidRPr="00E121C4">
        <w:rPr>
          <w:color w:val="auto"/>
          <w:sz w:val="18"/>
          <w:szCs w:val="18"/>
        </w:rPr>
        <w:t xml:space="preserve"> с каждой стороны;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E121C4">
          <w:rPr>
            <w:color w:val="auto"/>
            <w:sz w:val="18"/>
            <w:szCs w:val="18"/>
          </w:rPr>
          <w:t>50 метров</w:t>
        </w:r>
      </w:smartTag>
      <w:r w:rsidRPr="00E121C4">
        <w:rPr>
          <w:color w:val="auto"/>
          <w:sz w:val="18"/>
          <w:szCs w:val="18"/>
        </w:rPr>
        <w:t xml:space="preserve"> во все стороны; </w:t>
      </w:r>
    </w:p>
    <w:p w:rsidR="0027016D" w:rsidRPr="00E121C4" w:rsidRDefault="0027016D" w:rsidP="0027016D">
      <w:pPr>
        <w:jc w:val="both"/>
        <w:rPr>
          <w:sz w:val="18"/>
          <w:szCs w:val="18"/>
        </w:rPr>
      </w:pPr>
      <w:r w:rsidRPr="00E121C4">
        <w:rPr>
          <w:sz w:val="18"/>
          <w:szCs w:val="18"/>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E121C4">
          <w:rPr>
            <w:sz w:val="18"/>
            <w:szCs w:val="18"/>
          </w:rPr>
          <w:t>100 метров</w:t>
        </w:r>
      </w:smartTag>
      <w:r w:rsidRPr="00E121C4">
        <w:rPr>
          <w:sz w:val="18"/>
          <w:szCs w:val="18"/>
        </w:rPr>
        <w:t xml:space="preserve"> во все стороны. </w:t>
      </w:r>
    </w:p>
    <w:p w:rsidR="0027016D" w:rsidRPr="00E121C4" w:rsidRDefault="0027016D" w:rsidP="0027016D">
      <w:pPr>
        <w:jc w:val="both"/>
        <w:rPr>
          <w:sz w:val="18"/>
          <w:szCs w:val="18"/>
        </w:rPr>
      </w:pPr>
      <w:r w:rsidRPr="00E121C4">
        <w:rPr>
          <w:sz w:val="18"/>
          <w:szCs w:val="18"/>
        </w:rPr>
        <w:t xml:space="preserve">В охранных зонах трубопроводов запрещается: </w:t>
      </w:r>
    </w:p>
    <w:p w:rsidR="0027016D" w:rsidRPr="00E121C4" w:rsidRDefault="0027016D" w:rsidP="0027016D">
      <w:pPr>
        <w:jc w:val="both"/>
        <w:rPr>
          <w:sz w:val="18"/>
          <w:szCs w:val="18"/>
        </w:rPr>
      </w:pPr>
      <w:r w:rsidRPr="00E121C4">
        <w:rPr>
          <w:sz w:val="18"/>
          <w:szCs w:val="18"/>
        </w:rPr>
        <w:t xml:space="preserve">1) перемещать, засыпать и ломать опознавательные и сигнальные знаки, контрольно-измерительные пункты; </w:t>
      </w:r>
    </w:p>
    <w:p w:rsidR="0027016D" w:rsidRPr="00E121C4" w:rsidRDefault="0027016D" w:rsidP="0027016D">
      <w:pPr>
        <w:jc w:val="both"/>
        <w:rPr>
          <w:sz w:val="18"/>
          <w:szCs w:val="18"/>
        </w:rPr>
      </w:pPr>
      <w:r w:rsidRPr="00E121C4">
        <w:rPr>
          <w:sz w:val="18"/>
          <w:szCs w:val="18"/>
        </w:rPr>
        <w:t xml:space="preserve">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rsidR="0027016D" w:rsidRPr="00E121C4" w:rsidRDefault="0027016D" w:rsidP="0027016D">
      <w:pPr>
        <w:jc w:val="both"/>
        <w:rPr>
          <w:sz w:val="18"/>
          <w:szCs w:val="18"/>
        </w:rPr>
      </w:pPr>
      <w:r w:rsidRPr="00E121C4">
        <w:rPr>
          <w:sz w:val="18"/>
          <w:szCs w:val="18"/>
        </w:rPr>
        <w:t xml:space="preserve">3) устраивать всякого рода свалки, выливать растворы кислот, солей и щелочей; </w:t>
      </w:r>
    </w:p>
    <w:p w:rsidR="0027016D" w:rsidRPr="00E121C4" w:rsidRDefault="0027016D" w:rsidP="0027016D">
      <w:pPr>
        <w:jc w:val="both"/>
        <w:rPr>
          <w:sz w:val="18"/>
          <w:szCs w:val="18"/>
        </w:rPr>
      </w:pPr>
      <w:r w:rsidRPr="00E121C4">
        <w:rPr>
          <w:sz w:val="18"/>
          <w:szCs w:val="18"/>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7016D" w:rsidRPr="00E121C4" w:rsidRDefault="0027016D" w:rsidP="0027016D">
      <w:pPr>
        <w:jc w:val="both"/>
        <w:rPr>
          <w:sz w:val="18"/>
          <w:szCs w:val="18"/>
        </w:rPr>
      </w:pPr>
      <w:r w:rsidRPr="00E121C4">
        <w:rPr>
          <w:sz w:val="18"/>
          <w:szCs w:val="18"/>
        </w:rPr>
        <w:t xml:space="preserve"> 5) бросать якоря, проходить с отданными якорями, цепями, лотами, волокушами и тралами, производить дноуглубительные и землечерпальные работы; </w:t>
      </w:r>
    </w:p>
    <w:p w:rsidR="0027016D" w:rsidRPr="00E121C4" w:rsidRDefault="0027016D" w:rsidP="0027016D">
      <w:pPr>
        <w:jc w:val="both"/>
        <w:rPr>
          <w:sz w:val="18"/>
          <w:szCs w:val="18"/>
        </w:rPr>
      </w:pPr>
      <w:r w:rsidRPr="00E121C4">
        <w:rPr>
          <w:sz w:val="18"/>
          <w:szCs w:val="18"/>
        </w:rPr>
        <w:t xml:space="preserve">6) разводить огонь и размещать какие-либо открытые или закрытые источники огня. </w:t>
      </w:r>
    </w:p>
    <w:p w:rsidR="0027016D" w:rsidRPr="00E121C4" w:rsidRDefault="0027016D" w:rsidP="0027016D">
      <w:pPr>
        <w:jc w:val="both"/>
        <w:rPr>
          <w:sz w:val="18"/>
          <w:szCs w:val="18"/>
        </w:rPr>
      </w:pPr>
      <w:r w:rsidRPr="00E121C4">
        <w:rPr>
          <w:sz w:val="18"/>
          <w:szCs w:val="18"/>
        </w:rPr>
        <w:t>В охранных зонах трубопроводов без письменного разрешения предприятий трубопроводного транспорта запрещается:</w:t>
      </w:r>
    </w:p>
    <w:p w:rsidR="0027016D" w:rsidRPr="00E121C4" w:rsidRDefault="0027016D" w:rsidP="0027016D">
      <w:pPr>
        <w:jc w:val="both"/>
        <w:rPr>
          <w:sz w:val="18"/>
          <w:szCs w:val="18"/>
        </w:rPr>
      </w:pPr>
      <w:r w:rsidRPr="00E121C4">
        <w:rPr>
          <w:sz w:val="18"/>
          <w:szCs w:val="18"/>
        </w:rPr>
        <w:t xml:space="preserve"> 1) возводить любые постройки и сооружения; </w:t>
      </w:r>
    </w:p>
    <w:p w:rsidR="0027016D" w:rsidRPr="00E121C4" w:rsidRDefault="0027016D" w:rsidP="0027016D">
      <w:pPr>
        <w:jc w:val="both"/>
        <w:rPr>
          <w:sz w:val="18"/>
          <w:szCs w:val="18"/>
        </w:rPr>
      </w:pPr>
      <w:r w:rsidRPr="00E121C4">
        <w:rPr>
          <w:sz w:val="18"/>
          <w:szCs w:val="18"/>
        </w:rPr>
        <w:t xml:space="preserve">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rsidR="0027016D" w:rsidRPr="00E121C4" w:rsidRDefault="0027016D" w:rsidP="0027016D">
      <w:pPr>
        <w:jc w:val="both"/>
        <w:rPr>
          <w:sz w:val="18"/>
          <w:szCs w:val="18"/>
        </w:rPr>
      </w:pPr>
      <w:r w:rsidRPr="00E121C4">
        <w:rPr>
          <w:sz w:val="18"/>
          <w:szCs w:val="18"/>
        </w:rPr>
        <w:t xml:space="preserve">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rsidR="0027016D" w:rsidRPr="00E121C4" w:rsidRDefault="0027016D" w:rsidP="0027016D">
      <w:pPr>
        <w:jc w:val="both"/>
        <w:rPr>
          <w:sz w:val="18"/>
          <w:szCs w:val="18"/>
        </w:rPr>
      </w:pPr>
      <w:r w:rsidRPr="00E121C4">
        <w:rPr>
          <w:sz w:val="18"/>
          <w:szCs w:val="18"/>
        </w:rPr>
        <w:t>4) производить мелиоративные земляные работы, сооружать оросительные и осушительные системы;</w:t>
      </w:r>
    </w:p>
    <w:p w:rsidR="0027016D" w:rsidRPr="00E121C4" w:rsidRDefault="0027016D" w:rsidP="0027016D">
      <w:pPr>
        <w:pStyle w:val="Default"/>
        <w:jc w:val="both"/>
        <w:rPr>
          <w:color w:val="auto"/>
          <w:sz w:val="18"/>
          <w:szCs w:val="18"/>
        </w:rPr>
      </w:pPr>
      <w:r w:rsidRPr="00E121C4">
        <w:rPr>
          <w:color w:val="auto"/>
          <w:sz w:val="18"/>
          <w:szCs w:val="18"/>
        </w:rPr>
        <w:t xml:space="preserve">          5)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w:t>
      </w:r>
      <w:r w:rsidRPr="00E121C4">
        <w:rPr>
          <w:color w:val="auto"/>
          <w:sz w:val="18"/>
          <w:szCs w:val="18"/>
        </w:rPr>
        <w:lastRenderedPageBreak/>
        <w:t xml:space="preserve">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rsidR="0027016D" w:rsidRPr="00E121C4" w:rsidRDefault="0027016D" w:rsidP="0027016D">
      <w:pPr>
        <w:pStyle w:val="Default"/>
        <w:jc w:val="both"/>
        <w:rPr>
          <w:color w:val="auto"/>
          <w:sz w:val="18"/>
          <w:szCs w:val="18"/>
        </w:rPr>
      </w:pPr>
      <w:r w:rsidRPr="00E121C4">
        <w:rPr>
          <w:color w:val="auto"/>
          <w:sz w:val="18"/>
          <w:szCs w:val="18"/>
        </w:rPr>
        <w:t xml:space="preserve">          6)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 </w:t>
      </w:r>
    </w:p>
    <w:p w:rsidR="0027016D" w:rsidRPr="00E121C4" w:rsidRDefault="0027016D" w:rsidP="0027016D">
      <w:pPr>
        <w:pStyle w:val="Default"/>
        <w:jc w:val="both"/>
        <w:rPr>
          <w:color w:val="auto"/>
          <w:sz w:val="18"/>
          <w:szCs w:val="18"/>
        </w:rPr>
      </w:pPr>
      <w:r w:rsidRPr="00E121C4">
        <w:rPr>
          <w:color w:val="auto"/>
          <w:sz w:val="18"/>
          <w:szCs w:val="18"/>
        </w:rPr>
        <w:t xml:space="preserve">     Предприятиям трубопроводного транспорта разрешается: </w:t>
      </w:r>
    </w:p>
    <w:p w:rsidR="0027016D" w:rsidRPr="00E121C4" w:rsidRDefault="0027016D" w:rsidP="0027016D">
      <w:pPr>
        <w:pStyle w:val="Default"/>
        <w:jc w:val="both"/>
        <w:rPr>
          <w:color w:val="auto"/>
          <w:sz w:val="18"/>
          <w:szCs w:val="18"/>
        </w:rPr>
      </w:pPr>
      <w:r w:rsidRPr="00E121C4">
        <w:rPr>
          <w:color w:val="auto"/>
          <w:sz w:val="18"/>
          <w:szCs w:val="18"/>
        </w:rPr>
        <w:t xml:space="preserve">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w:t>
      </w:r>
    </w:p>
    <w:p w:rsidR="0027016D" w:rsidRPr="00E121C4" w:rsidRDefault="0027016D" w:rsidP="0027016D">
      <w:pPr>
        <w:pStyle w:val="Default"/>
        <w:jc w:val="both"/>
        <w:rPr>
          <w:color w:val="auto"/>
          <w:sz w:val="18"/>
          <w:szCs w:val="18"/>
        </w:rPr>
      </w:pPr>
      <w:r w:rsidRPr="00E121C4">
        <w:rPr>
          <w:color w:val="auto"/>
          <w:sz w:val="18"/>
          <w:szCs w:val="18"/>
        </w:rPr>
        <w:t>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27016D" w:rsidRPr="00E121C4" w:rsidRDefault="0027016D" w:rsidP="0027016D">
      <w:pPr>
        <w:pStyle w:val="Default"/>
        <w:jc w:val="both"/>
        <w:rPr>
          <w:color w:val="auto"/>
          <w:sz w:val="18"/>
          <w:szCs w:val="18"/>
        </w:rPr>
      </w:pPr>
      <w:r w:rsidRPr="00E121C4">
        <w:rPr>
          <w:color w:val="auto"/>
          <w:sz w:val="18"/>
          <w:szCs w:val="18"/>
        </w:rPr>
        <w:t xml:space="preserve"> 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w:t>
      </w:r>
    </w:p>
    <w:p w:rsidR="0027016D" w:rsidRPr="00E121C4" w:rsidRDefault="0027016D" w:rsidP="0027016D">
      <w:pPr>
        <w:pStyle w:val="Default"/>
        <w:jc w:val="both"/>
        <w:rPr>
          <w:color w:val="auto"/>
          <w:sz w:val="18"/>
          <w:szCs w:val="18"/>
        </w:rPr>
      </w:pPr>
      <w:r w:rsidRPr="00E121C4">
        <w:rPr>
          <w:color w:val="auto"/>
          <w:sz w:val="18"/>
          <w:szCs w:val="18"/>
        </w:rPr>
        <w:t xml:space="preserve">СНиП 2.07.01-89 установлены расстояния от газопроводов до иных линейных объектов. СНиП 2.05.13-90 «Нефтепродуктопроводы, прокладываемые на территории городов и других населенных пунктов» устанавливает минимальные расстояния от нефтепродуктопроводов, прокладываемых на территории городов и других населенных пунктов, до зданий, сооружений и инженерных сетей. </w:t>
      </w:r>
    </w:p>
    <w:p w:rsidR="0027016D" w:rsidRPr="00E121C4" w:rsidRDefault="0027016D" w:rsidP="0027016D">
      <w:pPr>
        <w:pStyle w:val="Default"/>
        <w:jc w:val="both"/>
        <w:rPr>
          <w:color w:val="auto"/>
          <w:sz w:val="18"/>
          <w:szCs w:val="18"/>
        </w:rPr>
      </w:pPr>
      <w:r w:rsidRPr="00E121C4">
        <w:rPr>
          <w:color w:val="auto"/>
          <w:sz w:val="18"/>
          <w:szCs w:val="18"/>
        </w:rPr>
        <w:t xml:space="preserve">         5. Требования к прохождению трасс линий связи и радиофикации, требования к охране линий и сооружений связи и радиофикации определяются постановлением Правительства Российской Федерации от 09.06.1995 № 578 «Об утверждении Правил охраны линий и сооружений связи Российской Федерации» и СНиП 2.07.01-89 «Градостроительство. Планировка и застройка городских и сельских поселений». На трассах кабельных и воздушных линий связи и линий радиофикации устанавливаются охранные зоны с особыми условиями использования: </w:t>
      </w:r>
    </w:p>
    <w:p w:rsidR="0027016D" w:rsidRPr="00E121C4" w:rsidRDefault="0027016D" w:rsidP="0027016D">
      <w:pPr>
        <w:pStyle w:val="Default"/>
        <w:spacing w:after="31"/>
        <w:jc w:val="both"/>
        <w:rPr>
          <w:color w:val="auto"/>
          <w:sz w:val="18"/>
          <w:szCs w:val="18"/>
        </w:rPr>
      </w:pPr>
      <w:r w:rsidRPr="00E121C4">
        <w:rPr>
          <w:color w:val="auto"/>
          <w:sz w:val="18"/>
          <w:szCs w:val="18"/>
        </w:rPr>
        <w:t xml:space="preserve">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E121C4">
          <w:rPr>
            <w:color w:val="auto"/>
            <w:sz w:val="18"/>
            <w:szCs w:val="18"/>
          </w:rPr>
          <w:t>2 метра</w:t>
        </w:r>
      </w:smartTag>
      <w:r w:rsidRPr="00E121C4">
        <w:rPr>
          <w:color w:val="auto"/>
          <w:sz w:val="18"/>
          <w:szCs w:val="18"/>
        </w:rPr>
        <w:t xml:space="preserve"> с каждой стороны; </w:t>
      </w:r>
    </w:p>
    <w:p w:rsidR="0027016D" w:rsidRPr="00E121C4" w:rsidRDefault="0027016D" w:rsidP="0027016D">
      <w:pPr>
        <w:pStyle w:val="Default"/>
        <w:jc w:val="both"/>
        <w:rPr>
          <w:color w:val="auto"/>
          <w:sz w:val="18"/>
          <w:szCs w:val="18"/>
        </w:rPr>
      </w:pPr>
      <w:r w:rsidRPr="00E121C4">
        <w:rPr>
          <w:color w:val="auto"/>
          <w:sz w:val="18"/>
          <w:szCs w:val="18"/>
        </w:rPr>
        <w:t>2) для кабельных линий связи и для кабелей связи при переходах через сплавные реки, озера, водохранилища и каналы - в</w:t>
      </w:r>
      <w:r w:rsidRPr="00E121C4">
        <w:rPr>
          <w:sz w:val="18"/>
          <w:szCs w:val="18"/>
        </w:rPr>
        <w:t xml:space="preserve"> </w:t>
      </w:r>
      <w:r w:rsidRPr="00E121C4">
        <w:rPr>
          <w:color w:val="auto"/>
          <w:sz w:val="18"/>
          <w:szCs w:val="18"/>
        </w:rPr>
        <w:t xml:space="preserve">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E121C4">
          <w:rPr>
            <w:color w:val="auto"/>
            <w:sz w:val="18"/>
            <w:szCs w:val="18"/>
          </w:rPr>
          <w:t>100 метров</w:t>
        </w:r>
      </w:smartTag>
      <w:r w:rsidRPr="00E121C4">
        <w:rPr>
          <w:color w:val="auto"/>
          <w:sz w:val="18"/>
          <w:szCs w:val="18"/>
        </w:rPr>
        <w:t xml:space="preserve"> с каждой стороны; </w:t>
      </w:r>
    </w:p>
    <w:p w:rsidR="0027016D" w:rsidRPr="00E121C4" w:rsidRDefault="0027016D" w:rsidP="0027016D">
      <w:pPr>
        <w:pStyle w:val="Default"/>
        <w:jc w:val="both"/>
        <w:rPr>
          <w:color w:val="auto"/>
          <w:sz w:val="18"/>
          <w:szCs w:val="18"/>
        </w:rPr>
      </w:pPr>
      <w:r w:rsidRPr="00E121C4">
        <w:rPr>
          <w:color w:val="auto"/>
          <w:sz w:val="18"/>
          <w:szCs w:val="18"/>
        </w:rPr>
        <w:t xml:space="preserve">3)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E121C4">
          <w:rPr>
            <w:color w:val="auto"/>
            <w:sz w:val="18"/>
            <w:szCs w:val="18"/>
          </w:rPr>
          <w:t>3 метра</w:t>
        </w:r>
      </w:smartTag>
      <w:r w:rsidRPr="00E121C4">
        <w:rPr>
          <w:color w:val="auto"/>
          <w:sz w:val="18"/>
          <w:szCs w:val="18"/>
        </w:rPr>
        <w:t xml:space="preserve"> и от контуров заземления не менее чем на </w:t>
      </w:r>
      <w:smartTag w:uri="urn:schemas-microsoft-com:office:smarttags" w:element="metricconverter">
        <w:smartTagPr>
          <w:attr w:name="ProductID" w:val="2 метра"/>
        </w:smartTagPr>
        <w:r w:rsidRPr="00E121C4">
          <w:rPr>
            <w:color w:val="auto"/>
            <w:sz w:val="18"/>
            <w:szCs w:val="18"/>
          </w:rPr>
          <w:t>2 метра</w:t>
        </w:r>
      </w:smartTag>
      <w:r w:rsidRPr="00E121C4">
        <w:rPr>
          <w:color w:val="auto"/>
          <w:sz w:val="18"/>
          <w:szCs w:val="18"/>
        </w:rPr>
        <w:t xml:space="preserve">. </w:t>
      </w:r>
    </w:p>
    <w:p w:rsidR="0027016D" w:rsidRPr="00E121C4" w:rsidRDefault="0027016D" w:rsidP="0027016D">
      <w:pPr>
        <w:pStyle w:val="Default"/>
        <w:jc w:val="both"/>
        <w:rPr>
          <w:color w:val="auto"/>
          <w:sz w:val="18"/>
          <w:szCs w:val="18"/>
        </w:rPr>
      </w:pPr>
      <w:r w:rsidRPr="00E121C4">
        <w:rPr>
          <w:color w:val="auto"/>
          <w:sz w:val="18"/>
          <w:szCs w:val="18"/>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w:t>
      </w:r>
    </w:p>
    <w:p w:rsidR="0027016D" w:rsidRPr="00E121C4" w:rsidRDefault="0027016D" w:rsidP="0027016D">
      <w:pPr>
        <w:pStyle w:val="Default"/>
        <w:jc w:val="both"/>
        <w:rPr>
          <w:color w:val="auto"/>
          <w:sz w:val="18"/>
          <w:szCs w:val="18"/>
        </w:rPr>
      </w:pPr>
      <w:r w:rsidRPr="00E121C4">
        <w:rPr>
          <w:color w:val="auto"/>
          <w:sz w:val="18"/>
          <w:szCs w:val="18"/>
        </w:rPr>
        <w:t xml:space="preserve">            6.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 </w:t>
      </w:r>
    </w:p>
    <w:p w:rsidR="0027016D" w:rsidRPr="00E121C4" w:rsidRDefault="0027016D" w:rsidP="0027016D">
      <w:pPr>
        <w:pStyle w:val="Default"/>
        <w:spacing w:after="31"/>
        <w:jc w:val="both"/>
        <w:rPr>
          <w:color w:val="auto"/>
          <w:sz w:val="18"/>
          <w:szCs w:val="18"/>
        </w:rPr>
      </w:pPr>
      <w:r w:rsidRPr="00E121C4">
        <w:rPr>
          <w:color w:val="auto"/>
          <w:sz w:val="18"/>
          <w:szCs w:val="18"/>
        </w:rPr>
        <w:t xml:space="preserve">1) 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w:t>
      </w:r>
    </w:p>
    <w:p w:rsidR="0027016D" w:rsidRPr="00E121C4" w:rsidRDefault="0027016D" w:rsidP="0027016D">
      <w:pPr>
        <w:pStyle w:val="Default"/>
        <w:jc w:val="both"/>
        <w:rPr>
          <w:color w:val="auto"/>
          <w:sz w:val="18"/>
          <w:szCs w:val="18"/>
        </w:rPr>
      </w:pPr>
      <w:r w:rsidRPr="00E121C4">
        <w:rPr>
          <w:color w:val="auto"/>
          <w:sz w:val="18"/>
          <w:szCs w:val="18"/>
        </w:rPr>
        <w:t xml:space="preserve">2)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27016D" w:rsidRPr="00E121C4" w:rsidRDefault="0027016D" w:rsidP="0027016D">
      <w:pPr>
        <w:pStyle w:val="Default"/>
        <w:jc w:val="both"/>
        <w:rPr>
          <w:color w:val="auto"/>
          <w:sz w:val="18"/>
          <w:szCs w:val="18"/>
        </w:rPr>
      </w:pPr>
      <w:r w:rsidRPr="00E121C4">
        <w:rPr>
          <w:color w:val="auto"/>
          <w:sz w:val="18"/>
          <w:szCs w:val="18"/>
        </w:rPr>
        <w:t xml:space="preserve">           7. Ограничения использования земельных участков и объектов капитального строительства в зонах с особыми условиями использования территории тепловых сетей устанавливаются на основании СНиП 41-02-2003 «Тепловые сети»; СНиП 2.07.01-89 «Градостроительство. Планировка и застройка городских и сельских поселений». </w:t>
      </w:r>
    </w:p>
    <w:p w:rsidR="0027016D" w:rsidRPr="00E121C4" w:rsidRDefault="0027016D" w:rsidP="0027016D">
      <w:pPr>
        <w:pStyle w:val="Default"/>
        <w:jc w:val="both"/>
        <w:rPr>
          <w:sz w:val="18"/>
          <w:szCs w:val="18"/>
        </w:rPr>
      </w:pPr>
      <w:r w:rsidRPr="00E121C4">
        <w:rPr>
          <w:color w:val="auto"/>
          <w:sz w:val="18"/>
          <w:szCs w:val="18"/>
        </w:rPr>
        <w:t xml:space="preserve">           8. Ограничения использования земельных участков и объектов капитального строительства в зонах с особыми условиями использования территории сетей канализации, а также общегородских коллекторов инженерных коммуникаций устанавливаются в соответствии со СНиП 2.07.01-89 «Градостроительство. Планировка и застройка городских и сельских поселений». Расстояние от подземных сетей канализации (бытовой и дождевой) составляет: до фундаментов зданий и сооружений – </w:t>
      </w:r>
      <w:smartTag w:uri="urn:schemas-microsoft-com:office:smarttags" w:element="metricconverter">
        <w:smartTagPr>
          <w:attr w:name="ProductID" w:val="3 метра"/>
        </w:smartTagPr>
        <w:r w:rsidRPr="00E121C4">
          <w:rPr>
            <w:color w:val="auto"/>
            <w:sz w:val="18"/>
            <w:szCs w:val="18"/>
          </w:rPr>
          <w:t>3 метра</w:t>
        </w:r>
      </w:smartTag>
      <w:r w:rsidRPr="00E121C4">
        <w:rPr>
          <w:color w:val="auto"/>
          <w:sz w:val="18"/>
          <w:szCs w:val="18"/>
        </w:rPr>
        <w:t xml:space="preserve"> до фундаментов ограждений предприятий, эстакад, опор контактной сети и связи, железных дорог – </w:t>
      </w:r>
      <w:smartTag w:uri="urn:schemas-microsoft-com:office:smarttags" w:element="metricconverter">
        <w:smartTagPr>
          <w:attr w:name="ProductID" w:val="1,5 метра"/>
        </w:smartTagPr>
        <w:r w:rsidRPr="00E121C4">
          <w:rPr>
            <w:color w:val="auto"/>
            <w:sz w:val="18"/>
            <w:szCs w:val="18"/>
          </w:rPr>
          <w:t>1,5 метра</w:t>
        </w:r>
      </w:smartTag>
      <w:r w:rsidRPr="00E121C4">
        <w:rPr>
          <w:color w:val="auto"/>
          <w:sz w:val="18"/>
          <w:szCs w:val="18"/>
        </w:rPr>
        <w:t>,</w:t>
      </w:r>
      <w:r w:rsidRPr="00E121C4">
        <w:rPr>
          <w:sz w:val="18"/>
          <w:szCs w:val="18"/>
        </w:rPr>
        <w:t xml:space="preserve"> </w:t>
      </w:r>
      <w:r w:rsidRPr="00E121C4">
        <w:rPr>
          <w:color w:val="auto"/>
          <w:sz w:val="18"/>
          <w:szCs w:val="18"/>
        </w:rPr>
        <w:t xml:space="preserve">до оси крайнего пути железных дорог колеи </w:t>
      </w:r>
      <w:smartTag w:uri="urn:schemas-microsoft-com:office:smarttags" w:element="metricconverter">
        <w:smartTagPr>
          <w:attr w:name="ProductID" w:val="1520 мм"/>
        </w:smartTagPr>
        <w:r w:rsidRPr="00E121C4">
          <w:rPr>
            <w:color w:val="auto"/>
            <w:sz w:val="18"/>
            <w:szCs w:val="18"/>
          </w:rPr>
          <w:t>1520 мм</w:t>
        </w:r>
      </w:smartTag>
      <w:r w:rsidRPr="00E121C4">
        <w:rPr>
          <w:color w:val="auto"/>
          <w:sz w:val="18"/>
          <w:szCs w:val="18"/>
        </w:rPr>
        <w:t xml:space="preserve">, но не менее глубины траншей до подошвы насыпи и бровки выемки – </w:t>
      </w:r>
      <w:smartTag w:uri="urn:schemas-microsoft-com:office:smarttags" w:element="metricconverter">
        <w:smartTagPr>
          <w:attr w:name="ProductID" w:val="4 метра"/>
        </w:smartTagPr>
        <w:r w:rsidRPr="00E121C4">
          <w:rPr>
            <w:color w:val="auto"/>
            <w:sz w:val="18"/>
            <w:szCs w:val="18"/>
          </w:rPr>
          <w:t>4 метра</w:t>
        </w:r>
      </w:smartTag>
      <w:r w:rsidRPr="00E121C4">
        <w:rPr>
          <w:color w:val="auto"/>
          <w:sz w:val="18"/>
          <w:szCs w:val="18"/>
        </w:rPr>
        <w:t xml:space="preserve">, до оси крайнего пути железных дорог колеи </w:t>
      </w:r>
      <w:smartTag w:uri="urn:schemas-microsoft-com:office:smarttags" w:element="metricconverter">
        <w:smartTagPr>
          <w:attr w:name="ProductID" w:val="750 мм"/>
        </w:smartTagPr>
        <w:r w:rsidRPr="00E121C4">
          <w:rPr>
            <w:color w:val="auto"/>
            <w:sz w:val="18"/>
            <w:szCs w:val="18"/>
          </w:rPr>
          <w:t>750 мм</w:t>
        </w:r>
      </w:smartTag>
      <w:r w:rsidRPr="00E121C4">
        <w:rPr>
          <w:color w:val="auto"/>
          <w:sz w:val="18"/>
          <w:szCs w:val="18"/>
        </w:rPr>
        <w:t xml:space="preserve">, до бортового камня улицы, дорог и (кромки проезжей части, укрепленной полосы обочины) – </w:t>
      </w:r>
      <w:smartTag w:uri="urn:schemas-microsoft-com:office:smarttags" w:element="metricconverter">
        <w:smartTagPr>
          <w:attr w:name="ProductID" w:val="1,5 метра"/>
        </w:smartTagPr>
        <w:r w:rsidRPr="00E121C4">
          <w:rPr>
            <w:color w:val="auto"/>
            <w:sz w:val="18"/>
            <w:szCs w:val="18"/>
          </w:rPr>
          <w:t>1,5 метра</w:t>
        </w:r>
      </w:smartTag>
      <w:r w:rsidRPr="00E121C4">
        <w:rPr>
          <w:color w:val="auto"/>
          <w:sz w:val="18"/>
          <w:szCs w:val="18"/>
        </w:rPr>
        <w:t xml:space="preserve">, до наружной бровки кювета или подошвы насыпи дороги – </w:t>
      </w:r>
      <w:smartTag w:uri="urn:schemas-microsoft-com:office:smarttags" w:element="metricconverter">
        <w:smartTagPr>
          <w:attr w:name="ProductID" w:val="1 метр"/>
        </w:smartTagPr>
        <w:r w:rsidRPr="00E121C4">
          <w:rPr>
            <w:color w:val="auto"/>
            <w:sz w:val="18"/>
            <w:szCs w:val="18"/>
          </w:rPr>
          <w:t>1 метр</w:t>
        </w:r>
      </w:smartTag>
      <w:r w:rsidRPr="00E121C4">
        <w:rPr>
          <w:color w:val="auto"/>
          <w:sz w:val="18"/>
          <w:szCs w:val="18"/>
        </w:rPr>
        <w:t xml:space="preserve">, до фундаментов опор воздушных линий электропередачи напряжением до 1 кВ наружного освещения, до фундаментов опор воздушных линий электропередачи напряжением св. 1 до 35 кВ – </w:t>
      </w:r>
      <w:smartTag w:uri="urn:schemas-microsoft-com:office:smarttags" w:element="metricconverter">
        <w:smartTagPr>
          <w:attr w:name="ProductID" w:val="2 метра"/>
        </w:smartTagPr>
        <w:r w:rsidRPr="00E121C4">
          <w:rPr>
            <w:color w:val="auto"/>
            <w:sz w:val="18"/>
            <w:szCs w:val="18"/>
          </w:rPr>
          <w:t>2 метра</w:t>
        </w:r>
      </w:smartTag>
      <w:r w:rsidRPr="00E121C4">
        <w:rPr>
          <w:color w:val="auto"/>
          <w:sz w:val="18"/>
          <w:szCs w:val="18"/>
        </w:rPr>
        <w:t xml:space="preserve">, до фундаментов опор воздушных линий электропередачи напряжением св. 35 до 110 кВ и выше – </w:t>
      </w:r>
      <w:smartTag w:uri="urn:schemas-microsoft-com:office:smarttags" w:element="metricconverter">
        <w:smartTagPr>
          <w:attr w:name="ProductID" w:val="3 метра"/>
        </w:smartTagPr>
        <w:r w:rsidRPr="00E121C4">
          <w:rPr>
            <w:color w:val="auto"/>
            <w:sz w:val="18"/>
            <w:szCs w:val="18"/>
          </w:rPr>
          <w:t>3 метра</w:t>
        </w:r>
      </w:smartTag>
      <w:r w:rsidRPr="00E121C4">
        <w:rPr>
          <w:color w:val="auto"/>
          <w:sz w:val="18"/>
          <w:szCs w:val="18"/>
        </w:rPr>
        <w:t>.</w:t>
      </w:r>
    </w:p>
    <w:p w:rsidR="0027016D" w:rsidRPr="00E121C4" w:rsidRDefault="0027016D" w:rsidP="0027016D">
      <w:pPr>
        <w:pStyle w:val="Default"/>
        <w:jc w:val="both"/>
        <w:rPr>
          <w:color w:val="auto"/>
          <w:sz w:val="18"/>
          <w:szCs w:val="18"/>
        </w:rPr>
      </w:pPr>
      <w:r w:rsidRPr="00E121C4">
        <w:rPr>
          <w:sz w:val="18"/>
          <w:szCs w:val="18"/>
        </w:rPr>
        <w:t xml:space="preserve">      9. </w:t>
      </w:r>
      <w:r w:rsidRPr="00E121C4">
        <w:rPr>
          <w:color w:val="auto"/>
          <w:sz w:val="18"/>
          <w:szCs w:val="18"/>
        </w:rPr>
        <w:t>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p>
    <w:p w:rsidR="0027016D" w:rsidRPr="00E121C4" w:rsidRDefault="0027016D" w:rsidP="0027016D">
      <w:pPr>
        <w:pStyle w:val="Default"/>
        <w:jc w:val="both"/>
        <w:rPr>
          <w:color w:val="auto"/>
          <w:sz w:val="18"/>
          <w:szCs w:val="18"/>
        </w:rPr>
      </w:pPr>
      <w:r w:rsidRPr="00E121C4">
        <w:rPr>
          <w:color w:val="auto"/>
          <w:sz w:val="18"/>
          <w:szCs w:val="18"/>
        </w:rPr>
        <w:t xml:space="preserve">      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27016D" w:rsidRPr="00E121C4" w:rsidRDefault="0027016D" w:rsidP="0027016D">
      <w:pPr>
        <w:pStyle w:val="Default"/>
        <w:jc w:val="both"/>
        <w:rPr>
          <w:color w:val="auto"/>
          <w:sz w:val="18"/>
          <w:szCs w:val="18"/>
        </w:rPr>
      </w:pPr>
      <w:r w:rsidRPr="00E121C4">
        <w:rPr>
          <w:color w:val="auto"/>
          <w:sz w:val="18"/>
          <w:szCs w:val="18"/>
        </w:rPr>
        <w:lastRenderedPageBreak/>
        <w:t xml:space="preserve">       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 65 Водного кодекса Российской Федерации.</w:t>
      </w:r>
    </w:p>
    <w:p w:rsidR="0027016D" w:rsidRPr="00E121C4" w:rsidRDefault="0027016D" w:rsidP="0027016D">
      <w:pPr>
        <w:autoSpaceDE w:val="0"/>
        <w:ind w:firstLine="0"/>
        <w:jc w:val="both"/>
        <w:rPr>
          <w:rFonts w:eastAsia="Arial CYR"/>
          <w:sz w:val="18"/>
          <w:szCs w:val="18"/>
          <w:lang w:eastAsia="ar-SA"/>
        </w:rPr>
      </w:pPr>
      <w:r w:rsidRPr="00E121C4">
        <w:rPr>
          <w:sz w:val="18"/>
          <w:szCs w:val="18"/>
        </w:rPr>
        <w:t xml:space="preserve">        3. Ширина водоохранных зон водных объектов, находящихся на территории Закоуловского сельсовета </w:t>
      </w:r>
      <w:r w:rsidRPr="00E121C4">
        <w:rPr>
          <w:sz w:val="18"/>
          <w:szCs w:val="18"/>
          <w:lang w:eastAsia="ar-SA"/>
        </w:rPr>
        <w:t xml:space="preserve">в соответствии с «Водным кодексом» от 03.06.2006г. № 74-ФЗ, </w:t>
      </w:r>
      <w:r w:rsidRPr="00E121C4">
        <w:rPr>
          <w:rFonts w:eastAsia="Arial CYR"/>
          <w:sz w:val="18"/>
          <w:szCs w:val="18"/>
          <w:lang w:eastAsia="ar-SA"/>
        </w:rPr>
        <w:t>устанавливается от их истока для рек или ручьев протяженностью:</w:t>
      </w:r>
    </w:p>
    <w:p w:rsidR="0027016D" w:rsidRPr="00E121C4" w:rsidRDefault="0027016D" w:rsidP="0027016D">
      <w:pPr>
        <w:autoSpaceDE w:val="0"/>
        <w:ind w:firstLine="704"/>
        <w:jc w:val="both"/>
        <w:rPr>
          <w:rFonts w:eastAsia="Arial CYR"/>
          <w:sz w:val="18"/>
          <w:szCs w:val="18"/>
        </w:rPr>
      </w:pPr>
      <w:r w:rsidRPr="00E121C4">
        <w:rPr>
          <w:rFonts w:eastAsia="Arial CYR"/>
          <w:sz w:val="18"/>
          <w:szCs w:val="18"/>
        </w:rPr>
        <w:t xml:space="preserve"> 1) до десяти километров– в размере пятидесяти метров;</w:t>
      </w:r>
    </w:p>
    <w:p w:rsidR="0027016D" w:rsidRPr="00E121C4" w:rsidRDefault="0027016D" w:rsidP="0027016D">
      <w:pPr>
        <w:autoSpaceDE w:val="0"/>
        <w:ind w:firstLine="704"/>
        <w:jc w:val="both"/>
        <w:rPr>
          <w:rFonts w:eastAsia="Arial CYR"/>
          <w:sz w:val="18"/>
          <w:szCs w:val="18"/>
        </w:rPr>
      </w:pPr>
      <w:r w:rsidRPr="00E121C4">
        <w:rPr>
          <w:rFonts w:eastAsia="Arial CYR"/>
          <w:sz w:val="18"/>
          <w:szCs w:val="18"/>
        </w:rPr>
        <w:t xml:space="preserve">2) от десяти до пятидесяти километров – в размере ста метров; </w:t>
      </w:r>
    </w:p>
    <w:p w:rsidR="0027016D" w:rsidRPr="00E121C4" w:rsidRDefault="0027016D" w:rsidP="0027016D">
      <w:pPr>
        <w:autoSpaceDE w:val="0"/>
        <w:ind w:firstLine="704"/>
        <w:jc w:val="both"/>
        <w:rPr>
          <w:rFonts w:eastAsia="Arial CYR"/>
          <w:sz w:val="18"/>
          <w:szCs w:val="18"/>
        </w:rPr>
      </w:pPr>
      <w:r w:rsidRPr="00E121C4">
        <w:rPr>
          <w:rFonts w:eastAsia="Arial CYR"/>
          <w:sz w:val="18"/>
          <w:szCs w:val="18"/>
        </w:rPr>
        <w:t>3) от пятидесяти километров и более – в размере двухсот метров.</w:t>
      </w:r>
    </w:p>
    <w:p w:rsidR="0027016D" w:rsidRPr="00E121C4" w:rsidRDefault="0027016D" w:rsidP="0027016D">
      <w:pPr>
        <w:autoSpaceDE w:val="0"/>
        <w:ind w:firstLine="704"/>
        <w:jc w:val="both"/>
        <w:rPr>
          <w:rFonts w:eastAsia="Arial CYR"/>
          <w:sz w:val="18"/>
          <w:szCs w:val="18"/>
          <w:lang w:eastAsia="ar-SA"/>
        </w:rPr>
      </w:pPr>
      <w:r w:rsidRPr="00E121C4">
        <w:rPr>
          <w:rFonts w:eastAsia="Arial CYR"/>
          <w:sz w:val="18"/>
          <w:szCs w:val="18"/>
          <w:lang w:eastAsia="ar-SA"/>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7016D" w:rsidRPr="00E121C4" w:rsidRDefault="0027016D" w:rsidP="0027016D">
      <w:pPr>
        <w:pStyle w:val="Default"/>
        <w:jc w:val="both"/>
        <w:rPr>
          <w:color w:val="auto"/>
          <w:sz w:val="18"/>
          <w:szCs w:val="18"/>
        </w:rPr>
      </w:pPr>
      <w:r w:rsidRPr="00E121C4">
        <w:rPr>
          <w:rStyle w:val="af4"/>
          <w:rFonts w:eastAsia="Arial CYR"/>
          <w:sz w:val="18"/>
          <w:szCs w:val="18"/>
          <w:lang w:eastAsia="ar-SA"/>
        </w:rPr>
        <w:t>Ширина водоохранной зоны озера</w:t>
      </w:r>
      <w:r w:rsidRPr="00E121C4">
        <w:rPr>
          <w:rFonts w:eastAsia="Arial CYR"/>
          <w:sz w:val="18"/>
          <w:szCs w:val="18"/>
          <w:lang w:eastAsia="ar-SA"/>
        </w:rPr>
        <w:t xml:space="preserve"> </w:t>
      </w:r>
      <w:r w:rsidRPr="00E121C4">
        <w:rPr>
          <w:rStyle w:val="af4"/>
          <w:rFonts w:eastAsia="Arial CYR"/>
          <w:sz w:val="18"/>
          <w:szCs w:val="18"/>
          <w:lang w:eastAsia="ar-SA"/>
        </w:rPr>
        <w:t>устанавливается в размере пятидесяти метров.</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4. В соответствии со специальным режимом на территории водоохранных зон, границы которых отображены на Карте градостроительного зонирования, </w:t>
      </w:r>
      <w:r w:rsidRPr="00E121C4">
        <w:rPr>
          <w:sz w:val="18"/>
          <w:szCs w:val="18"/>
        </w:rPr>
        <w:t xml:space="preserve"> карте границ зон с особыми условиями использования территорий</w:t>
      </w:r>
      <w:r w:rsidRPr="00E121C4">
        <w:rPr>
          <w:color w:val="auto"/>
          <w:sz w:val="18"/>
          <w:szCs w:val="18"/>
        </w:rPr>
        <w:t xml:space="preserve"> Закоуловского сельсовета, запрещается:</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 1) использование сточных вод для удобрения почв; </w:t>
      </w:r>
    </w:p>
    <w:p w:rsidR="0027016D" w:rsidRPr="00E121C4" w:rsidRDefault="0027016D" w:rsidP="0027016D">
      <w:pPr>
        <w:pStyle w:val="Default"/>
        <w:ind w:firstLine="709"/>
        <w:jc w:val="both"/>
        <w:rPr>
          <w:color w:val="auto"/>
          <w:sz w:val="18"/>
          <w:szCs w:val="18"/>
        </w:rPr>
      </w:pPr>
      <w:r w:rsidRPr="00E121C4">
        <w:rPr>
          <w:color w:val="auto"/>
          <w:sz w:val="18"/>
          <w:szCs w:val="1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 3) осуществление авиационных мер по борьбе с вредителями и болезнями растений; </w:t>
      </w:r>
    </w:p>
    <w:p w:rsidR="0027016D" w:rsidRPr="00E121C4" w:rsidRDefault="0027016D" w:rsidP="0027016D">
      <w:pPr>
        <w:pStyle w:val="Default"/>
        <w:ind w:firstLine="709"/>
        <w:jc w:val="both"/>
        <w:rPr>
          <w:color w:val="auto"/>
          <w:sz w:val="18"/>
          <w:szCs w:val="18"/>
        </w:rPr>
      </w:pPr>
      <w:r w:rsidRPr="00E121C4">
        <w:rPr>
          <w:color w:val="auto"/>
          <w:sz w:val="18"/>
          <w:szCs w:val="1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5.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6. В границах прибрежных защитных полос наряду с вышеперечисленными ограничениями запрещается: </w:t>
      </w:r>
    </w:p>
    <w:p w:rsidR="0027016D" w:rsidRPr="00E121C4" w:rsidRDefault="0027016D" w:rsidP="0027016D">
      <w:pPr>
        <w:pStyle w:val="Default"/>
        <w:ind w:firstLine="709"/>
        <w:jc w:val="both"/>
        <w:rPr>
          <w:color w:val="auto"/>
          <w:sz w:val="18"/>
          <w:szCs w:val="18"/>
        </w:rPr>
      </w:pPr>
      <w:r w:rsidRPr="00E121C4">
        <w:rPr>
          <w:color w:val="auto"/>
          <w:sz w:val="18"/>
          <w:szCs w:val="18"/>
        </w:rPr>
        <w:t>1) распашка земель;</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 2) размещение отвалов размываемых грунтов;</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 3) выпас сельскохозяйственных животных и организация для них летних лагерей, ванн. </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7.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8. Береговая полоса выделяется вдоль береговой линии водных объектов общего пользования и предназначена для общего пользования. Ширина береговой полосы водных объектов общего пользования составляет 5 и </w:t>
      </w:r>
      <w:smartTag w:uri="urn:schemas-microsoft-com:office:smarttags" w:element="metricconverter">
        <w:smartTagPr>
          <w:attr w:name="ProductID" w:val="20 метров"/>
        </w:smartTagPr>
        <w:r w:rsidRPr="00E121C4">
          <w:rPr>
            <w:color w:val="auto"/>
            <w:sz w:val="18"/>
            <w:szCs w:val="18"/>
          </w:rPr>
          <w:t>20 метров</w:t>
        </w:r>
      </w:smartTag>
      <w:r w:rsidRPr="00E121C4">
        <w:rPr>
          <w:color w:val="auto"/>
          <w:sz w:val="18"/>
          <w:szCs w:val="18"/>
        </w:rPr>
        <w:t>.</w:t>
      </w:r>
    </w:p>
    <w:p w:rsidR="0027016D" w:rsidRPr="00E121C4" w:rsidRDefault="0027016D" w:rsidP="0027016D">
      <w:pPr>
        <w:pStyle w:val="Default"/>
        <w:ind w:firstLine="709"/>
        <w:jc w:val="both"/>
        <w:rPr>
          <w:color w:val="auto"/>
          <w:sz w:val="18"/>
          <w:szCs w:val="18"/>
        </w:rPr>
      </w:pPr>
      <w:r w:rsidRPr="00E121C4">
        <w:rPr>
          <w:color w:val="auto"/>
          <w:sz w:val="18"/>
          <w:szCs w:val="18"/>
        </w:rPr>
        <w:t xml:space="preserve"> 9.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7016D" w:rsidRPr="00E121C4" w:rsidRDefault="0027016D" w:rsidP="0027016D">
      <w:pPr>
        <w:pStyle w:val="Default"/>
        <w:jc w:val="both"/>
        <w:rPr>
          <w:sz w:val="18"/>
          <w:szCs w:val="18"/>
        </w:rPr>
      </w:pPr>
      <w:r w:rsidRPr="00E121C4">
        <w:rPr>
          <w:color w:val="auto"/>
          <w:sz w:val="18"/>
          <w:szCs w:val="18"/>
        </w:rPr>
        <w:t xml:space="preserve">          10. Ограничения использования земельных участков и объектов капитального строительства на территории санитарно-защитных зон. </w:t>
      </w:r>
    </w:p>
    <w:p w:rsidR="0027016D" w:rsidRPr="00E121C4" w:rsidRDefault="0027016D" w:rsidP="0027016D">
      <w:pPr>
        <w:ind w:firstLine="0"/>
        <w:jc w:val="both"/>
        <w:rPr>
          <w:sz w:val="18"/>
          <w:szCs w:val="18"/>
        </w:rPr>
      </w:pPr>
      <w:r w:rsidRPr="00E121C4">
        <w:rPr>
          <w:sz w:val="18"/>
          <w:szCs w:val="18"/>
        </w:rPr>
        <w:t xml:space="preserve">        1. 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постановления от 25 сентября </w:t>
      </w:r>
      <w:smartTag w:uri="urn:schemas-microsoft-com:office:smarttags" w:element="metricconverter">
        <w:smartTagPr>
          <w:attr w:name="ProductID" w:val="2007 г"/>
        </w:smartTagPr>
        <w:r w:rsidRPr="00E121C4">
          <w:rPr>
            <w:sz w:val="18"/>
            <w:szCs w:val="18"/>
          </w:rPr>
          <w:t>2007 г</w:t>
        </w:r>
      </w:smartTag>
      <w:r w:rsidRPr="00E121C4">
        <w:rPr>
          <w:sz w:val="18"/>
          <w:szCs w:val="18"/>
        </w:rPr>
        <w:t>.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 ред. изменения N 1, утв. постановлением главного государственного санитарного врача РФ от 10.04.2008 N 25, изменения N 2, утв. постановлением главного государственного санитарного врача РФ от 06.10.2009 N. 61) нормативами градостроительного проектирования Курганской области  и Местными нормативами градостроительного проектирования.</w:t>
      </w:r>
    </w:p>
    <w:p w:rsidR="0027016D" w:rsidRPr="00E121C4" w:rsidRDefault="0027016D" w:rsidP="0027016D">
      <w:pPr>
        <w:pStyle w:val="ConsPlusTitle"/>
        <w:widowControl/>
        <w:jc w:val="both"/>
        <w:rPr>
          <w:rFonts w:ascii="Times New Roman" w:hAnsi="Times New Roman" w:cs="Times New Roman"/>
          <w:b w:val="0"/>
          <w:sz w:val="18"/>
          <w:szCs w:val="18"/>
        </w:rPr>
      </w:pPr>
      <w:r w:rsidRPr="00E121C4">
        <w:rPr>
          <w:rFonts w:ascii="Times New Roman" w:hAnsi="Times New Roman" w:cs="Times New Roman"/>
          <w:b w:val="0"/>
          <w:sz w:val="18"/>
          <w:szCs w:val="18"/>
        </w:rPr>
        <w:t xml:space="preserve">        2. 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              </w:t>
      </w:r>
    </w:p>
    <w:p w:rsidR="0027016D" w:rsidRPr="00E121C4" w:rsidRDefault="0027016D" w:rsidP="0027016D">
      <w:pPr>
        <w:pStyle w:val="ConsPlusTitle"/>
        <w:widowControl/>
        <w:jc w:val="both"/>
        <w:rPr>
          <w:rFonts w:ascii="Times New Roman" w:hAnsi="Times New Roman" w:cs="Times New Roman"/>
          <w:b w:val="0"/>
          <w:sz w:val="18"/>
          <w:szCs w:val="18"/>
        </w:rPr>
      </w:pPr>
      <w:r w:rsidRPr="00E121C4">
        <w:rPr>
          <w:rFonts w:ascii="Times New Roman" w:hAnsi="Times New Roman" w:cs="Times New Roman"/>
          <w:b w:val="0"/>
          <w:sz w:val="18"/>
          <w:szCs w:val="18"/>
        </w:rPr>
        <w:t xml:space="preserve">       3.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w:t>
      </w:r>
    </w:p>
    <w:p w:rsidR="0027016D" w:rsidRPr="00E121C4" w:rsidRDefault="0027016D" w:rsidP="0027016D">
      <w:pPr>
        <w:pStyle w:val="ConsPlusTitle"/>
        <w:widowControl/>
        <w:jc w:val="both"/>
        <w:rPr>
          <w:rFonts w:ascii="Times New Roman" w:hAnsi="Times New Roman" w:cs="Times New Roman"/>
          <w:b w:val="0"/>
          <w:sz w:val="18"/>
          <w:szCs w:val="18"/>
        </w:rPr>
      </w:pPr>
      <w:r w:rsidRPr="00E121C4">
        <w:rPr>
          <w:rFonts w:ascii="Times New Roman" w:hAnsi="Times New Roman" w:cs="Times New Roman"/>
          <w:b w:val="0"/>
          <w:sz w:val="18"/>
          <w:szCs w:val="18"/>
        </w:rPr>
        <w:t xml:space="preserve">       4. Содержание указанного режима определяется СанПиН 2.2.1/2.1.1.1200-03 «Санитарно-защитные зоны и санитарная классификация предприятий, сооружений и иных объектов».</w:t>
      </w:r>
    </w:p>
    <w:p w:rsidR="0027016D" w:rsidRPr="00E121C4" w:rsidRDefault="0027016D" w:rsidP="0027016D">
      <w:pPr>
        <w:pStyle w:val="ConsPlusTitle"/>
        <w:widowControl/>
        <w:ind w:right="-2"/>
        <w:jc w:val="both"/>
        <w:outlineLvl w:val="0"/>
        <w:rPr>
          <w:rFonts w:ascii="Times New Roman" w:hAnsi="Times New Roman" w:cs="Times New Roman"/>
          <w:b w:val="0"/>
          <w:sz w:val="18"/>
          <w:szCs w:val="18"/>
        </w:rPr>
      </w:pPr>
      <w:r w:rsidRPr="00E121C4">
        <w:rPr>
          <w:rFonts w:ascii="Times New Roman" w:hAnsi="Times New Roman" w:cs="Times New Roman"/>
          <w:b w:val="0"/>
          <w:sz w:val="18"/>
          <w:szCs w:val="18"/>
        </w:rPr>
        <w:t xml:space="preserve">       5.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w:t>
      </w:r>
      <w:r w:rsidRPr="00E121C4">
        <w:rPr>
          <w:rFonts w:ascii="Times New Roman" w:hAnsi="Times New Roman" w:cs="Times New Roman"/>
          <w:sz w:val="18"/>
          <w:szCs w:val="18"/>
        </w:rPr>
        <w:t xml:space="preserve"> </w:t>
      </w:r>
      <w:r w:rsidRPr="00E121C4">
        <w:rPr>
          <w:rFonts w:ascii="Times New Roman" w:hAnsi="Times New Roman" w:cs="Times New Roman"/>
          <w:b w:val="0"/>
          <w:sz w:val="18"/>
          <w:szCs w:val="18"/>
        </w:rPr>
        <w:t>Карте границ зон с особыми условиями использования территорий Закоуловского сельсовета вводятся следующие ограничения хозяйственной и иной деятельности:</w:t>
      </w:r>
    </w:p>
    <w:p w:rsidR="0027016D" w:rsidRPr="00E121C4" w:rsidRDefault="0027016D" w:rsidP="0027016D">
      <w:pPr>
        <w:pStyle w:val="Default"/>
        <w:jc w:val="both"/>
        <w:rPr>
          <w:sz w:val="18"/>
          <w:szCs w:val="18"/>
        </w:rPr>
      </w:pPr>
      <w:r w:rsidRPr="00E121C4">
        <w:rPr>
          <w:b/>
          <w:sz w:val="18"/>
          <w:szCs w:val="18"/>
        </w:rPr>
        <w:t xml:space="preserve">    </w:t>
      </w:r>
      <w:r w:rsidRPr="00E121C4">
        <w:rPr>
          <w:sz w:val="18"/>
          <w:szCs w:val="18"/>
        </w:rPr>
        <w:t xml:space="preserve">На территории СЗЗ не допускается размещать –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w:t>
      </w:r>
      <w:r w:rsidRPr="00E121C4">
        <w:rPr>
          <w:sz w:val="18"/>
          <w:szCs w:val="18"/>
        </w:rPr>
        <w:lastRenderedPageBreak/>
        <w:t>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7016D" w:rsidRPr="00E121C4" w:rsidRDefault="0027016D" w:rsidP="0027016D">
      <w:pPr>
        <w:pStyle w:val="Default"/>
        <w:jc w:val="both"/>
        <w:rPr>
          <w:sz w:val="18"/>
          <w:szCs w:val="18"/>
        </w:rPr>
      </w:pPr>
      <w:r w:rsidRPr="00E121C4">
        <w:rPr>
          <w:sz w:val="18"/>
          <w:szCs w:val="18"/>
        </w:rPr>
        <w:t xml:space="preserve">   На территории СЗЗ  допускается размещать нежилые помещения для дежурного персонала, здания управления, здания административного назначения, научно-исследовательские лаборатории,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7016D" w:rsidRPr="00E121C4" w:rsidRDefault="0027016D" w:rsidP="0027016D">
      <w:pPr>
        <w:pStyle w:val="Default"/>
        <w:jc w:val="both"/>
        <w:rPr>
          <w:sz w:val="18"/>
          <w:szCs w:val="18"/>
        </w:rPr>
      </w:pPr>
      <w:r w:rsidRPr="00E121C4">
        <w:rPr>
          <w:sz w:val="18"/>
          <w:szCs w:val="18"/>
        </w:rPr>
        <w:t xml:space="preserve">     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27016D" w:rsidRPr="00E121C4" w:rsidRDefault="0027016D" w:rsidP="0027016D">
      <w:pPr>
        <w:pStyle w:val="Default"/>
        <w:jc w:val="both"/>
        <w:rPr>
          <w:color w:val="auto"/>
          <w:sz w:val="18"/>
          <w:szCs w:val="18"/>
        </w:rPr>
      </w:pPr>
      <w:r w:rsidRPr="00E121C4">
        <w:rPr>
          <w:color w:val="auto"/>
          <w:sz w:val="18"/>
          <w:szCs w:val="18"/>
        </w:rPr>
        <w:t xml:space="preserve">     7. Решение вопроса о жилой застройке, расположенной в СЗЗ, может решаться несколькими путями: </w:t>
      </w:r>
    </w:p>
    <w:p w:rsidR="0027016D" w:rsidRPr="00E121C4" w:rsidRDefault="0027016D" w:rsidP="0027016D">
      <w:pPr>
        <w:pStyle w:val="Default"/>
        <w:spacing w:after="35"/>
        <w:jc w:val="both"/>
        <w:rPr>
          <w:color w:val="auto"/>
          <w:sz w:val="18"/>
          <w:szCs w:val="18"/>
        </w:rPr>
      </w:pPr>
      <w:r w:rsidRPr="00E121C4">
        <w:rPr>
          <w:color w:val="auto"/>
          <w:sz w:val="18"/>
          <w:szCs w:val="18"/>
        </w:rPr>
        <w:t xml:space="preserve">1)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w:t>
      </w:r>
    </w:p>
    <w:p w:rsidR="0027016D" w:rsidRPr="00E121C4" w:rsidRDefault="0027016D" w:rsidP="0027016D">
      <w:pPr>
        <w:pStyle w:val="Default"/>
        <w:jc w:val="both"/>
        <w:rPr>
          <w:color w:val="auto"/>
          <w:sz w:val="18"/>
          <w:szCs w:val="18"/>
        </w:rPr>
      </w:pPr>
      <w:r w:rsidRPr="00E121C4">
        <w:rPr>
          <w:color w:val="auto"/>
          <w:sz w:val="18"/>
          <w:szCs w:val="18"/>
        </w:rPr>
        <w:t xml:space="preserve">2) размер СЗЗ для действующих объектов может быть уменьшен. </w:t>
      </w:r>
    </w:p>
    <w:p w:rsidR="0027016D" w:rsidRPr="00E121C4" w:rsidRDefault="0027016D" w:rsidP="0027016D">
      <w:pPr>
        <w:pStyle w:val="Default"/>
        <w:jc w:val="both"/>
        <w:rPr>
          <w:color w:val="auto"/>
          <w:sz w:val="18"/>
          <w:szCs w:val="18"/>
        </w:rPr>
      </w:pPr>
      <w:r w:rsidRPr="00E121C4">
        <w:rPr>
          <w:color w:val="auto"/>
          <w:sz w:val="18"/>
          <w:szCs w:val="18"/>
        </w:rPr>
        <w:t xml:space="preserve">   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 </w:t>
      </w:r>
    </w:p>
    <w:p w:rsidR="0027016D" w:rsidRPr="00E121C4" w:rsidRDefault="0027016D" w:rsidP="0027016D">
      <w:pPr>
        <w:pStyle w:val="Default"/>
        <w:jc w:val="both"/>
        <w:rPr>
          <w:sz w:val="18"/>
          <w:szCs w:val="18"/>
        </w:rPr>
      </w:pPr>
      <w:r w:rsidRPr="00E121C4">
        <w:rPr>
          <w:color w:val="auto"/>
          <w:sz w:val="18"/>
          <w:szCs w:val="18"/>
        </w:rPr>
        <w:t xml:space="preserve">     8.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w:t>
      </w:r>
    </w:p>
    <w:p w:rsidR="0027016D" w:rsidRPr="00E121C4" w:rsidRDefault="0027016D" w:rsidP="0027016D">
      <w:pPr>
        <w:pStyle w:val="af3"/>
        <w:spacing w:before="0" w:beforeAutospacing="0"/>
        <w:ind w:firstLine="709"/>
        <w:jc w:val="both"/>
        <w:rPr>
          <w:sz w:val="18"/>
          <w:szCs w:val="18"/>
        </w:rPr>
      </w:pPr>
      <w:r w:rsidRPr="00E121C4">
        <w:rPr>
          <w:sz w:val="18"/>
          <w:szCs w:val="18"/>
        </w:rPr>
        <w:t>В  границах охранных зон объектов культурного наследия не допускается:</w:t>
      </w:r>
    </w:p>
    <w:p w:rsidR="0027016D" w:rsidRPr="00E121C4" w:rsidRDefault="0027016D" w:rsidP="0027016D">
      <w:pPr>
        <w:pStyle w:val="af3"/>
        <w:spacing w:before="0" w:beforeAutospacing="0"/>
        <w:ind w:firstLine="709"/>
        <w:jc w:val="both"/>
        <w:rPr>
          <w:sz w:val="18"/>
          <w:szCs w:val="18"/>
        </w:rPr>
      </w:pPr>
      <w:r w:rsidRPr="00E121C4">
        <w:rPr>
          <w:sz w:val="18"/>
          <w:szCs w:val="18"/>
        </w:rPr>
        <w:t>1) нарушение планировочной структуры, среды и ландшафта в местах концентрации объектов культурного наследия;</w:t>
      </w:r>
    </w:p>
    <w:p w:rsidR="0027016D" w:rsidRPr="00E121C4" w:rsidRDefault="0027016D" w:rsidP="0027016D">
      <w:pPr>
        <w:pStyle w:val="af3"/>
        <w:spacing w:before="0" w:beforeAutospacing="0"/>
        <w:ind w:firstLine="709"/>
        <w:jc w:val="both"/>
        <w:rPr>
          <w:sz w:val="18"/>
          <w:szCs w:val="18"/>
        </w:rPr>
      </w:pPr>
      <w:r w:rsidRPr="00E121C4">
        <w:rPr>
          <w:sz w:val="18"/>
          <w:szCs w:val="18"/>
        </w:rPr>
        <w:t>2) нарушение условий благоприятного обзора;</w:t>
      </w:r>
    </w:p>
    <w:p w:rsidR="0027016D" w:rsidRPr="00E121C4" w:rsidRDefault="0027016D" w:rsidP="0027016D">
      <w:pPr>
        <w:pStyle w:val="af3"/>
        <w:spacing w:before="0" w:beforeAutospacing="0"/>
        <w:ind w:firstLine="709"/>
        <w:jc w:val="both"/>
        <w:rPr>
          <w:sz w:val="18"/>
          <w:szCs w:val="18"/>
        </w:rPr>
      </w:pPr>
      <w:r w:rsidRPr="00E121C4">
        <w:rPr>
          <w:sz w:val="18"/>
          <w:szCs w:val="18"/>
        </w:rPr>
        <w:t>3) нарушение физической сохранности объектов культурного наследия, их гидрогеологической обстановки, чистоты воздушного бассейна, пожарной безопасности;</w:t>
      </w:r>
    </w:p>
    <w:p w:rsidR="0027016D" w:rsidRPr="00E121C4" w:rsidRDefault="0027016D" w:rsidP="0027016D">
      <w:pPr>
        <w:pStyle w:val="af3"/>
        <w:spacing w:before="0" w:beforeAutospacing="0"/>
        <w:ind w:firstLine="709"/>
        <w:jc w:val="both"/>
        <w:rPr>
          <w:sz w:val="18"/>
          <w:szCs w:val="18"/>
        </w:rPr>
      </w:pPr>
      <w:r w:rsidRPr="00E121C4">
        <w:rPr>
          <w:sz w:val="18"/>
          <w:szCs w:val="18"/>
        </w:rPr>
        <w:t>4) воздействие динамических нагрузок;</w:t>
      </w:r>
    </w:p>
    <w:p w:rsidR="0027016D" w:rsidRPr="00E121C4" w:rsidRDefault="0027016D" w:rsidP="0027016D">
      <w:pPr>
        <w:pStyle w:val="af3"/>
        <w:spacing w:before="0" w:beforeAutospacing="0"/>
        <w:ind w:firstLine="709"/>
        <w:jc w:val="both"/>
        <w:rPr>
          <w:sz w:val="18"/>
          <w:szCs w:val="18"/>
        </w:rPr>
      </w:pPr>
      <w:r w:rsidRPr="00E121C4">
        <w:rPr>
          <w:sz w:val="18"/>
          <w:szCs w:val="18"/>
        </w:rPr>
        <w:t>5) благоустройство, освещение, устройство автостоянок, нарушающих историческую среду, окружающую объект культурного наследия.</w:t>
      </w:r>
    </w:p>
    <w:p w:rsidR="0027016D" w:rsidRPr="00E121C4" w:rsidRDefault="0027016D" w:rsidP="0027016D">
      <w:pPr>
        <w:pStyle w:val="af3"/>
        <w:spacing w:before="0" w:beforeAutospacing="0" w:afterAutospacing="0"/>
        <w:ind w:left="567" w:hanging="567"/>
        <w:jc w:val="both"/>
        <w:rPr>
          <w:sz w:val="18"/>
          <w:szCs w:val="18"/>
        </w:rPr>
      </w:pPr>
      <w:r w:rsidRPr="00E121C4">
        <w:rPr>
          <w:sz w:val="18"/>
          <w:szCs w:val="18"/>
        </w:rPr>
        <w:t>В границах охранных зон археологического культурного слоя не допускается:</w:t>
      </w:r>
    </w:p>
    <w:p w:rsidR="0027016D" w:rsidRPr="00E121C4" w:rsidRDefault="0027016D" w:rsidP="0027016D">
      <w:pPr>
        <w:pStyle w:val="af3"/>
        <w:spacing w:before="0" w:beforeAutospacing="0" w:afterAutospacing="0"/>
        <w:ind w:left="567" w:hanging="567"/>
        <w:jc w:val="both"/>
        <w:rPr>
          <w:sz w:val="18"/>
          <w:szCs w:val="18"/>
        </w:rPr>
      </w:pPr>
      <w:r w:rsidRPr="00E121C4">
        <w:rPr>
          <w:sz w:val="18"/>
          <w:szCs w:val="1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7016D" w:rsidRPr="00E121C4" w:rsidRDefault="0027016D" w:rsidP="0027016D">
      <w:pPr>
        <w:pStyle w:val="af3"/>
        <w:spacing w:before="0" w:beforeAutospacing="0" w:afterAutospacing="0"/>
        <w:ind w:left="567" w:hanging="567"/>
        <w:jc w:val="both"/>
        <w:rPr>
          <w:sz w:val="18"/>
          <w:szCs w:val="18"/>
        </w:rPr>
      </w:pPr>
      <w:r w:rsidRPr="00E121C4">
        <w:rPr>
          <w:sz w:val="18"/>
          <w:szCs w:val="1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7016D" w:rsidRPr="00E121C4" w:rsidRDefault="0027016D" w:rsidP="0027016D">
      <w:pPr>
        <w:pStyle w:val="af3"/>
        <w:spacing w:before="0" w:beforeAutospacing="0" w:afterAutospacing="0"/>
        <w:ind w:left="567" w:hanging="567"/>
        <w:jc w:val="both"/>
        <w:rPr>
          <w:b/>
          <w:sz w:val="18"/>
          <w:szCs w:val="18"/>
        </w:rPr>
      </w:pPr>
      <w:r w:rsidRPr="00E121C4">
        <w:rPr>
          <w:sz w:val="18"/>
          <w:szCs w:val="18"/>
        </w:rPr>
        <w:t>3) проведение строительных, земляных и других работ, связанных с нарушением покровных отложений в охраняемой зоне.</w:t>
      </w:r>
      <w:bookmarkEnd w:id="37"/>
    </w:p>
    <w:p w:rsidR="0027016D" w:rsidRPr="00E121C4" w:rsidRDefault="0027016D" w:rsidP="0027016D">
      <w:pPr>
        <w:pStyle w:val="10"/>
        <w:autoSpaceDE w:val="0"/>
        <w:autoSpaceDN w:val="0"/>
        <w:adjustRightInd w:val="0"/>
        <w:jc w:val="both"/>
        <w:rPr>
          <w:sz w:val="18"/>
          <w:szCs w:val="18"/>
        </w:rPr>
      </w:pPr>
    </w:p>
    <w:p w:rsidR="0027016D" w:rsidRPr="00E121C4" w:rsidRDefault="0027016D" w:rsidP="0027016D">
      <w:pPr>
        <w:pStyle w:val="ConsPlusTitle"/>
        <w:widowControl/>
        <w:ind w:left="720" w:right="-2"/>
        <w:jc w:val="both"/>
        <w:outlineLvl w:val="0"/>
        <w:rPr>
          <w:rFonts w:ascii="Times New Roman" w:hAnsi="Times New Roman" w:cs="Times New Roman"/>
          <w:sz w:val="18"/>
          <w:szCs w:val="18"/>
        </w:rPr>
      </w:pPr>
      <w:bookmarkStart w:id="38" w:name="_Toc266700260"/>
    </w:p>
    <w:p w:rsidR="0027016D" w:rsidRPr="00E121C4" w:rsidRDefault="0027016D" w:rsidP="0027016D">
      <w:pPr>
        <w:pStyle w:val="ConsPlusTitle"/>
        <w:widowControl/>
        <w:ind w:left="720" w:right="-2"/>
        <w:jc w:val="both"/>
        <w:outlineLvl w:val="0"/>
        <w:rPr>
          <w:rFonts w:ascii="Times New Roman" w:hAnsi="Times New Roman" w:cs="Times New Roman"/>
          <w:sz w:val="18"/>
          <w:szCs w:val="18"/>
        </w:rPr>
      </w:pPr>
    </w:p>
    <w:p w:rsidR="0027016D" w:rsidRPr="00E121C4" w:rsidRDefault="0027016D" w:rsidP="0027016D">
      <w:pPr>
        <w:pStyle w:val="ConsPlusTitle"/>
        <w:widowControl/>
        <w:ind w:left="720" w:right="-2"/>
        <w:jc w:val="both"/>
        <w:outlineLvl w:val="0"/>
        <w:rPr>
          <w:rFonts w:ascii="Times New Roman" w:hAnsi="Times New Roman" w:cs="Times New Roman"/>
          <w:sz w:val="18"/>
          <w:szCs w:val="18"/>
        </w:rPr>
      </w:pPr>
    </w:p>
    <w:p w:rsidR="0027016D" w:rsidRPr="00E121C4" w:rsidRDefault="0027016D" w:rsidP="0027016D">
      <w:pPr>
        <w:pStyle w:val="ConsPlusTitle"/>
        <w:widowControl/>
        <w:ind w:right="-2" w:firstLine="567"/>
        <w:jc w:val="both"/>
        <w:outlineLvl w:val="0"/>
        <w:rPr>
          <w:rFonts w:ascii="Times New Roman" w:hAnsi="Times New Roman" w:cs="Times New Roman"/>
          <w:sz w:val="18"/>
          <w:szCs w:val="18"/>
        </w:rPr>
      </w:pPr>
      <w:r w:rsidRPr="00E121C4">
        <w:rPr>
          <w:rFonts w:ascii="Times New Roman" w:hAnsi="Times New Roman" w:cs="Times New Roman"/>
          <w:sz w:val="18"/>
          <w:szCs w:val="18"/>
        </w:rPr>
        <w:t>РАЗДЕЛ 3 КАРТА ГРАДОСТРОИТЕЛЬНОГО ЗОНИРОВАНИЯ</w:t>
      </w:r>
      <w:bookmarkEnd w:id="38"/>
      <w:r w:rsidRPr="00E121C4">
        <w:rPr>
          <w:rFonts w:ascii="Times New Roman" w:hAnsi="Times New Roman" w:cs="Times New Roman"/>
          <w:sz w:val="18"/>
          <w:szCs w:val="18"/>
        </w:rPr>
        <w:t>,</w:t>
      </w:r>
      <w:r w:rsidRPr="00E121C4">
        <w:rPr>
          <w:rFonts w:ascii="Times New Roman" w:hAnsi="Times New Roman" w:cs="Times New Roman"/>
          <w:b w:val="0"/>
          <w:sz w:val="18"/>
          <w:szCs w:val="18"/>
        </w:rPr>
        <w:t xml:space="preserve"> </w:t>
      </w:r>
      <w:r w:rsidRPr="00E121C4">
        <w:rPr>
          <w:rFonts w:ascii="Times New Roman" w:hAnsi="Times New Roman" w:cs="Times New Roman"/>
          <w:sz w:val="18"/>
          <w:szCs w:val="18"/>
        </w:rPr>
        <w:t xml:space="preserve">КАРТА ГРАНИЦ ЗОН С ОСОБЫМИ УСЛОВИЯМИ ИСПОЛЬЗОВАНИЯ ТЕРРИТОРИЙ. </w:t>
      </w:r>
      <w:bookmarkStart w:id="39" w:name="_Toc266700261"/>
    </w:p>
    <w:p w:rsidR="0027016D" w:rsidRPr="00E121C4" w:rsidRDefault="0027016D" w:rsidP="0027016D">
      <w:pPr>
        <w:pStyle w:val="ConsPlusTitle"/>
        <w:widowControl/>
        <w:ind w:right="-2" w:firstLine="567"/>
        <w:jc w:val="both"/>
        <w:outlineLvl w:val="0"/>
        <w:rPr>
          <w:rFonts w:ascii="Times New Roman" w:hAnsi="Times New Roman" w:cs="Times New Roman"/>
          <w:bCs w:val="0"/>
          <w:iCs/>
          <w:sz w:val="18"/>
          <w:szCs w:val="18"/>
        </w:rPr>
      </w:pPr>
    </w:p>
    <w:p w:rsidR="0027016D" w:rsidRPr="00E121C4" w:rsidRDefault="0027016D" w:rsidP="0027016D">
      <w:pPr>
        <w:pStyle w:val="ConsPlusTitle"/>
        <w:widowControl/>
        <w:ind w:right="-2" w:firstLine="567"/>
        <w:jc w:val="both"/>
        <w:outlineLvl w:val="0"/>
        <w:rPr>
          <w:rFonts w:ascii="Times New Roman" w:hAnsi="Times New Roman" w:cs="Times New Roman"/>
          <w:sz w:val="18"/>
          <w:szCs w:val="18"/>
        </w:rPr>
      </w:pPr>
      <w:r w:rsidRPr="00E121C4">
        <w:rPr>
          <w:rFonts w:ascii="Times New Roman" w:hAnsi="Times New Roman" w:cs="Times New Roman"/>
          <w:bCs w:val="0"/>
          <w:iCs/>
          <w:sz w:val="18"/>
          <w:szCs w:val="18"/>
        </w:rPr>
        <w:t>Статья</w:t>
      </w:r>
      <w:r w:rsidRPr="00E121C4">
        <w:rPr>
          <w:rFonts w:ascii="Times New Roman" w:hAnsi="Times New Roman" w:cs="Times New Roman"/>
          <w:bCs w:val="0"/>
          <w:i/>
          <w:iCs/>
          <w:sz w:val="18"/>
          <w:szCs w:val="18"/>
        </w:rPr>
        <w:t xml:space="preserve"> </w:t>
      </w:r>
      <w:r w:rsidRPr="00E121C4">
        <w:rPr>
          <w:rFonts w:ascii="Times New Roman" w:hAnsi="Times New Roman" w:cs="Times New Roman"/>
          <w:bCs w:val="0"/>
          <w:iCs/>
          <w:sz w:val="18"/>
          <w:szCs w:val="18"/>
        </w:rPr>
        <w:t>40.</w:t>
      </w:r>
      <w:r w:rsidRPr="00E121C4">
        <w:rPr>
          <w:rFonts w:ascii="Times New Roman" w:hAnsi="Times New Roman" w:cs="Times New Roman"/>
          <w:sz w:val="18"/>
          <w:szCs w:val="18"/>
        </w:rPr>
        <w:t xml:space="preserve"> Карта градостроительного зонирования</w:t>
      </w:r>
    </w:p>
    <w:p w:rsidR="0027016D" w:rsidRPr="00E121C4" w:rsidRDefault="0027016D" w:rsidP="0027016D">
      <w:pPr>
        <w:pStyle w:val="ConsPlusTitle"/>
        <w:widowControl/>
        <w:ind w:right="-2" w:firstLine="567"/>
        <w:jc w:val="both"/>
        <w:outlineLvl w:val="0"/>
        <w:rPr>
          <w:rFonts w:ascii="Times New Roman" w:hAnsi="Times New Roman" w:cs="Times New Roman"/>
          <w:sz w:val="18"/>
          <w:szCs w:val="18"/>
        </w:rPr>
      </w:pPr>
      <w:r w:rsidRPr="00E121C4">
        <w:rPr>
          <w:rFonts w:ascii="Times New Roman" w:hAnsi="Times New Roman" w:cs="Times New Roman"/>
          <w:bCs w:val="0"/>
          <w:iCs/>
          <w:sz w:val="18"/>
          <w:szCs w:val="18"/>
        </w:rPr>
        <w:t>Статья</w:t>
      </w:r>
      <w:r w:rsidRPr="00E121C4">
        <w:rPr>
          <w:rFonts w:ascii="Times New Roman" w:hAnsi="Times New Roman" w:cs="Times New Roman"/>
          <w:bCs w:val="0"/>
          <w:i/>
          <w:iCs/>
          <w:sz w:val="18"/>
          <w:szCs w:val="18"/>
        </w:rPr>
        <w:t xml:space="preserve"> </w:t>
      </w:r>
      <w:r w:rsidRPr="00E121C4">
        <w:rPr>
          <w:rFonts w:ascii="Times New Roman" w:hAnsi="Times New Roman" w:cs="Times New Roman"/>
          <w:bCs w:val="0"/>
          <w:iCs/>
          <w:sz w:val="18"/>
          <w:szCs w:val="18"/>
        </w:rPr>
        <w:t>41.</w:t>
      </w:r>
      <w:r w:rsidRPr="00E121C4">
        <w:rPr>
          <w:rFonts w:ascii="Times New Roman" w:hAnsi="Times New Roman" w:cs="Times New Roman"/>
          <w:sz w:val="18"/>
          <w:szCs w:val="18"/>
        </w:rPr>
        <w:t xml:space="preserve"> Карта границ зон с особыми условиями использования территорий</w:t>
      </w:r>
    </w:p>
    <w:bookmarkEnd w:id="39"/>
    <w:p w:rsidR="0027016D" w:rsidRPr="00E121C4" w:rsidRDefault="0027016D" w:rsidP="0027016D">
      <w:pPr>
        <w:pStyle w:val="ConsPlusTitle"/>
        <w:widowControl/>
        <w:ind w:left="720" w:right="-2"/>
        <w:jc w:val="both"/>
        <w:outlineLvl w:val="0"/>
        <w:rPr>
          <w:rFonts w:ascii="Times New Roman" w:hAnsi="Times New Roman" w:cs="Times New Roman"/>
          <w:sz w:val="18"/>
          <w:szCs w:val="18"/>
        </w:rPr>
      </w:pPr>
    </w:p>
    <w:p w:rsidR="0027016D" w:rsidRPr="00BB4059" w:rsidRDefault="0027016D" w:rsidP="005D0E91">
      <w:pPr>
        <w:autoSpaceDE w:val="0"/>
        <w:autoSpaceDN w:val="0"/>
        <w:adjustRightInd w:val="0"/>
        <w:ind w:firstLine="0"/>
        <w:rPr>
          <w:b/>
          <w:bCs/>
          <w:color w:val="000000"/>
          <w:sz w:val="24"/>
          <w:szCs w:val="24"/>
        </w:rPr>
      </w:pPr>
    </w:p>
    <w:sectPr w:rsidR="0027016D" w:rsidRPr="00BB4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1C"/>
    <w:multiLevelType w:val="multilevel"/>
    <w:tmpl w:val="0000001C"/>
    <w:name w:val="WW8Num28"/>
    <w:lvl w:ilvl="0">
      <w:start w:val="1"/>
      <w:numFmt w:val="bullet"/>
      <w:lvlText w:val=""/>
      <w:lvlJc w:val="left"/>
      <w:pPr>
        <w:tabs>
          <w:tab w:val="num" w:pos="1779"/>
        </w:tabs>
        <w:ind w:left="1779" w:hanging="360"/>
      </w:pPr>
      <w:rPr>
        <w:rFonts w:ascii="Symbol" w:hAnsi="Symbol" w:cs="StarSymbol"/>
        <w:sz w:val="18"/>
        <w:szCs w:val="18"/>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5F6DEC"/>
    <w:multiLevelType w:val="hybridMultilevel"/>
    <w:tmpl w:val="AB40228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nsid w:val="0488140B"/>
    <w:multiLevelType w:val="hybridMultilevel"/>
    <w:tmpl w:val="28324EEE"/>
    <w:lvl w:ilvl="0" w:tplc="DA0465A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2B435DC"/>
    <w:multiLevelType w:val="hybridMultilevel"/>
    <w:tmpl w:val="E222D89A"/>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7892182"/>
    <w:multiLevelType w:val="hybridMultilevel"/>
    <w:tmpl w:val="C0C49D9E"/>
    <w:lvl w:ilvl="0" w:tplc="57887870">
      <w:start w:val="8"/>
      <w:numFmt w:val="decimal"/>
      <w:lvlText w:val="%1."/>
      <w:lvlJc w:val="left"/>
      <w:pPr>
        <w:ind w:left="1212"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C2F7406"/>
    <w:multiLevelType w:val="hybridMultilevel"/>
    <w:tmpl w:val="9678E7A0"/>
    <w:lvl w:ilvl="0" w:tplc="73A05A9E">
      <w:start w:val="4"/>
      <w:numFmt w:val="upperRoman"/>
      <w:lvlText w:val="%1."/>
      <w:lvlJc w:val="center"/>
      <w:pPr>
        <w:tabs>
          <w:tab w:val="num" w:pos="1066"/>
        </w:tabs>
        <w:ind w:left="70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3E3B29"/>
    <w:multiLevelType w:val="multilevel"/>
    <w:tmpl w:val="938AA80A"/>
    <w:lvl w:ilvl="0">
      <w:start w:val="1"/>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nsid w:val="1CCE4141"/>
    <w:multiLevelType w:val="hybridMultilevel"/>
    <w:tmpl w:val="2272E2DC"/>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8279A3"/>
    <w:multiLevelType w:val="hybridMultilevel"/>
    <w:tmpl w:val="767E1FCC"/>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5002874"/>
    <w:multiLevelType w:val="hybridMultilevel"/>
    <w:tmpl w:val="44943216"/>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AC75BB2"/>
    <w:multiLevelType w:val="hybridMultilevel"/>
    <w:tmpl w:val="FC2E2E40"/>
    <w:lvl w:ilvl="0" w:tplc="C7A8EC62">
      <w:start w:val="65535"/>
      <w:numFmt w:val="bullet"/>
      <w:lvlText w:val="-"/>
      <w:lvlJc w:val="left"/>
      <w:pPr>
        <w:ind w:left="1571" w:hanging="360"/>
      </w:pPr>
      <w:rPr>
        <w:rFonts w:ascii="Arial"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BF34A77"/>
    <w:multiLevelType w:val="hybridMultilevel"/>
    <w:tmpl w:val="7130B3DC"/>
    <w:lvl w:ilvl="0" w:tplc="23887E9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CBD06AA"/>
    <w:multiLevelType w:val="hybridMultilevel"/>
    <w:tmpl w:val="D062FA4E"/>
    <w:lvl w:ilvl="0" w:tplc="C7A8EC62">
      <w:start w:val="65535"/>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3271636"/>
    <w:multiLevelType w:val="hybridMultilevel"/>
    <w:tmpl w:val="B4F24776"/>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7487976"/>
    <w:multiLevelType w:val="hybridMultilevel"/>
    <w:tmpl w:val="10480A78"/>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D860A7D"/>
    <w:multiLevelType w:val="hybridMultilevel"/>
    <w:tmpl w:val="0DB89DB0"/>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E4F1E5C"/>
    <w:multiLevelType w:val="hybridMultilevel"/>
    <w:tmpl w:val="DBA607F4"/>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842791"/>
    <w:multiLevelType w:val="hybridMultilevel"/>
    <w:tmpl w:val="4AD2D9CA"/>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49C37842"/>
    <w:multiLevelType w:val="hybridMultilevel"/>
    <w:tmpl w:val="E62E3966"/>
    <w:lvl w:ilvl="0" w:tplc="0E22B31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2">
    <w:nsid w:val="50870B3A"/>
    <w:multiLevelType w:val="hybridMultilevel"/>
    <w:tmpl w:val="DFD2FFB8"/>
    <w:lvl w:ilvl="0" w:tplc="C7A8EC62">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0D368BD"/>
    <w:multiLevelType w:val="hybridMultilevel"/>
    <w:tmpl w:val="E58E01BE"/>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C126B7"/>
    <w:multiLevelType w:val="hybridMultilevel"/>
    <w:tmpl w:val="DA56BA1E"/>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A5F4191"/>
    <w:multiLevelType w:val="hybridMultilevel"/>
    <w:tmpl w:val="46964B50"/>
    <w:lvl w:ilvl="0" w:tplc="C7A8EC62">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1452CB"/>
    <w:multiLevelType w:val="hybridMultilevel"/>
    <w:tmpl w:val="37925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2CB57A8"/>
    <w:multiLevelType w:val="hybridMultilevel"/>
    <w:tmpl w:val="2410CC78"/>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1A69EE"/>
    <w:multiLevelType w:val="hybridMultilevel"/>
    <w:tmpl w:val="718A410C"/>
    <w:lvl w:ilvl="0" w:tplc="BCFEDF7E">
      <w:start w:val="1"/>
      <w:numFmt w:val="decimal"/>
      <w:lvlText w:val="%1."/>
      <w:lvlJc w:val="left"/>
      <w:pPr>
        <w:tabs>
          <w:tab w:val="num" w:pos="720"/>
        </w:tabs>
        <w:ind w:left="1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91803E5"/>
    <w:multiLevelType w:val="hybridMultilevel"/>
    <w:tmpl w:val="48FEA82C"/>
    <w:lvl w:ilvl="0" w:tplc="DA0465AE">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69AF1D30"/>
    <w:multiLevelType w:val="hybridMultilevel"/>
    <w:tmpl w:val="C7D49304"/>
    <w:lvl w:ilvl="0" w:tplc="54CA222C">
      <w:start w:val="22"/>
      <w:numFmt w:val="decimal"/>
      <w:lvlText w:val="%1."/>
      <w:lvlJc w:val="left"/>
      <w:pPr>
        <w:tabs>
          <w:tab w:val="num" w:pos="852"/>
        </w:tabs>
        <w:ind w:left="143" w:firstLine="709"/>
      </w:pPr>
    </w:lvl>
    <w:lvl w:ilvl="1" w:tplc="04190019">
      <w:start w:val="1"/>
      <w:numFmt w:val="lowerLetter"/>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31">
    <w:nsid w:val="6C333AE8"/>
    <w:multiLevelType w:val="hybridMultilevel"/>
    <w:tmpl w:val="30EA0EAE"/>
    <w:lvl w:ilvl="0" w:tplc="C7A8EC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952B29"/>
    <w:multiLevelType w:val="hybridMultilevel"/>
    <w:tmpl w:val="D54EBF96"/>
    <w:lvl w:ilvl="0" w:tplc="7840A126">
      <w:start w:val="5"/>
      <w:numFmt w:val="decimal"/>
      <w:lvlText w:val="%1)"/>
      <w:lvlJc w:val="left"/>
      <w:pPr>
        <w:ind w:left="360" w:hanging="360"/>
      </w:pPr>
      <w:rPr>
        <w:rFonts w:ascii="Times New Roman" w:eastAsia="Arial" w:hAnsi="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BA41C48"/>
    <w:multiLevelType w:val="hybridMultilevel"/>
    <w:tmpl w:val="4FD40C46"/>
    <w:lvl w:ilvl="0" w:tplc="C7A8EC62">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7D630FF8"/>
    <w:multiLevelType w:val="hybridMultilevel"/>
    <w:tmpl w:val="8BE42D2A"/>
    <w:lvl w:ilvl="0" w:tplc="E1E22ECA">
      <w:start w:val="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5">
    <w:nsid w:val="7F105BCF"/>
    <w:multiLevelType w:val="hybridMultilevel"/>
    <w:tmpl w:val="3A180862"/>
    <w:lvl w:ilvl="0" w:tplc="E6BC4C44">
      <w:start w:val="1"/>
      <w:numFmt w:val="decimal"/>
      <w:lvlText w:val="%1."/>
      <w:lvlJc w:val="left"/>
      <w:pPr>
        <w:tabs>
          <w:tab w:val="num" w:pos="1275"/>
        </w:tabs>
        <w:ind w:left="1275" w:hanging="73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5"/>
  </w:num>
  <w:num w:numId="2">
    <w:abstractNumId w:val="0"/>
  </w:num>
  <w:num w:numId="3">
    <w:abstractNumId w:val="2"/>
  </w:num>
  <w:num w:numId="4">
    <w:abstractNumId w:val="1"/>
  </w:num>
  <w:num w:numId="5">
    <w:abstractNumId w:val="29"/>
  </w:num>
  <w:num w:numId="6">
    <w:abstractNumId w:val="5"/>
  </w:num>
  <w:num w:numId="7">
    <w:abstractNumId w:val="21"/>
  </w:num>
  <w:num w:numId="8">
    <w:abstractNumId w:val="26"/>
  </w:num>
  <w:num w:numId="9">
    <w:abstractNumId w:val="3"/>
  </w:num>
  <w:num w:numId="10">
    <w:abstractNumId w:val="32"/>
  </w:num>
  <w:num w:numId="11">
    <w:abstractNumId w:val="14"/>
  </w:num>
  <w:num w:numId="12">
    <w:abstractNumId w:val="4"/>
  </w:num>
  <w:num w:numId="13">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33"/>
  </w:num>
  <w:num w:numId="23">
    <w:abstractNumId w:val="6"/>
  </w:num>
  <w:num w:numId="24">
    <w:abstractNumId w:val="24"/>
  </w:num>
  <w:num w:numId="25">
    <w:abstractNumId w:val="22"/>
  </w:num>
  <w:num w:numId="26">
    <w:abstractNumId w:val="12"/>
  </w:num>
  <w:num w:numId="27">
    <w:abstractNumId w:val="13"/>
  </w:num>
  <w:num w:numId="28">
    <w:abstractNumId w:val="19"/>
  </w:num>
  <w:num w:numId="29">
    <w:abstractNumId w:val="15"/>
  </w:num>
  <w:num w:numId="30">
    <w:abstractNumId w:val="16"/>
  </w:num>
  <w:num w:numId="31">
    <w:abstractNumId w:val="31"/>
  </w:num>
  <w:num w:numId="32">
    <w:abstractNumId w:val="10"/>
  </w:num>
  <w:num w:numId="33">
    <w:abstractNumId w:val="23"/>
  </w:num>
  <w:num w:numId="34">
    <w:abstractNumId w:val="17"/>
  </w:num>
  <w:num w:numId="35">
    <w:abstractNumId w:val="18"/>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91"/>
    <w:rsid w:val="000356BD"/>
    <w:rsid w:val="00042A11"/>
    <w:rsid w:val="0008036F"/>
    <w:rsid w:val="000A2CD7"/>
    <w:rsid w:val="000A365D"/>
    <w:rsid w:val="000A7CEA"/>
    <w:rsid w:val="000B4F81"/>
    <w:rsid w:val="000C7250"/>
    <w:rsid w:val="00122E33"/>
    <w:rsid w:val="00133EEA"/>
    <w:rsid w:val="001A2BB5"/>
    <w:rsid w:val="001A5CF7"/>
    <w:rsid w:val="0027016D"/>
    <w:rsid w:val="0027518B"/>
    <w:rsid w:val="002916D5"/>
    <w:rsid w:val="003A3E19"/>
    <w:rsid w:val="003A583F"/>
    <w:rsid w:val="003E7802"/>
    <w:rsid w:val="00406811"/>
    <w:rsid w:val="00411188"/>
    <w:rsid w:val="0045536F"/>
    <w:rsid w:val="00484517"/>
    <w:rsid w:val="00495DD6"/>
    <w:rsid w:val="00510801"/>
    <w:rsid w:val="005679C1"/>
    <w:rsid w:val="005D0E91"/>
    <w:rsid w:val="0064472F"/>
    <w:rsid w:val="00676FCC"/>
    <w:rsid w:val="006B398F"/>
    <w:rsid w:val="006D33D0"/>
    <w:rsid w:val="006D6EC8"/>
    <w:rsid w:val="00726759"/>
    <w:rsid w:val="007D6B24"/>
    <w:rsid w:val="00823A13"/>
    <w:rsid w:val="008400EF"/>
    <w:rsid w:val="00894872"/>
    <w:rsid w:val="008E1D73"/>
    <w:rsid w:val="0093436C"/>
    <w:rsid w:val="009407DB"/>
    <w:rsid w:val="00960C0C"/>
    <w:rsid w:val="009F7E9A"/>
    <w:rsid w:val="00A434CB"/>
    <w:rsid w:val="00A8638C"/>
    <w:rsid w:val="00AA5032"/>
    <w:rsid w:val="00AB3DFE"/>
    <w:rsid w:val="00AE51BD"/>
    <w:rsid w:val="00B53AE2"/>
    <w:rsid w:val="00B63B45"/>
    <w:rsid w:val="00B73070"/>
    <w:rsid w:val="00B91648"/>
    <w:rsid w:val="00BB013C"/>
    <w:rsid w:val="00BB7308"/>
    <w:rsid w:val="00C20645"/>
    <w:rsid w:val="00C46B87"/>
    <w:rsid w:val="00CA67AF"/>
    <w:rsid w:val="00CE7627"/>
    <w:rsid w:val="00D23DBE"/>
    <w:rsid w:val="00D879B4"/>
    <w:rsid w:val="00D9110F"/>
    <w:rsid w:val="00D93BD3"/>
    <w:rsid w:val="00D96C88"/>
    <w:rsid w:val="00D97E03"/>
    <w:rsid w:val="00DF5EE2"/>
    <w:rsid w:val="00F7612C"/>
    <w:rsid w:val="00F86D3C"/>
    <w:rsid w:val="00F91362"/>
    <w:rsid w:val="00FE07AD"/>
    <w:rsid w:val="00FF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91"/>
    <w:pPr>
      <w:spacing w:after="0" w:line="240" w:lineRule="auto"/>
      <w:ind w:firstLine="709"/>
    </w:pPr>
    <w:rPr>
      <w:rFonts w:ascii="Times New Roman" w:eastAsia="Times New Roman" w:hAnsi="Times New Roman" w:cs="Times New Roman"/>
      <w:sz w:val="28"/>
      <w:szCs w:val="28"/>
      <w:lang w:eastAsia="ru-RU"/>
    </w:rPr>
  </w:style>
  <w:style w:type="paragraph" w:styleId="1">
    <w:name w:val="heading 1"/>
    <w:basedOn w:val="10"/>
    <w:next w:val="10"/>
    <w:link w:val="11"/>
    <w:uiPriority w:val="9"/>
    <w:qFormat/>
    <w:rsid w:val="0027016D"/>
    <w:pPr>
      <w:keepNext/>
      <w:spacing w:before="240" w:after="60"/>
      <w:outlineLvl w:val="0"/>
    </w:pPr>
    <w:rPr>
      <w:rFonts w:ascii="Calibri" w:hAnsi="Calibri"/>
      <w:b/>
      <w:bCs/>
      <w:kern w:val="32"/>
      <w:sz w:val="32"/>
      <w:szCs w:val="32"/>
      <w:lang w:val="x-none" w:eastAsia="x-none"/>
    </w:rPr>
  </w:style>
  <w:style w:type="paragraph" w:styleId="2">
    <w:name w:val="heading 2"/>
    <w:basedOn w:val="10"/>
    <w:next w:val="10"/>
    <w:link w:val="20"/>
    <w:uiPriority w:val="9"/>
    <w:qFormat/>
    <w:rsid w:val="0027016D"/>
    <w:pPr>
      <w:keepNext/>
      <w:spacing w:before="240" w:after="60"/>
      <w:outlineLvl w:val="1"/>
    </w:pPr>
    <w:rPr>
      <w:rFonts w:ascii="Calibri" w:hAnsi="Calibri"/>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0E91"/>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3">
    <w:name w:val="Balloon Text"/>
    <w:basedOn w:val="a"/>
    <w:link w:val="a4"/>
    <w:uiPriority w:val="99"/>
    <w:semiHidden/>
    <w:unhideWhenUsed/>
    <w:rsid w:val="00411188"/>
    <w:rPr>
      <w:rFonts w:ascii="Segoe UI" w:hAnsi="Segoe UI" w:cs="Segoe UI"/>
      <w:sz w:val="18"/>
      <w:szCs w:val="18"/>
    </w:rPr>
  </w:style>
  <w:style w:type="character" w:customStyle="1" w:styleId="a4">
    <w:name w:val="Текст выноски Знак"/>
    <w:basedOn w:val="a0"/>
    <w:link w:val="a3"/>
    <w:uiPriority w:val="99"/>
    <w:semiHidden/>
    <w:rsid w:val="00411188"/>
    <w:rPr>
      <w:rFonts w:ascii="Segoe UI" w:eastAsia="Times New Roman" w:hAnsi="Segoe UI" w:cs="Segoe UI"/>
      <w:sz w:val="18"/>
      <w:szCs w:val="18"/>
      <w:lang w:eastAsia="ru-RU"/>
    </w:rPr>
  </w:style>
  <w:style w:type="character" w:customStyle="1" w:styleId="11">
    <w:name w:val="Заголовок 1 Знак"/>
    <w:basedOn w:val="a0"/>
    <w:link w:val="1"/>
    <w:uiPriority w:val="9"/>
    <w:rsid w:val="0027016D"/>
    <w:rPr>
      <w:rFonts w:ascii="Calibri" w:eastAsia="Times New Roman" w:hAnsi="Calibri" w:cs="Times New Roman"/>
      <w:b/>
      <w:bCs/>
      <w:kern w:val="32"/>
      <w:sz w:val="32"/>
      <w:szCs w:val="32"/>
      <w:lang w:val="x-none" w:eastAsia="x-none"/>
    </w:rPr>
  </w:style>
  <w:style w:type="character" w:customStyle="1" w:styleId="20">
    <w:name w:val="Заголовок 2 Знак"/>
    <w:basedOn w:val="a0"/>
    <w:link w:val="2"/>
    <w:uiPriority w:val="9"/>
    <w:rsid w:val="0027016D"/>
    <w:rPr>
      <w:rFonts w:ascii="Calibri" w:eastAsia="Times New Roman" w:hAnsi="Calibri" w:cs="Times New Roman"/>
      <w:b/>
      <w:bCs/>
      <w:i/>
      <w:iCs/>
      <w:sz w:val="28"/>
      <w:szCs w:val="28"/>
      <w:lang w:val="x-none" w:eastAsia="x-none"/>
    </w:rPr>
  </w:style>
  <w:style w:type="paragraph" w:customStyle="1" w:styleId="10">
    <w:name w:val="Обычный1"/>
    <w:rsid w:val="0027016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70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701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701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701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ienie">
    <w:name w:val="nienie"/>
    <w:basedOn w:val="10"/>
    <w:uiPriority w:val="99"/>
    <w:rsid w:val="0027016D"/>
    <w:pPr>
      <w:keepLines/>
      <w:widowControl w:val="0"/>
      <w:ind w:left="709" w:hanging="284"/>
      <w:jc w:val="both"/>
    </w:pPr>
    <w:rPr>
      <w:rFonts w:ascii="Peterburg" w:hAnsi="Peterburg" w:cs="Peterburg"/>
    </w:rPr>
  </w:style>
  <w:style w:type="paragraph" w:styleId="a5">
    <w:name w:val="header"/>
    <w:basedOn w:val="10"/>
    <w:link w:val="a6"/>
    <w:uiPriority w:val="99"/>
    <w:rsid w:val="0027016D"/>
    <w:pPr>
      <w:keepLines/>
      <w:tabs>
        <w:tab w:val="center" w:pos="4153"/>
        <w:tab w:val="right" w:pos="8306"/>
      </w:tabs>
      <w:overflowPunct w:val="0"/>
      <w:autoSpaceDE w:val="0"/>
      <w:autoSpaceDN w:val="0"/>
      <w:adjustRightInd w:val="0"/>
      <w:spacing w:line="320" w:lineRule="exact"/>
      <w:ind w:firstLine="567"/>
      <w:jc w:val="both"/>
      <w:textAlignment w:val="baseline"/>
    </w:pPr>
    <w:rPr>
      <w:rFonts w:ascii="Cambria" w:hAnsi="Cambria"/>
      <w:lang w:val="x-none" w:eastAsia="x-none"/>
    </w:rPr>
  </w:style>
  <w:style w:type="character" w:customStyle="1" w:styleId="a6">
    <w:name w:val="Верхний колонтитул Знак"/>
    <w:basedOn w:val="a0"/>
    <w:link w:val="a5"/>
    <w:uiPriority w:val="99"/>
    <w:rsid w:val="0027016D"/>
    <w:rPr>
      <w:rFonts w:ascii="Cambria" w:eastAsia="Times New Roman" w:hAnsi="Cambria" w:cs="Times New Roman"/>
      <w:sz w:val="24"/>
      <w:szCs w:val="24"/>
      <w:lang w:val="x-none" w:eastAsia="x-none"/>
    </w:rPr>
  </w:style>
  <w:style w:type="paragraph" w:customStyle="1" w:styleId="Iauiue">
    <w:name w:val="Iau?iue"/>
    <w:uiPriority w:val="99"/>
    <w:rsid w:val="0027016D"/>
    <w:pPr>
      <w:widowControl w:val="0"/>
      <w:spacing w:after="0" w:line="240" w:lineRule="auto"/>
    </w:pPr>
    <w:rPr>
      <w:rFonts w:ascii="Times New Roman" w:eastAsia="Times New Roman" w:hAnsi="Times New Roman" w:cs="Times New Roman"/>
      <w:sz w:val="20"/>
      <w:szCs w:val="20"/>
      <w:lang w:eastAsia="ru-RU"/>
    </w:rPr>
  </w:style>
  <w:style w:type="paragraph" w:styleId="a7">
    <w:name w:val="Body Text"/>
    <w:basedOn w:val="10"/>
    <w:link w:val="a8"/>
    <w:uiPriority w:val="99"/>
    <w:rsid w:val="0027016D"/>
    <w:pPr>
      <w:widowControl w:val="0"/>
      <w:shd w:val="clear" w:color="auto" w:fill="FFFFFF"/>
      <w:spacing w:after="100"/>
      <w:jc w:val="both"/>
    </w:pPr>
    <w:rPr>
      <w:rFonts w:ascii="Cambria" w:hAnsi="Cambria"/>
      <w:lang w:val="x-none" w:eastAsia="x-none"/>
    </w:rPr>
  </w:style>
  <w:style w:type="character" w:customStyle="1" w:styleId="a8">
    <w:name w:val="Основной текст Знак"/>
    <w:basedOn w:val="a0"/>
    <w:link w:val="a7"/>
    <w:uiPriority w:val="99"/>
    <w:rsid w:val="0027016D"/>
    <w:rPr>
      <w:rFonts w:ascii="Cambria" w:eastAsia="Times New Roman" w:hAnsi="Cambria" w:cs="Times New Roman"/>
      <w:sz w:val="24"/>
      <w:szCs w:val="24"/>
      <w:shd w:val="clear" w:color="auto" w:fill="FFFFFF"/>
      <w:lang w:val="x-none" w:eastAsia="x-none"/>
    </w:rPr>
  </w:style>
  <w:style w:type="paragraph" w:styleId="a9">
    <w:name w:val="Body Text Indent"/>
    <w:basedOn w:val="10"/>
    <w:link w:val="aa"/>
    <w:uiPriority w:val="99"/>
    <w:rsid w:val="0027016D"/>
    <w:pPr>
      <w:spacing w:after="120"/>
      <w:ind w:left="283"/>
    </w:pPr>
    <w:rPr>
      <w:rFonts w:ascii="Cambria" w:hAnsi="Cambria"/>
      <w:lang w:val="x-none" w:eastAsia="x-none"/>
    </w:rPr>
  </w:style>
  <w:style w:type="character" w:customStyle="1" w:styleId="aa">
    <w:name w:val="Основной текст с отступом Знак"/>
    <w:basedOn w:val="a0"/>
    <w:link w:val="a9"/>
    <w:uiPriority w:val="99"/>
    <w:rsid w:val="0027016D"/>
    <w:rPr>
      <w:rFonts w:ascii="Cambria" w:eastAsia="Times New Roman" w:hAnsi="Cambria" w:cs="Times New Roman"/>
      <w:sz w:val="24"/>
      <w:szCs w:val="24"/>
      <w:lang w:val="x-none" w:eastAsia="x-none"/>
    </w:rPr>
  </w:style>
  <w:style w:type="paragraph" w:styleId="ab">
    <w:name w:val="footer"/>
    <w:basedOn w:val="10"/>
    <w:link w:val="ac"/>
    <w:uiPriority w:val="99"/>
    <w:rsid w:val="0027016D"/>
    <w:pPr>
      <w:tabs>
        <w:tab w:val="center" w:pos="4677"/>
        <w:tab w:val="right" w:pos="9355"/>
      </w:tabs>
    </w:pPr>
    <w:rPr>
      <w:rFonts w:ascii="Cambria" w:hAnsi="Cambria"/>
      <w:lang w:val="x-none" w:eastAsia="x-none"/>
    </w:rPr>
  </w:style>
  <w:style w:type="character" w:customStyle="1" w:styleId="ac">
    <w:name w:val="Нижний колонтитул Знак"/>
    <w:basedOn w:val="a0"/>
    <w:link w:val="ab"/>
    <w:uiPriority w:val="99"/>
    <w:rsid w:val="0027016D"/>
    <w:rPr>
      <w:rFonts w:ascii="Cambria" w:eastAsia="Times New Roman" w:hAnsi="Cambria" w:cs="Times New Roman"/>
      <w:sz w:val="24"/>
      <w:szCs w:val="24"/>
      <w:lang w:val="x-none" w:eastAsia="x-none"/>
    </w:rPr>
  </w:style>
  <w:style w:type="character" w:styleId="ad">
    <w:name w:val="page number"/>
    <w:basedOn w:val="a0"/>
    <w:uiPriority w:val="99"/>
    <w:rsid w:val="0027016D"/>
  </w:style>
  <w:style w:type="paragraph" w:styleId="12">
    <w:name w:val="toc 1"/>
    <w:basedOn w:val="10"/>
    <w:next w:val="10"/>
    <w:autoRedefine/>
    <w:uiPriority w:val="99"/>
    <w:semiHidden/>
    <w:rsid w:val="0027016D"/>
    <w:pPr>
      <w:spacing w:before="120" w:after="120"/>
    </w:pPr>
    <w:rPr>
      <w:b/>
      <w:bCs/>
      <w:caps/>
      <w:sz w:val="20"/>
      <w:szCs w:val="20"/>
    </w:rPr>
  </w:style>
  <w:style w:type="paragraph" w:styleId="21">
    <w:name w:val="toc 2"/>
    <w:basedOn w:val="10"/>
    <w:next w:val="10"/>
    <w:autoRedefine/>
    <w:uiPriority w:val="99"/>
    <w:semiHidden/>
    <w:rsid w:val="0027016D"/>
    <w:pPr>
      <w:ind w:left="240"/>
      <w:jc w:val="both"/>
    </w:pPr>
    <w:rPr>
      <w:rFonts w:eastAsia="Calibri"/>
      <w:smallCaps/>
      <w:noProof/>
    </w:rPr>
  </w:style>
  <w:style w:type="paragraph" w:styleId="3">
    <w:name w:val="toc 3"/>
    <w:basedOn w:val="10"/>
    <w:next w:val="10"/>
    <w:autoRedefine/>
    <w:uiPriority w:val="99"/>
    <w:semiHidden/>
    <w:rsid w:val="0027016D"/>
    <w:pPr>
      <w:ind w:left="480"/>
    </w:pPr>
    <w:rPr>
      <w:i/>
      <w:iCs/>
      <w:sz w:val="20"/>
      <w:szCs w:val="20"/>
    </w:rPr>
  </w:style>
  <w:style w:type="paragraph" w:styleId="4">
    <w:name w:val="toc 4"/>
    <w:basedOn w:val="10"/>
    <w:next w:val="10"/>
    <w:autoRedefine/>
    <w:uiPriority w:val="99"/>
    <w:semiHidden/>
    <w:rsid w:val="0027016D"/>
    <w:pPr>
      <w:ind w:left="720"/>
    </w:pPr>
    <w:rPr>
      <w:sz w:val="18"/>
      <w:szCs w:val="18"/>
    </w:rPr>
  </w:style>
  <w:style w:type="paragraph" w:styleId="5">
    <w:name w:val="toc 5"/>
    <w:basedOn w:val="10"/>
    <w:next w:val="10"/>
    <w:autoRedefine/>
    <w:uiPriority w:val="99"/>
    <w:semiHidden/>
    <w:rsid w:val="0027016D"/>
    <w:pPr>
      <w:ind w:left="960"/>
    </w:pPr>
    <w:rPr>
      <w:sz w:val="18"/>
      <w:szCs w:val="18"/>
    </w:rPr>
  </w:style>
  <w:style w:type="paragraph" w:styleId="6">
    <w:name w:val="toc 6"/>
    <w:basedOn w:val="10"/>
    <w:next w:val="10"/>
    <w:autoRedefine/>
    <w:uiPriority w:val="99"/>
    <w:semiHidden/>
    <w:rsid w:val="0027016D"/>
    <w:pPr>
      <w:ind w:left="1200"/>
    </w:pPr>
    <w:rPr>
      <w:sz w:val="18"/>
      <w:szCs w:val="18"/>
    </w:rPr>
  </w:style>
  <w:style w:type="paragraph" w:styleId="7">
    <w:name w:val="toc 7"/>
    <w:basedOn w:val="10"/>
    <w:next w:val="10"/>
    <w:autoRedefine/>
    <w:uiPriority w:val="99"/>
    <w:semiHidden/>
    <w:rsid w:val="0027016D"/>
    <w:pPr>
      <w:ind w:left="1440"/>
    </w:pPr>
    <w:rPr>
      <w:sz w:val="18"/>
      <w:szCs w:val="18"/>
    </w:rPr>
  </w:style>
  <w:style w:type="paragraph" w:styleId="8">
    <w:name w:val="toc 8"/>
    <w:basedOn w:val="10"/>
    <w:next w:val="10"/>
    <w:autoRedefine/>
    <w:uiPriority w:val="99"/>
    <w:semiHidden/>
    <w:rsid w:val="0027016D"/>
    <w:pPr>
      <w:ind w:left="1680"/>
    </w:pPr>
    <w:rPr>
      <w:sz w:val="18"/>
      <w:szCs w:val="18"/>
    </w:rPr>
  </w:style>
  <w:style w:type="paragraph" w:styleId="9">
    <w:name w:val="toc 9"/>
    <w:basedOn w:val="10"/>
    <w:next w:val="10"/>
    <w:autoRedefine/>
    <w:uiPriority w:val="99"/>
    <w:semiHidden/>
    <w:rsid w:val="0027016D"/>
    <w:pPr>
      <w:ind w:left="1920"/>
    </w:pPr>
    <w:rPr>
      <w:sz w:val="18"/>
      <w:szCs w:val="18"/>
    </w:rPr>
  </w:style>
  <w:style w:type="character" w:styleId="ae">
    <w:name w:val="Hyperlink"/>
    <w:uiPriority w:val="99"/>
    <w:rsid w:val="0027016D"/>
    <w:rPr>
      <w:color w:val="0000FF"/>
      <w:u w:val="single"/>
    </w:rPr>
  </w:style>
  <w:style w:type="paragraph" w:styleId="af">
    <w:name w:val="No Spacing"/>
    <w:link w:val="af0"/>
    <w:uiPriority w:val="1"/>
    <w:qFormat/>
    <w:rsid w:val="0027016D"/>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27016D"/>
    <w:rPr>
      <w:rFonts w:ascii="Calibri" w:eastAsia="Times New Roman" w:hAnsi="Calibri" w:cs="Times New Roman"/>
    </w:rPr>
  </w:style>
  <w:style w:type="paragraph" w:customStyle="1" w:styleId="ConsNormal">
    <w:name w:val="ConsNormal"/>
    <w:rsid w:val="0027016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1">
    <w:name w:val="Normal (Web)"/>
    <w:basedOn w:val="a"/>
    <w:uiPriority w:val="99"/>
    <w:unhideWhenUsed/>
    <w:rsid w:val="0027016D"/>
    <w:pPr>
      <w:spacing w:before="100" w:beforeAutospacing="1" w:after="100" w:afterAutospacing="1"/>
    </w:pPr>
    <w:rPr>
      <w:rFonts w:eastAsia="Calibri"/>
    </w:rPr>
  </w:style>
  <w:style w:type="paragraph" w:styleId="af2">
    <w:name w:val="List Paragraph"/>
    <w:basedOn w:val="a"/>
    <w:uiPriority w:val="34"/>
    <w:qFormat/>
    <w:rsid w:val="0027016D"/>
    <w:pPr>
      <w:ind w:left="720"/>
      <w:contextualSpacing/>
    </w:pPr>
    <w:rPr>
      <w:rFonts w:eastAsia="Calibri"/>
      <w:lang w:eastAsia="en-US"/>
    </w:rPr>
  </w:style>
  <w:style w:type="paragraph" w:customStyle="1" w:styleId="Default">
    <w:name w:val="Default"/>
    <w:rsid w:val="002701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3">
    <w:name w:val="a"/>
    <w:basedOn w:val="a"/>
    <w:rsid w:val="0027016D"/>
    <w:pPr>
      <w:spacing w:before="100" w:beforeAutospacing="1" w:after="100" w:afterAutospacing="1"/>
      <w:ind w:firstLine="0"/>
    </w:pPr>
    <w:rPr>
      <w:sz w:val="24"/>
      <w:szCs w:val="24"/>
    </w:rPr>
  </w:style>
  <w:style w:type="character" w:customStyle="1" w:styleId="af4">
    <w:name w:val="Буквица"/>
    <w:rsid w:val="0027016D"/>
    <w:rPr>
      <w:lang w:val="ru-RU"/>
    </w:rPr>
  </w:style>
  <w:style w:type="paragraph" w:customStyle="1" w:styleId="CharChar">
    <w:name w:val="Char Char"/>
    <w:basedOn w:val="a"/>
    <w:rsid w:val="0027016D"/>
    <w:pPr>
      <w:spacing w:after="160" w:line="240" w:lineRule="exact"/>
      <w:ind w:firstLine="0"/>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91"/>
    <w:pPr>
      <w:spacing w:after="0" w:line="240" w:lineRule="auto"/>
      <w:ind w:firstLine="709"/>
    </w:pPr>
    <w:rPr>
      <w:rFonts w:ascii="Times New Roman" w:eastAsia="Times New Roman" w:hAnsi="Times New Roman" w:cs="Times New Roman"/>
      <w:sz w:val="28"/>
      <w:szCs w:val="28"/>
      <w:lang w:eastAsia="ru-RU"/>
    </w:rPr>
  </w:style>
  <w:style w:type="paragraph" w:styleId="1">
    <w:name w:val="heading 1"/>
    <w:basedOn w:val="10"/>
    <w:next w:val="10"/>
    <w:link w:val="11"/>
    <w:uiPriority w:val="9"/>
    <w:qFormat/>
    <w:rsid w:val="0027016D"/>
    <w:pPr>
      <w:keepNext/>
      <w:spacing w:before="240" w:after="60"/>
      <w:outlineLvl w:val="0"/>
    </w:pPr>
    <w:rPr>
      <w:rFonts w:ascii="Calibri" w:hAnsi="Calibri"/>
      <w:b/>
      <w:bCs/>
      <w:kern w:val="32"/>
      <w:sz w:val="32"/>
      <w:szCs w:val="32"/>
      <w:lang w:val="x-none" w:eastAsia="x-none"/>
    </w:rPr>
  </w:style>
  <w:style w:type="paragraph" w:styleId="2">
    <w:name w:val="heading 2"/>
    <w:basedOn w:val="10"/>
    <w:next w:val="10"/>
    <w:link w:val="20"/>
    <w:uiPriority w:val="9"/>
    <w:qFormat/>
    <w:rsid w:val="0027016D"/>
    <w:pPr>
      <w:keepNext/>
      <w:spacing w:before="240" w:after="60"/>
      <w:outlineLvl w:val="1"/>
    </w:pPr>
    <w:rPr>
      <w:rFonts w:ascii="Calibri" w:hAnsi="Calibri"/>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0E91"/>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3">
    <w:name w:val="Balloon Text"/>
    <w:basedOn w:val="a"/>
    <w:link w:val="a4"/>
    <w:uiPriority w:val="99"/>
    <w:semiHidden/>
    <w:unhideWhenUsed/>
    <w:rsid w:val="00411188"/>
    <w:rPr>
      <w:rFonts w:ascii="Segoe UI" w:hAnsi="Segoe UI" w:cs="Segoe UI"/>
      <w:sz w:val="18"/>
      <w:szCs w:val="18"/>
    </w:rPr>
  </w:style>
  <w:style w:type="character" w:customStyle="1" w:styleId="a4">
    <w:name w:val="Текст выноски Знак"/>
    <w:basedOn w:val="a0"/>
    <w:link w:val="a3"/>
    <w:uiPriority w:val="99"/>
    <w:semiHidden/>
    <w:rsid w:val="00411188"/>
    <w:rPr>
      <w:rFonts w:ascii="Segoe UI" w:eastAsia="Times New Roman" w:hAnsi="Segoe UI" w:cs="Segoe UI"/>
      <w:sz w:val="18"/>
      <w:szCs w:val="18"/>
      <w:lang w:eastAsia="ru-RU"/>
    </w:rPr>
  </w:style>
  <w:style w:type="character" w:customStyle="1" w:styleId="11">
    <w:name w:val="Заголовок 1 Знак"/>
    <w:basedOn w:val="a0"/>
    <w:link w:val="1"/>
    <w:uiPriority w:val="9"/>
    <w:rsid w:val="0027016D"/>
    <w:rPr>
      <w:rFonts w:ascii="Calibri" w:eastAsia="Times New Roman" w:hAnsi="Calibri" w:cs="Times New Roman"/>
      <w:b/>
      <w:bCs/>
      <w:kern w:val="32"/>
      <w:sz w:val="32"/>
      <w:szCs w:val="32"/>
      <w:lang w:val="x-none" w:eastAsia="x-none"/>
    </w:rPr>
  </w:style>
  <w:style w:type="character" w:customStyle="1" w:styleId="20">
    <w:name w:val="Заголовок 2 Знак"/>
    <w:basedOn w:val="a0"/>
    <w:link w:val="2"/>
    <w:uiPriority w:val="9"/>
    <w:rsid w:val="0027016D"/>
    <w:rPr>
      <w:rFonts w:ascii="Calibri" w:eastAsia="Times New Roman" w:hAnsi="Calibri" w:cs="Times New Roman"/>
      <w:b/>
      <w:bCs/>
      <w:i/>
      <w:iCs/>
      <w:sz w:val="28"/>
      <w:szCs w:val="28"/>
      <w:lang w:val="x-none" w:eastAsia="x-none"/>
    </w:rPr>
  </w:style>
  <w:style w:type="paragraph" w:customStyle="1" w:styleId="10">
    <w:name w:val="Обычный1"/>
    <w:rsid w:val="0027016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70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701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701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701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ienie">
    <w:name w:val="nienie"/>
    <w:basedOn w:val="10"/>
    <w:uiPriority w:val="99"/>
    <w:rsid w:val="0027016D"/>
    <w:pPr>
      <w:keepLines/>
      <w:widowControl w:val="0"/>
      <w:ind w:left="709" w:hanging="284"/>
      <w:jc w:val="both"/>
    </w:pPr>
    <w:rPr>
      <w:rFonts w:ascii="Peterburg" w:hAnsi="Peterburg" w:cs="Peterburg"/>
    </w:rPr>
  </w:style>
  <w:style w:type="paragraph" w:styleId="a5">
    <w:name w:val="header"/>
    <w:basedOn w:val="10"/>
    <w:link w:val="a6"/>
    <w:uiPriority w:val="99"/>
    <w:rsid w:val="0027016D"/>
    <w:pPr>
      <w:keepLines/>
      <w:tabs>
        <w:tab w:val="center" w:pos="4153"/>
        <w:tab w:val="right" w:pos="8306"/>
      </w:tabs>
      <w:overflowPunct w:val="0"/>
      <w:autoSpaceDE w:val="0"/>
      <w:autoSpaceDN w:val="0"/>
      <w:adjustRightInd w:val="0"/>
      <w:spacing w:line="320" w:lineRule="exact"/>
      <w:ind w:firstLine="567"/>
      <w:jc w:val="both"/>
      <w:textAlignment w:val="baseline"/>
    </w:pPr>
    <w:rPr>
      <w:rFonts w:ascii="Cambria" w:hAnsi="Cambria"/>
      <w:lang w:val="x-none" w:eastAsia="x-none"/>
    </w:rPr>
  </w:style>
  <w:style w:type="character" w:customStyle="1" w:styleId="a6">
    <w:name w:val="Верхний колонтитул Знак"/>
    <w:basedOn w:val="a0"/>
    <w:link w:val="a5"/>
    <w:uiPriority w:val="99"/>
    <w:rsid w:val="0027016D"/>
    <w:rPr>
      <w:rFonts w:ascii="Cambria" w:eastAsia="Times New Roman" w:hAnsi="Cambria" w:cs="Times New Roman"/>
      <w:sz w:val="24"/>
      <w:szCs w:val="24"/>
      <w:lang w:val="x-none" w:eastAsia="x-none"/>
    </w:rPr>
  </w:style>
  <w:style w:type="paragraph" w:customStyle="1" w:styleId="Iauiue">
    <w:name w:val="Iau?iue"/>
    <w:uiPriority w:val="99"/>
    <w:rsid w:val="0027016D"/>
    <w:pPr>
      <w:widowControl w:val="0"/>
      <w:spacing w:after="0" w:line="240" w:lineRule="auto"/>
    </w:pPr>
    <w:rPr>
      <w:rFonts w:ascii="Times New Roman" w:eastAsia="Times New Roman" w:hAnsi="Times New Roman" w:cs="Times New Roman"/>
      <w:sz w:val="20"/>
      <w:szCs w:val="20"/>
      <w:lang w:eastAsia="ru-RU"/>
    </w:rPr>
  </w:style>
  <w:style w:type="paragraph" w:styleId="a7">
    <w:name w:val="Body Text"/>
    <w:basedOn w:val="10"/>
    <w:link w:val="a8"/>
    <w:uiPriority w:val="99"/>
    <w:rsid w:val="0027016D"/>
    <w:pPr>
      <w:widowControl w:val="0"/>
      <w:shd w:val="clear" w:color="auto" w:fill="FFFFFF"/>
      <w:spacing w:after="100"/>
      <w:jc w:val="both"/>
    </w:pPr>
    <w:rPr>
      <w:rFonts w:ascii="Cambria" w:hAnsi="Cambria"/>
      <w:lang w:val="x-none" w:eastAsia="x-none"/>
    </w:rPr>
  </w:style>
  <w:style w:type="character" w:customStyle="1" w:styleId="a8">
    <w:name w:val="Основной текст Знак"/>
    <w:basedOn w:val="a0"/>
    <w:link w:val="a7"/>
    <w:uiPriority w:val="99"/>
    <w:rsid w:val="0027016D"/>
    <w:rPr>
      <w:rFonts w:ascii="Cambria" w:eastAsia="Times New Roman" w:hAnsi="Cambria" w:cs="Times New Roman"/>
      <w:sz w:val="24"/>
      <w:szCs w:val="24"/>
      <w:shd w:val="clear" w:color="auto" w:fill="FFFFFF"/>
      <w:lang w:val="x-none" w:eastAsia="x-none"/>
    </w:rPr>
  </w:style>
  <w:style w:type="paragraph" w:styleId="a9">
    <w:name w:val="Body Text Indent"/>
    <w:basedOn w:val="10"/>
    <w:link w:val="aa"/>
    <w:uiPriority w:val="99"/>
    <w:rsid w:val="0027016D"/>
    <w:pPr>
      <w:spacing w:after="120"/>
      <w:ind w:left="283"/>
    </w:pPr>
    <w:rPr>
      <w:rFonts w:ascii="Cambria" w:hAnsi="Cambria"/>
      <w:lang w:val="x-none" w:eastAsia="x-none"/>
    </w:rPr>
  </w:style>
  <w:style w:type="character" w:customStyle="1" w:styleId="aa">
    <w:name w:val="Основной текст с отступом Знак"/>
    <w:basedOn w:val="a0"/>
    <w:link w:val="a9"/>
    <w:uiPriority w:val="99"/>
    <w:rsid w:val="0027016D"/>
    <w:rPr>
      <w:rFonts w:ascii="Cambria" w:eastAsia="Times New Roman" w:hAnsi="Cambria" w:cs="Times New Roman"/>
      <w:sz w:val="24"/>
      <w:szCs w:val="24"/>
      <w:lang w:val="x-none" w:eastAsia="x-none"/>
    </w:rPr>
  </w:style>
  <w:style w:type="paragraph" w:styleId="ab">
    <w:name w:val="footer"/>
    <w:basedOn w:val="10"/>
    <w:link w:val="ac"/>
    <w:uiPriority w:val="99"/>
    <w:rsid w:val="0027016D"/>
    <w:pPr>
      <w:tabs>
        <w:tab w:val="center" w:pos="4677"/>
        <w:tab w:val="right" w:pos="9355"/>
      </w:tabs>
    </w:pPr>
    <w:rPr>
      <w:rFonts w:ascii="Cambria" w:hAnsi="Cambria"/>
      <w:lang w:val="x-none" w:eastAsia="x-none"/>
    </w:rPr>
  </w:style>
  <w:style w:type="character" w:customStyle="1" w:styleId="ac">
    <w:name w:val="Нижний колонтитул Знак"/>
    <w:basedOn w:val="a0"/>
    <w:link w:val="ab"/>
    <w:uiPriority w:val="99"/>
    <w:rsid w:val="0027016D"/>
    <w:rPr>
      <w:rFonts w:ascii="Cambria" w:eastAsia="Times New Roman" w:hAnsi="Cambria" w:cs="Times New Roman"/>
      <w:sz w:val="24"/>
      <w:szCs w:val="24"/>
      <w:lang w:val="x-none" w:eastAsia="x-none"/>
    </w:rPr>
  </w:style>
  <w:style w:type="character" w:styleId="ad">
    <w:name w:val="page number"/>
    <w:basedOn w:val="a0"/>
    <w:uiPriority w:val="99"/>
    <w:rsid w:val="0027016D"/>
  </w:style>
  <w:style w:type="paragraph" w:styleId="12">
    <w:name w:val="toc 1"/>
    <w:basedOn w:val="10"/>
    <w:next w:val="10"/>
    <w:autoRedefine/>
    <w:uiPriority w:val="99"/>
    <w:semiHidden/>
    <w:rsid w:val="0027016D"/>
    <w:pPr>
      <w:spacing w:before="120" w:after="120"/>
    </w:pPr>
    <w:rPr>
      <w:b/>
      <w:bCs/>
      <w:caps/>
      <w:sz w:val="20"/>
      <w:szCs w:val="20"/>
    </w:rPr>
  </w:style>
  <w:style w:type="paragraph" w:styleId="21">
    <w:name w:val="toc 2"/>
    <w:basedOn w:val="10"/>
    <w:next w:val="10"/>
    <w:autoRedefine/>
    <w:uiPriority w:val="99"/>
    <w:semiHidden/>
    <w:rsid w:val="0027016D"/>
    <w:pPr>
      <w:ind w:left="240"/>
      <w:jc w:val="both"/>
    </w:pPr>
    <w:rPr>
      <w:rFonts w:eastAsia="Calibri"/>
      <w:smallCaps/>
      <w:noProof/>
    </w:rPr>
  </w:style>
  <w:style w:type="paragraph" w:styleId="3">
    <w:name w:val="toc 3"/>
    <w:basedOn w:val="10"/>
    <w:next w:val="10"/>
    <w:autoRedefine/>
    <w:uiPriority w:val="99"/>
    <w:semiHidden/>
    <w:rsid w:val="0027016D"/>
    <w:pPr>
      <w:ind w:left="480"/>
    </w:pPr>
    <w:rPr>
      <w:i/>
      <w:iCs/>
      <w:sz w:val="20"/>
      <w:szCs w:val="20"/>
    </w:rPr>
  </w:style>
  <w:style w:type="paragraph" w:styleId="4">
    <w:name w:val="toc 4"/>
    <w:basedOn w:val="10"/>
    <w:next w:val="10"/>
    <w:autoRedefine/>
    <w:uiPriority w:val="99"/>
    <w:semiHidden/>
    <w:rsid w:val="0027016D"/>
    <w:pPr>
      <w:ind w:left="720"/>
    </w:pPr>
    <w:rPr>
      <w:sz w:val="18"/>
      <w:szCs w:val="18"/>
    </w:rPr>
  </w:style>
  <w:style w:type="paragraph" w:styleId="5">
    <w:name w:val="toc 5"/>
    <w:basedOn w:val="10"/>
    <w:next w:val="10"/>
    <w:autoRedefine/>
    <w:uiPriority w:val="99"/>
    <w:semiHidden/>
    <w:rsid w:val="0027016D"/>
    <w:pPr>
      <w:ind w:left="960"/>
    </w:pPr>
    <w:rPr>
      <w:sz w:val="18"/>
      <w:szCs w:val="18"/>
    </w:rPr>
  </w:style>
  <w:style w:type="paragraph" w:styleId="6">
    <w:name w:val="toc 6"/>
    <w:basedOn w:val="10"/>
    <w:next w:val="10"/>
    <w:autoRedefine/>
    <w:uiPriority w:val="99"/>
    <w:semiHidden/>
    <w:rsid w:val="0027016D"/>
    <w:pPr>
      <w:ind w:left="1200"/>
    </w:pPr>
    <w:rPr>
      <w:sz w:val="18"/>
      <w:szCs w:val="18"/>
    </w:rPr>
  </w:style>
  <w:style w:type="paragraph" w:styleId="7">
    <w:name w:val="toc 7"/>
    <w:basedOn w:val="10"/>
    <w:next w:val="10"/>
    <w:autoRedefine/>
    <w:uiPriority w:val="99"/>
    <w:semiHidden/>
    <w:rsid w:val="0027016D"/>
    <w:pPr>
      <w:ind w:left="1440"/>
    </w:pPr>
    <w:rPr>
      <w:sz w:val="18"/>
      <w:szCs w:val="18"/>
    </w:rPr>
  </w:style>
  <w:style w:type="paragraph" w:styleId="8">
    <w:name w:val="toc 8"/>
    <w:basedOn w:val="10"/>
    <w:next w:val="10"/>
    <w:autoRedefine/>
    <w:uiPriority w:val="99"/>
    <w:semiHidden/>
    <w:rsid w:val="0027016D"/>
    <w:pPr>
      <w:ind w:left="1680"/>
    </w:pPr>
    <w:rPr>
      <w:sz w:val="18"/>
      <w:szCs w:val="18"/>
    </w:rPr>
  </w:style>
  <w:style w:type="paragraph" w:styleId="9">
    <w:name w:val="toc 9"/>
    <w:basedOn w:val="10"/>
    <w:next w:val="10"/>
    <w:autoRedefine/>
    <w:uiPriority w:val="99"/>
    <w:semiHidden/>
    <w:rsid w:val="0027016D"/>
    <w:pPr>
      <w:ind w:left="1920"/>
    </w:pPr>
    <w:rPr>
      <w:sz w:val="18"/>
      <w:szCs w:val="18"/>
    </w:rPr>
  </w:style>
  <w:style w:type="character" w:styleId="ae">
    <w:name w:val="Hyperlink"/>
    <w:uiPriority w:val="99"/>
    <w:rsid w:val="0027016D"/>
    <w:rPr>
      <w:color w:val="0000FF"/>
      <w:u w:val="single"/>
    </w:rPr>
  </w:style>
  <w:style w:type="paragraph" w:styleId="af">
    <w:name w:val="No Spacing"/>
    <w:link w:val="af0"/>
    <w:uiPriority w:val="1"/>
    <w:qFormat/>
    <w:rsid w:val="0027016D"/>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27016D"/>
    <w:rPr>
      <w:rFonts w:ascii="Calibri" w:eastAsia="Times New Roman" w:hAnsi="Calibri" w:cs="Times New Roman"/>
    </w:rPr>
  </w:style>
  <w:style w:type="paragraph" w:customStyle="1" w:styleId="ConsNormal">
    <w:name w:val="ConsNormal"/>
    <w:rsid w:val="0027016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1">
    <w:name w:val="Normal (Web)"/>
    <w:basedOn w:val="a"/>
    <w:uiPriority w:val="99"/>
    <w:unhideWhenUsed/>
    <w:rsid w:val="0027016D"/>
    <w:pPr>
      <w:spacing w:before="100" w:beforeAutospacing="1" w:after="100" w:afterAutospacing="1"/>
    </w:pPr>
    <w:rPr>
      <w:rFonts w:eastAsia="Calibri"/>
    </w:rPr>
  </w:style>
  <w:style w:type="paragraph" w:styleId="af2">
    <w:name w:val="List Paragraph"/>
    <w:basedOn w:val="a"/>
    <w:uiPriority w:val="34"/>
    <w:qFormat/>
    <w:rsid w:val="0027016D"/>
    <w:pPr>
      <w:ind w:left="720"/>
      <w:contextualSpacing/>
    </w:pPr>
    <w:rPr>
      <w:rFonts w:eastAsia="Calibri"/>
      <w:lang w:eastAsia="en-US"/>
    </w:rPr>
  </w:style>
  <w:style w:type="paragraph" w:customStyle="1" w:styleId="Default">
    <w:name w:val="Default"/>
    <w:rsid w:val="002701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3">
    <w:name w:val="a"/>
    <w:basedOn w:val="a"/>
    <w:rsid w:val="0027016D"/>
    <w:pPr>
      <w:spacing w:before="100" w:beforeAutospacing="1" w:after="100" w:afterAutospacing="1"/>
      <w:ind w:firstLine="0"/>
    </w:pPr>
    <w:rPr>
      <w:sz w:val="24"/>
      <w:szCs w:val="24"/>
    </w:rPr>
  </w:style>
  <w:style w:type="character" w:customStyle="1" w:styleId="af4">
    <w:name w:val="Буквица"/>
    <w:rsid w:val="0027016D"/>
    <w:rPr>
      <w:lang w:val="ru-RU"/>
    </w:rPr>
  </w:style>
  <w:style w:type="paragraph" w:customStyle="1" w:styleId="CharChar">
    <w:name w:val="Char Char"/>
    <w:basedOn w:val="a"/>
    <w:rsid w:val="0027016D"/>
    <w:pPr>
      <w:spacing w:after="160" w:line="240" w:lineRule="exact"/>
      <w:ind w:firstLine="0"/>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E5A7-FAF2-4F76-8EF9-05A2D257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23240</Words>
  <Characters>132472</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ARH.KURTADM</dc:creator>
  <cp:keywords/>
  <dc:description/>
  <cp:lastModifiedBy>Пользователь</cp:lastModifiedBy>
  <cp:revision>5</cp:revision>
  <cp:lastPrinted>2016-12-09T03:29:00Z</cp:lastPrinted>
  <dcterms:created xsi:type="dcterms:W3CDTF">2016-12-09T03:30:00Z</dcterms:created>
  <dcterms:modified xsi:type="dcterms:W3CDTF">2016-12-13T08:49:00Z</dcterms:modified>
</cp:coreProperties>
</file>