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9F4" w:rsidRPr="002B09F4" w:rsidRDefault="002B09F4" w:rsidP="002B09F4">
      <w:pPr>
        <w:tabs>
          <w:tab w:val="center" w:pos="4729"/>
          <w:tab w:val="left" w:pos="7845"/>
        </w:tabs>
        <w:contextualSpacing/>
        <w:jc w:val="center"/>
        <w:rPr>
          <w:rFonts w:ascii="Times New Roman" w:hAnsi="Times New Roman" w:cs="Times New Roman"/>
          <w:b/>
          <w:bCs/>
          <w:sz w:val="24"/>
          <w:szCs w:val="24"/>
        </w:rPr>
      </w:pPr>
      <w:r w:rsidRPr="002B09F4">
        <w:rPr>
          <w:rFonts w:ascii="Times New Roman" w:hAnsi="Times New Roman" w:cs="Times New Roman"/>
          <w:b/>
          <w:bCs/>
          <w:sz w:val="24"/>
          <w:szCs w:val="24"/>
        </w:rPr>
        <w:t>КУРГАНСКАЯ ОБЛАСТЬ</w:t>
      </w:r>
    </w:p>
    <w:p w:rsidR="002B09F4" w:rsidRPr="002B09F4" w:rsidRDefault="002B09F4" w:rsidP="002B09F4">
      <w:pPr>
        <w:contextualSpacing/>
        <w:jc w:val="center"/>
        <w:rPr>
          <w:rFonts w:ascii="Times New Roman" w:hAnsi="Times New Roman" w:cs="Times New Roman"/>
          <w:b/>
          <w:bCs/>
          <w:sz w:val="24"/>
          <w:szCs w:val="24"/>
        </w:rPr>
      </w:pPr>
    </w:p>
    <w:p w:rsidR="002B09F4" w:rsidRPr="002B09F4" w:rsidRDefault="002B09F4" w:rsidP="002B09F4">
      <w:pPr>
        <w:contextualSpacing/>
        <w:jc w:val="center"/>
        <w:rPr>
          <w:rFonts w:ascii="Times New Roman" w:hAnsi="Times New Roman" w:cs="Times New Roman"/>
          <w:b/>
          <w:bCs/>
          <w:sz w:val="24"/>
          <w:szCs w:val="24"/>
        </w:rPr>
      </w:pPr>
      <w:r w:rsidRPr="002B09F4">
        <w:rPr>
          <w:rFonts w:ascii="Times New Roman" w:hAnsi="Times New Roman" w:cs="Times New Roman"/>
          <w:b/>
          <w:bCs/>
          <w:sz w:val="24"/>
          <w:szCs w:val="24"/>
        </w:rPr>
        <w:t>КУРТАМЫШСКИЙ РАЙОН</w:t>
      </w:r>
    </w:p>
    <w:p w:rsidR="002B09F4" w:rsidRPr="002B09F4" w:rsidRDefault="002B09F4" w:rsidP="002B09F4">
      <w:pPr>
        <w:contextualSpacing/>
        <w:jc w:val="center"/>
        <w:rPr>
          <w:rFonts w:ascii="Times New Roman" w:hAnsi="Times New Roman" w:cs="Times New Roman"/>
          <w:b/>
          <w:bCs/>
          <w:sz w:val="24"/>
          <w:szCs w:val="24"/>
        </w:rPr>
      </w:pPr>
    </w:p>
    <w:p w:rsidR="002B09F4" w:rsidRPr="002B09F4" w:rsidRDefault="002B09F4" w:rsidP="002B09F4">
      <w:pPr>
        <w:contextualSpacing/>
        <w:jc w:val="center"/>
        <w:rPr>
          <w:rFonts w:ascii="Times New Roman" w:hAnsi="Times New Roman" w:cs="Times New Roman"/>
          <w:b/>
          <w:bCs/>
          <w:sz w:val="24"/>
          <w:szCs w:val="24"/>
        </w:rPr>
      </w:pPr>
      <w:r w:rsidRPr="002B09F4">
        <w:rPr>
          <w:rFonts w:ascii="Times New Roman" w:hAnsi="Times New Roman" w:cs="Times New Roman"/>
          <w:b/>
          <w:bCs/>
          <w:sz w:val="24"/>
          <w:szCs w:val="24"/>
        </w:rPr>
        <w:t>АДМИНИСТРАЦИЯ  КУРТАМЫШСКОГО РАЙОНА</w:t>
      </w:r>
    </w:p>
    <w:p w:rsidR="002B09F4" w:rsidRPr="002B09F4" w:rsidRDefault="002B09F4" w:rsidP="002B09F4">
      <w:pPr>
        <w:contextualSpacing/>
        <w:jc w:val="center"/>
        <w:rPr>
          <w:rFonts w:ascii="Times New Roman" w:hAnsi="Times New Roman" w:cs="Times New Roman"/>
          <w:b/>
          <w:bCs/>
          <w:sz w:val="28"/>
        </w:rPr>
      </w:pPr>
    </w:p>
    <w:p w:rsidR="002B09F4" w:rsidRPr="002B09F4" w:rsidRDefault="002B09F4" w:rsidP="002B09F4">
      <w:pPr>
        <w:pStyle w:val="5"/>
        <w:contextualSpacing/>
        <w:rPr>
          <w:sz w:val="44"/>
        </w:rPr>
      </w:pPr>
      <w:r w:rsidRPr="002B09F4">
        <w:rPr>
          <w:sz w:val="44"/>
        </w:rPr>
        <w:t>ПОСТАНОВЛЕНИЕ</w:t>
      </w:r>
    </w:p>
    <w:p w:rsidR="002B09F4" w:rsidRPr="002B09F4" w:rsidRDefault="002B09F4" w:rsidP="002B09F4">
      <w:pPr>
        <w:contextualSpacing/>
        <w:jc w:val="center"/>
        <w:rPr>
          <w:rFonts w:ascii="Times New Roman" w:hAnsi="Times New Roman" w:cs="Times New Roman"/>
          <w:b/>
          <w:bCs/>
          <w:sz w:val="16"/>
        </w:rPr>
      </w:pPr>
    </w:p>
    <w:p w:rsidR="002B09F4" w:rsidRPr="002B09F4" w:rsidRDefault="002B09F4" w:rsidP="002B09F4">
      <w:pPr>
        <w:contextualSpacing/>
        <w:jc w:val="center"/>
        <w:rPr>
          <w:rFonts w:ascii="Times New Roman" w:hAnsi="Times New Roman" w:cs="Times New Roman"/>
          <w:b/>
          <w:bCs/>
        </w:rPr>
      </w:pPr>
    </w:p>
    <w:p w:rsidR="002B09F4" w:rsidRPr="002B09F4" w:rsidRDefault="002B09F4" w:rsidP="002B09F4">
      <w:pPr>
        <w:contextualSpacing/>
        <w:jc w:val="center"/>
        <w:rPr>
          <w:rFonts w:ascii="Times New Roman" w:hAnsi="Times New Roman" w:cs="Times New Roman"/>
          <w:b/>
          <w:bCs/>
        </w:rPr>
      </w:pPr>
    </w:p>
    <w:p w:rsidR="002B09F4" w:rsidRPr="002B09F4" w:rsidRDefault="002B09F4" w:rsidP="002B09F4">
      <w:pPr>
        <w:contextualSpacing/>
        <w:jc w:val="center"/>
        <w:rPr>
          <w:rFonts w:ascii="Times New Roman" w:hAnsi="Times New Roman" w:cs="Times New Roman"/>
          <w:b/>
          <w:bCs/>
        </w:rPr>
      </w:pPr>
    </w:p>
    <w:tbl>
      <w:tblPr>
        <w:tblW w:w="0" w:type="auto"/>
        <w:tblLook w:val="0000" w:firstRow="0" w:lastRow="0" w:firstColumn="0" w:lastColumn="0" w:noHBand="0" w:noVBand="0"/>
      </w:tblPr>
      <w:tblGrid>
        <w:gridCol w:w="4838"/>
        <w:gridCol w:w="4733"/>
      </w:tblGrid>
      <w:tr w:rsidR="002B09F4" w:rsidRPr="002B09F4" w:rsidTr="002B09F4">
        <w:tc>
          <w:tcPr>
            <w:tcW w:w="5211" w:type="dxa"/>
          </w:tcPr>
          <w:p w:rsidR="002B09F4" w:rsidRPr="002B09F4" w:rsidRDefault="00FE3757" w:rsidP="002B09F4">
            <w:pPr>
              <w:contextualSpacing/>
              <w:jc w:val="both"/>
              <w:rPr>
                <w:rFonts w:ascii="Times New Roman" w:hAnsi="Times New Roman" w:cs="Times New Roman"/>
                <w:sz w:val="24"/>
                <w:szCs w:val="24"/>
              </w:rPr>
            </w:pPr>
            <w:r>
              <w:rPr>
                <w:rFonts w:ascii="Times New Roman" w:hAnsi="Times New Roman" w:cs="Times New Roman"/>
                <w:sz w:val="24"/>
                <w:szCs w:val="24"/>
              </w:rPr>
              <w:t xml:space="preserve">от 21.02.2014 г. </w:t>
            </w:r>
            <w:r w:rsidR="002B09F4" w:rsidRPr="002B09F4">
              <w:rPr>
                <w:rFonts w:ascii="Times New Roman" w:hAnsi="Times New Roman" w:cs="Times New Roman"/>
                <w:sz w:val="24"/>
                <w:szCs w:val="24"/>
              </w:rPr>
              <w:t xml:space="preserve"> №  </w:t>
            </w:r>
            <w:r>
              <w:rPr>
                <w:rFonts w:ascii="Times New Roman" w:hAnsi="Times New Roman" w:cs="Times New Roman"/>
                <w:sz w:val="24"/>
                <w:szCs w:val="24"/>
              </w:rPr>
              <w:t>15</w:t>
            </w:r>
          </w:p>
          <w:p w:rsidR="002B09F4" w:rsidRDefault="002B09F4" w:rsidP="002B09F4">
            <w:pPr>
              <w:contextualSpacing/>
              <w:jc w:val="both"/>
              <w:rPr>
                <w:rFonts w:ascii="Times New Roman" w:hAnsi="Times New Roman" w:cs="Times New Roman"/>
                <w:sz w:val="24"/>
                <w:szCs w:val="24"/>
              </w:rPr>
            </w:pPr>
            <w:r w:rsidRPr="002B09F4">
              <w:rPr>
                <w:rFonts w:ascii="Times New Roman" w:hAnsi="Times New Roman" w:cs="Times New Roman"/>
                <w:sz w:val="24"/>
                <w:szCs w:val="24"/>
              </w:rPr>
              <w:t>г. Куртамыш</w:t>
            </w:r>
          </w:p>
          <w:p w:rsidR="00736064" w:rsidRPr="002B09F4" w:rsidRDefault="00736064" w:rsidP="002B09F4">
            <w:pPr>
              <w:contextualSpacing/>
              <w:jc w:val="both"/>
              <w:rPr>
                <w:rFonts w:ascii="Times New Roman" w:hAnsi="Times New Roman" w:cs="Times New Roman"/>
                <w:sz w:val="24"/>
                <w:szCs w:val="24"/>
              </w:rPr>
            </w:pPr>
          </w:p>
        </w:tc>
        <w:tc>
          <w:tcPr>
            <w:tcW w:w="5211" w:type="dxa"/>
          </w:tcPr>
          <w:p w:rsidR="002B09F4" w:rsidRPr="002B09F4" w:rsidRDefault="002B09F4" w:rsidP="002B09F4">
            <w:pPr>
              <w:contextualSpacing/>
              <w:jc w:val="both"/>
              <w:rPr>
                <w:rFonts w:ascii="Times New Roman" w:hAnsi="Times New Roman" w:cs="Times New Roman"/>
                <w:b/>
                <w:bCs/>
                <w:sz w:val="24"/>
                <w:szCs w:val="24"/>
              </w:rPr>
            </w:pPr>
          </w:p>
        </w:tc>
      </w:tr>
    </w:tbl>
    <w:tbl>
      <w:tblPr>
        <w:tblpPr w:leftFromText="180" w:rightFromText="180" w:vertAnchor="text" w:horzAnchor="margin" w:tblpY="164"/>
        <w:tblW w:w="0" w:type="auto"/>
        <w:tblLook w:val="0000" w:firstRow="0" w:lastRow="0" w:firstColumn="0" w:lastColumn="0" w:noHBand="0" w:noVBand="0"/>
      </w:tblPr>
      <w:tblGrid>
        <w:gridCol w:w="9571"/>
      </w:tblGrid>
      <w:tr w:rsidR="002B09F4" w:rsidRPr="002B09F4" w:rsidTr="00015644">
        <w:tc>
          <w:tcPr>
            <w:tcW w:w="9571" w:type="dxa"/>
          </w:tcPr>
          <w:p w:rsidR="00107135" w:rsidRPr="00B04D0A" w:rsidRDefault="002B09F4" w:rsidP="00015644">
            <w:pPr>
              <w:widowControl w:val="0"/>
              <w:autoSpaceDE w:val="0"/>
              <w:autoSpaceDN w:val="0"/>
              <w:adjustRightInd w:val="0"/>
              <w:spacing w:after="0" w:line="240" w:lineRule="auto"/>
              <w:rPr>
                <w:rFonts w:ascii="Times New Roman" w:hAnsi="Times New Roman" w:cs="Times New Roman"/>
                <w:b/>
                <w:sz w:val="24"/>
                <w:szCs w:val="24"/>
              </w:rPr>
            </w:pPr>
            <w:r w:rsidRPr="002B09F4">
              <w:rPr>
                <w:rFonts w:ascii="Times New Roman" w:hAnsi="Times New Roman" w:cs="Times New Roman"/>
                <w:b/>
                <w:sz w:val="24"/>
                <w:szCs w:val="24"/>
              </w:rPr>
              <w:t xml:space="preserve">О единой комиссии по </w:t>
            </w:r>
            <w:r w:rsidR="00107135" w:rsidRPr="00B04D0A">
              <w:rPr>
                <w:rFonts w:ascii="Times New Roman" w:hAnsi="Times New Roman" w:cs="Times New Roman"/>
                <w:b/>
                <w:bCs/>
                <w:sz w:val="24"/>
                <w:szCs w:val="24"/>
              </w:rPr>
              <w:t xml:space="preserve"> определению поставщиков (подрядчиков, исполнителей)</w:t>
            </w:r>
          </w:p>
          <w:p w:rsidR="002B09F4" w:rsidRDefault="00107135" w:rsidP="00015644">
            <w:pPr>
              <w:ind w:right="57"/>
              <w:contextualSpacing/>
              <w:jc w:val="center"/>
              <w:rPr>
                <w:rFonts w:ascii="Times New Roman" w:hAnsi="Times New Roman" w:cs="Times New Roman"/>
                <w:b/>
                <w:sz w:val="24"/>
                <w:szCs w:val="24"/>
              </w:rPr>
            </w:pPr>
            <w:r w:rsidRPr="00B04D0A">
              <w:rPr>
                <w:rFonts w:ascii="Times New Roman" w:hAnsi="Times New Roman" w:cs="Times New Roman"/>
                <w:b/>
                <w:sz w:val="24"/>
                <w:szCs w:val="24"/>
              </w:rPr>
              <w:t xml:space="preserve">для заключения контрактов на </w:t>
            </w:r>
            <w:r w:rsidR="00015644">
              <w:rPr>
                <w:rFonts w:ascii="Times New Roman" w:hAnsi="Times New Roman" w:cs="Times New Roman"/>
                <w:b/>
                <w:sz w:val="24"/>
                <w:szCs w:val="24"/>
              </w:rPr>
              <w:t>закуп</w:t>
            </w:r>
            <w:r w:rsidRPr="00B04D0A">
              <w:rPr>
                <w:rFonts w:ascii="Times New Roman" w:hAnsi="Times New Roman" w:cs="Times New Roman"/>
                <w:b/>
                <w:sz w:val="24"/>
                <w:szCs w:val="24"/>
              </w:rPr>
              <w:t xml:space="preserve">ку товаров, работ, услуг для </w:t>
            </w:r>
            <w:r w:rsidR="00C007AE">
              <w:rPr>
                <w:rFonts w:ascii="Times New Roman" w:hAnsi="Times New Roman" w:cs="Times New Roman"/>
                <w:b/>
                <w:sz w:val="24"/>
                <w:szCs w:val="24"/>
              </w:rPr>
              <w:t xml:space="preserve">обеспечения </w:t>
            </w:r>
            <w:r w:rsidRPr="00B04D0A">
              <w:rPr>
                <w:rFonts w:ascii="Times New Roman" w:hAnsi="Times New Roman" w:cs="Times New Roman"/>
                <w:b/>
                <w:sz w:val="24"/>
                <w:szCs w:val="24"/>
              </w:rPr>
              <w:t>муниципальных нужд Куртамышского района</w:t>
            </w:r>
          </w:p>
          <w:p w:rsidR="00015644" w:rsidRDefault="00015644" w:rsidP="00015644">
            <w:pPr>
              <w:ind w:right="57"/>
              <w:contextualSpacing/>
              <w:jc w:val="center"/>
              <w:rPr>
                <w:rFonts w:ascii="Times New Roman" w:hAnsi="Times New Roman" w:cs="Times New Roman"/>
                <w:b/>
                <w:bCs/>
                <w:sz w:val="10"/>
                <w:szCs w:val="10"/>
              </w:rPr>
            </w:pPr>
          </w:p>
          <w:p w:rsidR="00736064" w:rsidRPr="00015644" w:rsidRDefault="00736064" w:rsidP="00015644">
            <w:pPr>
              <w:ind w:right="57"/>
              <w:contextualSpacing/>
              <w:jc w:val="center"/>
              <w:rPr>
                <w:rFonts w:ascii="Times New Roman" w:hAnsi="Times New Roman" w:cs="Times New Roman"/>
                <w:b/>
                <w:bCs/>
                <w:sz w:val="10"/>
                <w:szCs w:val="10"/>
              </w:rPr>
            </w:pPr>
          </w:p>
        </w:tc>
      </w:tr>
    </w:tbl>
    <w:p w:rsidR="002B09F4" w:rsidRPr="00107135" w:rsidRDefault="002B09F4" w:rsidP="00736064">
      <w:pPr>
        <w:widowControl w:val="0"/>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107135">
        <w:rPr>
          <w:rFonts w:ascii="Times New Roman" w:hAnsi="Times New Roman" w:cs="Times New Roman"/>
          <w:sz w:val="24"/>
          <w:szCs w:val="24"/>
        </w:rPr>
        <w:t xml:space="preserve">В целях упорядочения деятельности по </w:t>
      </w:r>
      <w:r w:rsidR="00107135" w:rsidRPr="00107135">
        <w:rPr>
          <w:rFonts w:ascii="Times New Roman" w:hAnsi="Times New Roman" w:cs="Times New Roman"/>
          <w:bCs/>
          <w:sz w:val="24"/>
          <w:szCs w:val="24"/>
        </w:rPr>
        <w:t>определению поставщиков (подрядчиков, исполнителей)</w:t>
      </w:r>
      <w:r w:rsidR="00107135">
        <w:rPr>
          <w:rFonts w:ascii="Times New Roman" w:hAnsi="Times New Roman" w:cs="Times New Roman"/>
          <w:bCs/>
          <w:sz w:val="24"/>
          <w:szCs w:val="24"/>
        </w:rPr>
        <w:t xml:space="preserve"> </w:t>
      </w:r>
      <w:r w:rsidR="00107135" w:rsidRPr="00107135">
        <w:rPr>
          <w:rFonts w:ascii="Times New Roman" w:hAnsi="Times New Roman" w:cs="Times New Roman"/>
          <w:sz w:val="24"/>
          <w:szCs w:val="24"/>
        </w:rPr>
        <w:t xml:space="preserve">для заключения </w:t>
      </w:r>
      <w:r w:rsidR="00107135" w:rsidRPr="00C007AE">
        <w:rPr>
          <w:rFonts w:ascii="Times New Roman" w:hAnsi="Times New Roman" w:cs="Times New Roman"/>
          <w:sz w:val="24"/>
          <w:szCs w:val="24"/>
        </w:rPr>
        <w:t xml:space="preserve">контрактов на </w:t>
      </w:r>
      <w:r w:rsidR="00015644">
        <w:rPr>
          <w:rFonts w:ascii="Times New Roman" w:hAnsi="Times New Roman" w:cs="Times New Roman"/>
          <w:sz w:val="24"/>
          <w:szCs w:val="24"/>
        </w:rPr>
        <w:t>закуп</w:t>
      </w:r>
      <w:r w:rsidR="00107135" w:rsidRPr="00C007AE">
        <w:rPr>
          <w:rFonts w:ascii="Times New Roman" w:hAnsi="Times New Roman" w:cs="Times New Roman"/>
          <w:sz w:val="24"/>
          <w:szCs w:val="24"/>
        </w:rPr>
        <w:t xml:space="preserve">ку товаров, работ, услуг для </w:t>
      </w:r>
      <w:r w:rsidR="00C007AE" w:rsidRPr="00C007AE">
        <w:rPr>
          <w:rFonts w:ascii="Times New Roman" w:hAnsi="Times New Roman" w:cs="Times New Roman"/>
          <w:sz w:val="24"/>
          <w:szCs w:val="24"/>
        </w:rPr>
        <w:t xml:space="preserve">обеспечения </w:t>
      </w:r>
      <w:r w:rsidR="00107135" w:rsidRPr="00C007AE">
        <w:rPr>
          <w:rFonts w:ascii="Times New Roman" w:hAnsi="Times New Roman" w:cs="Times New Roman"/>
          <w:sz w:val="24"/>
          <w:szCs w:val="24"/>
        </w:rPr>
        <w:t>м</w:t>
      </w:r>
      <w:r w:rsidR="00107135" w:rsidRPr="00107135">
        <w:rPr>
          <w:rFonts w:ascii="Times New Roman" w:hAnsi="Times New Roman" w:cs="Times New Roman"/>
          <w:sz w:val="24"/>
          <w:szCs w:val="24"/>
        </w:rPr>
        <w:t>униципальных нужд Куртамышского района</w:t>
      </w:r>
      <w:r w:rsidRPr="00107135">
        <w:rPr>
          <w:rFonts w:ascii="Times New Roman" w:hAnsi="Times New Roman" w:cs="Times New Roman"/>
          <w:sz w:val="24"/>
          <w:szCs w:val="24"/>
        </w:rPr>
        <w:t>, в соответствии с</w:t>
      </w:r>
      <w:r w:rsidR="00107135">
        <w:rPr>
          <w:rFonts w:ascii="Times New Roman" w:hAnsi="Times New Roman" w:cs="Times New Roman"/>
          <w:sz w:val="24"/>
          <w:szCs w:val="24"/>
        </w:rPr>
        <w:t>о статьей 39</w:t>
      </w:r>
      <w:r w:rsidRPr="00107135">
        <w:rPr>
          <w:rFonts w:ascii="Times New Roman" w:hAnsi="Times New Roman" w:cs="Times New Roman"/>
          <w:sz w:val="24"/>
          <w:szCs w:val="24"/>
        </w:rPr>
        <w:t xml:space="preserve"> </w:t>
      </w:r>
      <w:r w:rsidRPr="00107135">
        <w:rPr>
          <w:rFonts w:ascii="Times New Roman" w:hAnsi="Times New Roman" w:cs="Times New Roman"/>
          <w:color w:val="000000"/>
          <w:sz w:val="24"/>
          <w:szCs w:val="24"/>
        </w:rPr>
        <w:t>Федеральн</w:t>
      </w:r>
      <w:r w:rsidR="00107135">
        <w:rPr>
          <w:rFonts w:ascii="Times New Roman" w:hAnsi="Times New Roman" w:cs="Times New Roman"/>
          <w:color w:val="000000"/>
          <w:sz w:val="24"/>
          <w:szCs w:val="24"/>
        </w:rPr>
        <w:t>ого</w:t>
      </w:r>
      <w:r w:rsidRPr="00107135">
        <w:rPr>
          <w:rFonts w:ascii="Times New Roman" w:hAnsi="Times New Roman" w:cs="Times New Roman"/>
          <w:color w:val="000000"/>
          <w:sz w:val="24"/>
          <w:szCs w:val="24"/>
        </w:rPr>
        <w:t xml:space="preserve"> </w:t>
      </w:r>
      <w:hyperlink r:id="rId6" w:history="1">
        <w:r w:rsidRPr="00107135">
          <w:rPr>
            <w:rFonts w:ascii="Times New Roman" w:hAnsi="Times New Roman" w:cs="Times New Roman"/>
            <w:color w:val="000000"/>
            <w:sz w:val="24"/>
            <w:szCs w:val="24"/>
          </w:rPr>
          <w:t>закон</w:t>
        </w:r>
        <w:r w:rsidR="00107135">
          <w:rPr>
            <w:rFonts w:ascii="Times New Roman" w:hAnsi="Times New Roman" w:cs="Times New Roman"/>
            <w:color w:val="000000"/>
            <w:sz w:val="24"/>
            <w:szCs w:val="24"/>
          </w:rPr>
          <w:t>а</w:t>
        </w:r>
      </w:hyperlink>
      <w:r w:rsidRPr="00107135">
        <w:rPr>
          <w:rFonts w:ascii="Times New Roman" w:hAnsi="Times New Roman" w:cs="Times New Roman"/>
          <w:color w:val="000000"/>
          <w:sz w:val="24"/>
          <w:szCs w:val="24"/>
        </w:rPr>
        <w:t xml:space="preserve"> от </w:t>
      </w:r>
      <w:r w:rsidR="00107135">
        <w:rPr>
          <w:rFonts w:ascii="Times New Roman" w:hAnsi="Times New Roman" w:cs="Times New Roman"/>
          <w:color w:val="000000"/>
          <w:sz w:val="24"/>
          <w:szCs w:val="24"/>
        </w:rPr>
        <w:t>5</w:t>
      </w:r>
      <w:r w:rsidRPr="00107135">
        <w:rPr>
          <w:rFonts w:ascii="Times New Roman" w:hAnsi="Times New Roman" w:cs="Times New Roman"/>
          <w:color w:val="000000"/>
          <w:sz w:val="24"/>
          <w:szCs w:val="24"/>
        </w:rPr>
        <w:t xml:space="preserve"> </w:t>
      </w:r>
      <w:r w:rsidR="00107135">
        <w:rPr>
          <w:rFonts w:ascii="Times New Roman" w:hAnsi="Times New Roman" w:cs="Times New Roman"/>
          <w:color w:val="000000"/>
          <w:sz w:val="24"/>
          <w:szCs w:val="24"/>
        </w:rPr>
        <w:t>апреля 2013</w:t>
      </w:r>
      <w:r w:rsidRPr="00107135">
        <w:rPr>
          <w:rFonts w:ascii="Times New Roman" w:hAnsi="Times New Roman" w:cs="Times New Roman"/>
          <w:color w:val="000000"/>
          <w:sz w:val="24"/>
          <w:szCs w:val="24"/>
        </w:rPr>
        <w:t xml:space="preserve"> года № </w:t>
      </w:r>
      <w:r w:rsidR="00107135">
        <w:rPr>
          <w:rFonts w:ascii="Times New Roman" w:hAnsi="Times New Roman" w:cs="Times New Roman"/>
          <w:color w:val="000000"/>
          <w:sz w:val="24"/>
          <w:szCs w:val="24"/>
        </w:rPr>
        <w:t>4</w:t>
      </w:r>
      <w:r w:rsidRPr="00107135">
        <w:rPr>
          <w:rFonts w:ascii="Times New Roman" w:hAnsi="Times New Roman" w:cs="Times New Roman"/>
          <w:color w:val="000000"/>
          <w:sz w:val="24"/>
          <w:szCs w:val="24"/>
        </w:rPr>
        <w:t>4-ФЗ «</w:t>
      </w:r>
      <w:r w:rsidR="00107135">
        <w:rPr>
          <w:rFonts w:ascii="Times New Roman" w:hAnsi="Times New Roman" w:cs="Times New Roman"/>
          <w:color w:val="000000"/>
          <w:sz w:val="24"/>
          <w:szCs w:val="24"/>
        </w:rPr>
        <w:t xml:space="preserve">О контрактной системе в сфере закупок </w:t>
      </w:r>
      <w:r w:rsidRPr="00107135">
        <w:rPr>
          <w:rFonts w:ascii="Times New Roman" w:hAnsi="Times New Roman" w:cs="Times New Roman"/>
          <w:color w:val="000000"/>
          <w:sz w:val="24"/>
          <w:szCs w:val="24"/>
        </w:rPr>
        <w:t xml:space="preserve">товаров, работ, услуг для </w:t>
      </w:r>
      <w:r w:rsidR="00107135">
        <w:rPr>
          <w:rFonts w:ascii="Times New Roman" w:hAnsi="Times New Roman" w:cs="Times New Roman"/>
          <w:color w:val="000000"/>
          <w:sz w:val="24"/>
          <w:szCs w:val="24"/>
        </w:rPr>
        <w:t xml:space="preserve">обеспечения </w:t>
      </w:r>
      <w:r w:rsidRPr="00107135">
        <w:rPr>
          <w:rFonts w:ascii="Times New Roman" w:hAnsi="Times New Roman" w:cs="Times New Roman"/>
          <w:color w:val="000000"/>
          <w:sz w:val="24"/>
          <w:szCs w:val="24"/>
        </w:rPr>
        <w:t>государственных и муниципальных нужд», Администрация Куртамышского района</w:t>
      </w:r>
      <w:r w:rsidR="00107135">
        <w:rPr>
          <w:rFonts w:ascii="Times New Roman" w:hAnsi="Times New Roman" w:cs="Times New Roman"/>
          <w:color w:val="000000"/>
          <w:sz w:val="24"/>
          <w:szCs w:val="24"/>
        </w:rPr>
        <w:t xml:space="preserve"> </w:t>
      </w:r>
    </w:p>
    <w:p w:rsidR="002B09F4" w:rsidRPr="00107135" w:rsidRDefault="002B09F4" w:rsidP="00736064">
      <w:pPr>
        <w:spacing w:line="240" w:lineRule="auto"/>
        <w:ind w:right="-57"/>
        <w:contextualSpacing/>
        <w:jc w:val="both"/>
        <w:rPr>
          <w:rFonts w:ascii="Times New Roman" w:hAnsi="Times New Roman" w:cs="Times New Roman"/>
          <w:color w:val="000000"/>
          <w:sz w:val="24"/>
          <w:szCs w:val="24"/>
        </w:rPr>
      </w:pPr>
      <w:r w:rsidRPr="00107135">
        <w:rPr>
          <w:rFonts w:ascii="Times New Roman" w:hAnsi="Times New Roman" w:cs="Times New Roman"/>
          <w:color w:val="000000"/>
          <w:sz w:val="24"/>
          <w:szCs w:val="24"/>
        </w:rPr>
        <w:t>ПОСТАНОВЛЯЕТ:</w:t>
      </w:r>
    </w:p>
    <w:p w:rsidR="002B09F4" w:rsidRPr="002B09F4" w:rsidRDefault="002B09F4" w:rsidP="00736064">
      <w:pPr>
        <w:widowControl w:val="0"/>
        <w:autoSpaceDE w:val="0"/>
        <w:autoSpaceDN w:val="0"/>
        <w:adjustRightInd w:val="0"/>
        <w:spacing w:line="240" w:lineRule="auto"/>
        <w:ind w:right="-57" w:firstLine="540"/>
        <w:contextualSpacing/>
        <w:jc w:val="both"/>
        <w:rPr>
          <w:rFonts w:ascii="Times New Roman" w:hAnsi="Times New Roman" w:cs="Times New Roman"/>
          <w:color w:val="000000"/>
          <w:sz w:val="24"/>
          <w:szCs w:val="24"/>
        </w:rPr>
      </w:pPr>
      <w:r w:rsidRPr="002B09F4">
        <w:rPr>
          <w:rFonts w:ascii="Times New Roman" w:hAnsi="Times New Roman" w:cs="Times New Roman"/>
          <w:color w:val="000000"/>
          <w:sz w:val="24"/>
          <w:szCs w:val="24"/>
        </w:rPr>
        <w:t xml:space="preserve">1. Создать единую комиссию по </w:t>
      </w:r>
      <w:r w:rsidR="00107135" w:rsidRPr="00107135">
        <w:rPr>
          <w:rFonts w:ascii="Times New Roman" w:hAnsi="Times New Roman" w:cs="Times New Roman"/>
          <w:bCs/>
          <w:sz w:val="24"/>
          <w:szCs w:val="24"/>
        </w:rPr>
        <w:t>определению поставщиков (подрядчиков, исполнителей)</w:t>
      </w:r>
      <w:r w:rsidR="00107135">
        <w:rPr>
          <w:rFonts w:ascii="Times New Roman" w:hAnsi="Times New Roman" w:cs="Times New Roman"/>
          <w:bCs/>
          <w:sz w:val="24"/>
          <w:szCs w:val="24"/>
        </w:rPr>
        <w:t xml:space="preserve"> </w:t>
      </w:r>
      <w:r w:rsidR="00107135" w:rsidRPr="00107135">
        <w:rPr>
          <w:rFonts w:ascii="Times New Roman" w:hAnsi="Times New Roman" w:cs="Times New Roman"/>
          <w:sz w:val="24"/>
          <w:szCs w:val="24"/>
        </w:rPr>
        <w:t xml:space="preserve">для заключения контрактов на </w:t>
      </w:r>
      <w:r w:rsidR="00015644">
        <w:rPr>
          <w:rFonts w:ascii="Times New Roman" w:hAnsi="Times New Roman" w:cs="Times New Roman"/>
          <w:sz w:val="24"/>
          <w:szCs w:val="24"/>
        </w:rPr>
        <w:t>закупку товаров,</w:t>
      </w:r>
      <w:r w:rsidR="00107135" w:rsidRPr="00107135">
        <w:rPr>
          <w:rFonts w:ascii="Times New Roman" w:hAnsi="Times New Roman" w:cs="Times New Roman"/>
          <w:sz w:val="24"/>
          <w:szCs w:val="24"/>
        </w:rPr>
        <w:t xml:space="preserve"> работ, услуг для </w:t>
      </w:r>
      <w:r w:rsidR="00C007AE" w:rsidRPr="00C007AE">
        <w:rPr>
          <w:rFonts w:ascii="Times New Roman" w:hAnsi="Times New Roman" w:cs="Times New Roman"/>
          <w:sz w:val="24"/>
          <w:szCs w:val="24"/>
        </w:rPr>
        <w:t>обеспечения</w:t>
      </w:r>
      <w:r w:rsidR="00C007AE" w:rsidRPr="00107135">
        <w:rPr>
          <w:rFonts w:ascii="Times New Roman" w:hAnsi="Times New Roman" w:cs="Times New Roman"/>
          <w:sz w:val="24"/>
          <w:szCs w:val="24"/>
        </w:rPr>
        <w:t xml:space="preserve"> </w:t>
      </w:r>
      <w:r w:rsidR="00107135" w:rsidRPr="00107135">
        <w:rPr>
          <w:rFonts w:ascii="Times New Roman" w:hAnsi="Times New Roman" w:cs="Times New Roman"/>
          <w:sz w:val="24"/>
          <w:szCs w:val="24"/>
        </w:rPr>
        <w:t>муниципальных нужд Куртамышского района</w:t>
      </w:r>
      <w:r w:rsidRPr="002B09F4">
        <w:rPr>
          <w:rFonts w:ascii="Times New Roman" w:hAnsi="Times New Roman" w:cs="Times New Roman"/>
          <w:color w:val="000000"/>
          <w:sz w:val="24"/>
          <w:szCs w:val="24"/>
        </w:rPr>
        <w:t xml:space="preserve"> и утвердить ее состав согласно приложению 1 к настоящему постановлению.</w:t>
      </w:r>
    </w:p>
    <w:p w:rsidR="002B09F4" w:rsidRDefault="002B09F4" w:rsidP="00736064">
      <w:pPr>
        <w:widowControl w:val="0"/>
        <w:autoSpaceDE w:val="0"/>
        <w:autoSpaceDN w:val="0"/>
        <w:adjustRightInd w:val="0"/>
        <w:spacing w:line="240" w:lineRule="auto"/>
        <w:ind w:right="-57" w:firstLine="540"/>
        <w:contextualSpacing/>
        <w:jc w:val="both"/>
        <w:rPr>
          <w:rFonts w:ascii="Times New Roman" w:hAnsi="Times New Roman" w:cs="Times New Roman"/>
          <w:bCs/>
          <w:sz w:val="24"/>
          <w:szCs w:val="24"/>
        </w:rPr>
      </w:pPr>
      <w:r w:rsidRPr="002B09F4">
        <w:rPr>
          <w:rFonts w:ascii="Times New Roman" w:hAnsi="Times New Roman" w:cs="Times New Roman"/>
          <w:color w:val="000000"/>
          <w:sz w:val="24"/>
          <w:szCs w:val="24"/>
        </w:rPr>
        <w:t xml:space="preserve">2. Утвердить Положение о единой комиссии по </w:t>
      </w:r>
      <w:r w:rsidR="00AF77DE" w:rsidRPr="00107135">
        <w:rPr>
          <w:rFonts w:ascii="Times New Roman" w:hAnsi="Times New Roman" w:cs="Times New Roman"/>
          <w:bCs/>
          <w:sz w:val="24"/>
          <w:szCs w:val="24"/>
        </w:rPr>
        <w:t>определению поставщиков (подрядчиков, исполнителей)</w:t>
      </w:r>
      <w:r w:rsidR="00AF77DE">
        <w:rPr>
          <w:rFonts w:ascii="Times New Roman" w:hAnsi="Times New Roman" w:cs="Times New Roman"/>
          <w:bCs/>
          <w:sz w:val="24"/>
          <w:szCs w:val="24"/>
        </w:rPr>
        <w:t xml:space="preserve"> </w:t>
      </w:r>
      <w:r w:rsidR="00AF77DE" w:rsidRPr="00107135">
        <w:rPr>
          <w:rFonts w:ascii="Times New Roman" w:hAnsi="Times New Roman" w:cs="Times New Roman"/>
          <w:sz w:val="24"/>
          <w:szCs w:val="24"/>
        </w:rPr>
        <w:t xml:space="preserve">для заключения контрактов на </w:t>
      </w:r>
      <w:r w:rsidR="00015644">
        <w:rPr>
          <w:rFonts w:ascii="Times New Roman" w:hAnsi="Times New Roman" w:cs="Times New Roman"/>
          <w:sz w:val="24"/>
          <w:szCs w:val="24"/>
        </w:rPr>
        <w:t>закуп</w:t>
      </w:r>
      <w:r w:rsidR="00AF77DE" w:rsidRPr="00107135">
        <w:rPr>
          <w:rFonts w:ascii="Times New Roman" w:hAnsi="Times New Roman" w:cs="Times New Roman"/>
          <w:sz w:val="24"/>
          <w:szCs w:val="24"/>
        </w:rPr>
        <w:t xml:space="preserve">ку товаров, работ, услуг для </w:t>
      </w:r>
      <w:r w:rsidR="00C007AE" w:rsidRPr="00C007AE">
        <w:rPr>
          <w:rFonts w:ascii="Times New Roman" w:hAnsi="Times New Roman" w:cs="Times New Roman"/>
          <w:sz w:val="24"/>
          <w:szCs w:val="24"/>
        </w:rPr>
        <w:t>обеспечения</w:t>
      </w:r>
      <w:r w:rsidR="00C007AE" w:rsidRPr="00107135">
        <w:rPr>
          <w:rFonts w:ascii="Times New Roman" w:hAnsi="Times New Roman" w:cs="Times New Roman"/>
          <w:sz w:val="24"/>
          <w:szCs w:val="24"/>
        </w:rPr>
        <w:t xml:space="preserve"> </w:t>
      </w:r>
      <w:r w:rsidR="00AF77DE" w:rsidRPr="00107135">
        <w:rPr>
          <w:rFonts w:ascii="Times New Roman" w:hAnsi="Times New Roman" w:cs="Times New Roman"/>
          <w:sz w:val="24"/>
          <w:szCs w:val="24"/>
        </w:rPr>
        <w:t>муниципальных нужд Куртамышского района</w:t>
      </w:r>
      <w:r w:rsidRPr="002B09F4">
        <w:rPr>
          <w:rFonts w:ascii="Times New Roman" w:hAnsi="Times New Roman" w:cs="Times New Roman"/>
          <w:color w:val="000000"/>
          <w:sz w:val="24"/>
          <w:szCs w:val="24"/>
        </w:rPr>
        <w:t xml:space="preserve"> согласно приложению 2 к настоящему постановлению</w:t>
      </w:r>
      <w:r w:rsidRPr="002B09F4">
        <w:rPr>
          <w:rFonts w:ascii="Times New Roman" w:hAnsi="Times New Roman" w:cs="Times New Roman"/>
          <w:bCs/>
          <w:sz w:val="24"/>
          <w:szCs w:val="24"/>
        </w:rPr>
        <w:t>.</w:t>
      </w:r>
    </w:p>
    <w:p w:rsidR="00015644" w:rsidRPr="002B09F4" w:rsidRDefault="00015644" w:rsidP="00736064">
      <w:pPr>
        <w:widowControl w:val="0"/>
        <w:autoSpaceDE w:val="0"/>
        <w:autoSpaceDN w:val="0"/>
        <w:adjustRightInd w:val="0"/>
        <w:spacing w:line="240" w:lineRule="auto"/>
        <w:ind w:right="-57" w:firstLine="540"/>
        <w:contextualSpacing/>
        <w:jc w:val="both"/>
        <w:rPr>
          <w:rFonts w:ascii="Times New Roman" w:hAnsi="Times New Roman" w:cs="Times New Roman"/>
          <w:bCs/>
          <w:sz w:val="24"/>
          <w:szCs w:val="24"/>
        </w:rPr>
      </w:pPr>
      <w:r>
        <w:rPr>
          <w:rFonts w:ascii="Times New Roman" w:hAnsi="Times New Roman" w:cs="Times New Roman"/>
          <w:bCs/>
          <w:sz w:val="24"/>
          <w:szCs w:val="24"/>
        </w:rPr>
        <w:t>3. Настоящее постановление вступает в силу после его официального опубликования и распространяется на отношения, возникшие с 1 января 2014 года.</w:t>
      </w:r>
    </w:p>
    <w:p w:rsidR="002B09F4" w:rsidRPr="002B09F4" w:rsidRDefault="00015644" w:rsidP="00736064">
      <w:pPr>
        <w:widowControl w:val="0"/>
        <w:autoSpaceDE w:val="0"/>
        <w:autoSpaceDN w:val="0"/>
        <w:adjustRightInd w:val="0"/>
        <w:spacing w:line="240" w:lineRule="auto"/>
        <w:ind w:right="-57" w:firstLine="540"/>
        <w:contextualSpacing/>
        <w:jc w:val="both"/>
        <w:rPr>
          <w:rFonts w:ascii="Times New Roman" w:hAnsi="Times New Roman" w:cs="Times New Roman"/>
          <w:bCs/>
          <w:sz w:val="24"/>
          <w:szCs w:val="24"/>
        </w:rPr>
      </w:pPr>
      <w:r>
        <w:rPr>
          <w:rFonts w:ascii="Times New Roman" w:hAnsi="Times New Roman" w:cs="Times New Roman"/>
          <w:bCs/>
          <w:sz w:val="24"/>
          <w:szCs w:val="24"/>
        </w:rPr>
        <w:t>4</w:t>
      </w:r>
      <w:r w:rsidR="002B09F4" w:rsidRPr="002B09F4">
        <w:rPr>
          <w:rFonts w:ascii="Times New Roman" w:hAnsi="Times New Roman" w:cs="Times New Roman"/>
          <w:bCs/>
          <w:sz w:val="24"/>
          <w:szCs w:val="24"/>
        </w:rPr>
        <w:t>. Настоящее постановление опубликовать в информационном бюллетене «</w:t>
      </w:r>
      <w:proofErr w:type="spellStart"/>
      <w:r w:rsidR="002B09F4" w:rsidRPr="002B09F4">
        <w:rPr>
          <w:rFonts w:ascii="Times New Roman" w:hAnsi="Times New Roman" w:cs="Times New Roman"/>
          <w:bCs/>
          <w:sz w:val="24"/>
          <w:szCs w:val="24"/>
        </w:rPr>
        <w:t>Куртамышский</w:t>
      </w:r>
      <w:proofErr w:type="spellEnd"/>
      <w:r w:rsidR="002B09F4" w:rsidRPr="002B09F4">
        <w:rPr>
          <w:rFonts w:ascii="Times New Roman" w:hAnsi="Times New Roman" w:cs="Times New Roman"/>
          <w:bCs/>
          <w:sz w:val="24"/>
          <w:szCs w:val="24"/>
        </w:rPr>
        <w:t xml:space="preserve"> район: официально» и разместить на официальном сайте Администрации  Куртамышского района.</w:t>
      </w:r>
    </w:p>
    <w:p w:rsidR="002B09F4" w:rsidRPr="002B09F4" w:rsidRDefault="002B09F4" w:rsidP="00736064">
      <w:pPr>
        <w:spacing w:line="240" w:lineRule="auto"/>
        <w:ind w:right="-57"/>
        <w:contextualSpacing/>
        <w:jc w:val="both"/>
        <w:rPr>
          <w:rFonts w:ascii="Times New Roman" w:hAnsi="Times New Roman" w:cs="Times New Roman"/>
          <w:bCs/>
          <w:sz w:val="24"/>
          <w:szCs w:val="24"/>
        </w:rPr>
      </w:pPr>
      <w:r w:rsidRPr="002B09F4">
        <w:rPr>
          <w:rFonts w:ascii="Times New Roman" w:hAnsi="Times New Roman" w:cs="Times New Roman"/>
          <w:bCs/>
          <w:sz w:val="24"/>
          <w:szCs w:val="24"/>
        </w:rPr>
        <w:t xml:space="preserve">         </w:t>
      </w:r>
      <w:r w:rsidR="00015644">
        <w:rPr>
          <w:rFonts w:ascii="Times New Roman" w:hAnsi="Times New Roman" w:cs="Times New Roman"/>
          <w:bCs/>
          <w:sz w:val="24"/>
          <w:szCs w:val="24"/>
        </w:rPr>
        <w:t>5</w:t>
      </w:r>
      <w:r w:rsidRPr="002B09F4">
        <w:rPr>
          <w:rFonts w:ascii="Times New Roman" w:hAnsi="Times New Roman" w:cs="Times New Roman"/>
          <w:bCs/>
          <w:sz w:val="24"/>
          <w:szCs w:val="24"/>
        </w:rPr>
        <w:t xml:space="preserve">. </w:t>
      </w:r>
      <w:proofErr w:type="gramStart"/>
      <w:r w:rsidRPr="002B09F4">
        <w:rPr>
          <w:rFonts w:ascii="Times New Roman" w:hAnsi="Times New Roman" w:cs="Times New Roman"/>
          <w:bCs/>
          <w:sz w:val="24"/>
          <w:szCs w:val="24"/>
        </w:rPr>
        <w:t>Контроль за</w:t>
      </w:r>
      <w:proofErr w:type="gramEnd"/>
      <w:r w:rsidRPr="002B09F4">
        <w:rPr>
          <w:rFonts w:ascii="Times New Roman" w:hAnsi="Times New Roman" w:cs="Times New Roman"/>
          <w:bCs/>
          <w:sz w:val="24"/>
          <w:szCs w:val="24"/>
        </w:rPr>
        <w:t xml:space="preserve"> выполнением настоящего  </w:t>
      </w:r>
      <w:r w:rsidRPr="002B09F4">
        <w:rPr>
          <w:rFonts w:ascii="Times New Roman" w:hAnsi="Times New Roman" w:cs="Times New Roman"/>
          <w:bCs/>
          <w:color w:val="000000"/>
          <w:sz w:val="24"/>
          <w:szCs w:val="24"/>
        </w:rPr>
        <w:t>постановления</w:t>
      </w:r>
      <w:r w:rsidRPr="002B09F4">
        <w:rPr>
          <w:rFonts w:ascii="Times New Roman" w:hAnsi="Times New Roman" w:cs="Times New Roman"/>
          <w:bCs/>
          <w:sz w:val="24"/>
          <w:szCs w:val="24"/>
        </w:rPr>
        <w:t xml:space="preserve">  возложить  на руководителя отдела экономики, управления муниципальным имуществом и земельных отношений Администрации Куртамышского  района  </w:t>
      </w:r>
      <w:proofErr w:type="spellStart"/>
      <w:r w:rsidRPr="002B09F4">
        <w:rPr>
          <w:rFonts w:ascii="Times New Roman" w:hAnsi="Times New Roman" w:cs="Times New Roman"/>
          <w:bCs/>
          <w:sz w:val="24"/>
          <w:szCs w:val="24"/>
        </w:rPr>
        <w:t>Гневашеву</w:t>
      </w:r>
      <w:proofErr w:type="spellEnd"/>
      <w:r w:rsidRPr="002B09F4">
        <w:rPr>
          <w:rFonts w:ascii="Times New Roman" w:hAnsi="Times New Roman" w:cs="Times New Roman"/>
          <w:bCs/>
          <w:sz w:val="24"/>
          <w:szCs w:val="24"/>
        </w:rPr>
        <w:t xml:space="preserve"> Н.Л.</w:t>
      </w:r>
    </w:p>
    <w:p w:rsidR="002B09F4" w:rsidRDefault="002B09F4" w:rsidP="002B09F4">
      <w:pPr>
        <w:ind w:right="57"/>
        <w:contextualSpacing/>
        <w:jc w:val="both"/>
        <w:rPr>
          <w:rFonts w:ascii="Times New Roman" w:hAnsi="Times New Roman" w:cs="Times New Roman"/>
          <w:sz w:val="24"/>
          <w:szCs w:val="24"/>
        </w:rPr>
      </w:pPr>
    </w:p>
    <w:p w:rsidR="00AF3514" w:rsidRDefault="00AF3514" w:rsidP="002B09F4">
      <w:pPr>
        <w:ind w:right="57"/>
        <w:contextualSpacing/>
        <w:jc w:val="both"/>
        <w:rPr>
          <w:rFonts w:ascii="Times New Roman" w:hAnsi="Times New Roman" w:cs="Times New Roman"/>
          <w:sz w:val="24"/>
          <w:szCs w:val="24"/>
        </w:rPr>
      </w:pPr>
    </w:p>
    <w:p w:rsidR="002B09F4" w:rsidRPr="002B09F4" w:rsidRDefault="002B09F4" w:rsidP="002B09F4">
      <w:pPr>
        <w:ind w:right="57"/>
        <w:contextualSpacing/>
        <w:jc w:val="both"/>
        <w:rPr>
          <w:rFonts w:ascii="Times New Roman" w:hAnsi="Times New Roman" w:cs="Times New Roman"/>
          <w:sz w:val="24"/>
          <w:szCs w:val="24"/>
        </w:rPr>
      </w:pPr>
      <w:r w:rsidRPr="002B09F4">
        <w:rPr>
          <w:rFonts w:ascii="Times New Roman" w:hAnsi="Times New Roman" w:cs="Times New Roman"/>
          <w:sz w:val="24"/>
          <w:szCs w:val="24"/>
        </w:rPr>
        <w:t>Глав</w:t>
      </w:r>
      <w:r w:rsidR="00AF77DE">
        <w:rPr>
          <w:rFonts w:ascii="Times New Roman" w:hAnsi="Times New Roman" w:cs="Times New Roman"/>
          <w:sz w:val="24"/>
          <w:szCs w:val="24"/>
        </w:rPr>
        <w:t xml:space="preserve">а </w:t>
      </w:r>
      <w:r w:rsidRPr="002B09F4">
        <w:rPr>
          <w:rFonts w:ascii="Times New Roman" w:hAnsi="Times New Roman" w:cs="Times New Roman"/>
          <w:sz w:val="24"/>
          <w:szCs w:val="24"/>
        </w:rPr>
        <w:t xml:space="preserve">Куртамышского района                                                          </w:t>
      </w:r>
      <w:r w:rsidR="00AF77DE">
        <w:rPr>
          <w:rFonts w:ascii="Times New Roman" w:hAnsi="Times New Roman" w:cs="Times New Roman"/>
          <w:sz w:val="24"/>
          <w:szCs w:val="24"/>
        </w:rPr>
        <w:t xml:space="preserve">         </w:t>
      </w:r>
      <w:r w:rsidRPr="002B09F4">
        <w:rPr>
          <w:rFonts w:ascii="Times New Roman" w:hAnsi="Times New Roman" w:cs="Times New Roman"/>
          <w:sz w:val="24"/>
          <w:szCs w:val="24"/>
        </w:rPr>
        <w:t xml:space="preserve">           </w:t>
      </w:r>
      <w:proofErr w:type="spellStart"/>
      <w:r w:rsidR="00AF77DE">
        <w:rPr>
          <w:rFonts w:ascii="Times New Roman" w:hAnsi="Times New Roman" w:cs="Times New Roman"/>
          <w:sz w:val="24"/>
          <w:szCs w:val="24"/>
        </w:rPr>
        <w:t>В.А.Суханов</w:t>
      </w:r>
      <w:proofErr w:type="spellEnd"/>
    </w:p>
    <w:p w:rsidR="00015644" w:rsidRDefault="00015644" w:rsidP="002B09F4">
      <w:pPr>
        <w:ind w:right="-227"/>
        <w:contextualSpacing/>
        <w:jc w:val="both"/>
        <w:rPr>
          <w:rFonts w:ascii="Times New Roman" w:hAnsi="Times New Roman" w:cs="Times New Roman"/>
          <w:sz w:val="18"/>
          <w:szCs w:val="18"/>
        </w:rPr>
      </w:pPr>
    </w:p>
    <w:p w:rsidR="006C6BCF" w:rsidRDefault="006C6BCF" w:rsidP="002B09F4">
      <w:pPr>
        <w:ind w:right="-227"/>
        <w:contextualSpacing/>
        <w:jc w:val="both"/>
        <w:rPr>
          <w:rFonts w:ascii="Times New Roman" w:hAnsi="Times New Roman" w:cs="Times New Roman"/>
          <w:sz w:val="18"/>
          <w:szCs w:val="18"/>
        </w:rPr>
      </w:pPr>
    </w:p>
    <w:p w:rsidR="002B09F4" w:rsidRPr="002B09F4" w:rsidRDefault="00AF77DE" w:rsidP="002B09F4">
      <w:pPr>
        <w:ind w:right="-227"/>
        <w:contextualSpacing/>
        <w:jc w:val="both"/>
        <w:rPr>
          <w:rFonts w:ascii="Times New Roman" w:hAnsi="Times New Roman" w:cs="Times New Roman"/>
          <w:sz w:val="18"/>
          <w:szCs w:val="18"/>
        </w:rPr>
      </w:pPr>
      <w:proofErr w:type="spellStart"/>
      <w:r>
        <w:rPr>
          <w:rFonts w:ascii="Times New Roman" w:hAnsi="Times New Roman" w:cs="Times New Roman"/>
          <w:sz w:val="18"/>
          <w:szCs w:val="18"/>
        </w:rPr>
        <w:t>Багаева</w:t>
      </w:r>
      <w:proofErr w:type="spellEnd"/>
      <w:r>
        <w:rPr>
          <w:rFonts w:ascii="Times New Roman" w:hAnsi="Times New Roman" w:cs="Times New Roman"/>
          <w:sz w:val="18"/>
          <w:szCs w:val="18"/>
        </w:rPr>
        <w:t xml:space="preserve"> Т.Г</w:t>
      </w:r>
      <w:r w:rsidR="002B09F4" w:rsidRPr="002B09F4">
        <w:rPr>
          <w:rFonts w:ascii="Times New Roman" w:hAnsi="Times New Roman" w:cs="Times New Roman"/>
          <w:sz w:val="18"/>
          <w:szCs w:val="18"/>
        </w:rPr>
        <w:t>.</w:t>
      </w:r>
    </w:p>
    <w:p w:rsidR="002B09F4" w:rsidRPr="002B09F4" w:rsidRDefault="002B09F4" w:rsidP="002B09F4">
      <w:pPr>
        <w:ind w:right="-227"/>
        <w:contextualSpacing/>
        <w:jc w:val="both"/>
        <w:rPr>
          <w:rFonts w:ascii="Times New Roman" w:hAnsi="Times New Roman" w:cs="Times New Roman"/>
          <w:sz w:val="18"/>
          <w:szCs w:val="18"/>
        </w:rPr>
      </w:pPr>
      <w:r w:rsidRPr="002B09F4">
        <w:rPr>
          <w:rFonts w:ascii="Times New Roman" w:hAnsi="Times New Roman" w:cs="Times New Roman"/>
          <w:sz w:val="18"/>
          <w:szCs w:val="18"/>
        </w:rPr>
        <w:t>2</w:t>
      </w:r>
      <w:r w:rsidR="00AF77DE">
        <w:rPr>
          <w:rFonts w:ascii="Times New Roman" w:hAnsi="Times New Roman" w:cs="Times New Roman"/>
          <w:sz w:val="18"/>
          <w:szCs w:val="18"/>
        </w:rPr>
        <w:t>-</w:t>
      </w:r>
      <w:r w:rsidRPr="002B09F4">
        <w:rPr>
          <w:rFonts w:ascii="Times New Roman" w:hAnsi="Times New Roman" w:cs="Times New Roman"/>
          <w:sz w:val="18"/>
          <w:szCs w:val="18"/>
        </w:rPr>
        <w:t>30</w:t>
      </w:r>
      <w:r w:rsidR="00AF77DE">
        <w:rPr>
          <w:rFonts w:ascii="Times New Roman" w:hAnsi="Times New Roman" w:cs="Times New Roman"/>
          <w:sz w:val="18"/>
          <w:szCs w:val="18"/>
        </w:rPr>
        <w:t>-</w:t>
      </w:r>
      <w:r w:rsidRPr="002B09F4">
        <w:rPr>
          <w:rFonts w:ascii="Times New Roman" w:hAnsi="Times New Roman" w:cs="Times New Roman"/>
          <w:sz w:val="18"/>
          <w:szCs w:val="18"/>
        </w:rPr>
        <w:t>48</w:t>
      </w:r>
    </w:p>
    <w:p w:rsidR="002B09F4" w:rsidRPr="002B09F4" w:rsidRDefault="002B09F4" w:rsidP="002B09F4">
      <w:pPr>
        <w:ind w:right="-227"/>
        <w:contextualSpacing/>
        <w:jc w:val="both"/>
        <w:rPr>
          <w:rFonts w:ascii="Times New Roman" w:hAnsi="Times New Roman" w:cs="Times New Roman"/>
          <w:sz w:val="18"/>
          <w:szCs w:val="18"/>
        </w:rPr>
      </w:pPr>
      <w:r w:rsidRPr="002B09F4">
        <w:rPr>
          <w:rFonts w:ascii="Times New Roman" w:hAnsi="Times New Roman" w:cs="Times New Roman"/>
          <w:sz w:val="18"/>
          <w:szCs w:val="18"/>
        </w:rPr>
        <w:t>Разослано по списку (см. на обороте)</w:t>
      </w:r>
    </w:p>
    <w:tbl>
      <w:tblPr>
        <w:tblStyle w:val="a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4763B0" w:rsidTr="00DC708D">
        <w:tc>
          <w:tcPr>
            <w:tcW w:w="5068" w:type="dxa"/>
          </w:tcPr>
          <w:p w:rsidR="004763B0" w:rsidRPr="004763B0" w:rsidRDefault="002B09F4" w:rsidP="004763B0">
            <w:pPr>
              <w:widowControl w:val="0"/>
              <w:autoSpaceDE w:val="0"/>
              <w:autoSpaceDN w:val="0"/>
              <w:adjustRightInd w:val="0"/>
              <w:jc w:val="right"/>
              <w:rPr>
                <w:rFonts w:ascii="Times New Roman" w:hAnsi="Times New Roman" w:cs="Times New Roman"/>
              </w:rPr>
            </w:pPr>
            <w:r w:rsidRPr="002B09F4">
              <w:rPr>
                <w:rFonts w:ascii="Times New Roman" w:hAnsi="Times New Roman" w:cs="Times New Roman"/>
                <w:sz w:val="24"/>
                <w:szCs w:val="24"/>
              </w:rPr>
              <w:lastRenderedPageBreak/>
              <w:t xml:space="preserve">  </w:t>
            </w:r>
            <w:r w:rsidRPr="002B09F4">
              <w:rPr>
                <w:rFonts w:ascii="Times New Roman" w:hAnsi="Times New Roman" w:cs="Times New Roman"/>
                <w:sz w:val="24"/>
                <w:szCs w:val="24"/>
              </w:rPr>
              <w:tab/>
            </w:r>
            <w:r w:rsidR="004763B0" w:rsidRPr="004763B0">
              <w:rPr>
                <w:rFonts w:ascii="Times New Roman" w:hAnsi="Times New Roman" w:cs="Times New Roman"/>
              </w:rPr>
              <w:t>Приложение 1</w:t>
            </w:r>
          </w:p>
          <w:p w:rsidR="004763B0" w:rsidRPr="004763B0" w:rsidRDefault="00D163C0" w:rsidP="00FE3757">
            <w:pPr>
              <w:widowControl w:val="0"/>
              <w:autoSpaceDE w:val="0"/>
              <w:autoSpaceDN w:val="0"/>
              <w:adjustRightInd w:val="0"/>
              <w:jc w:val="both"/>
              <w:rPr>
                <w:rFonts w:ascii="Times New Roman" w:hAnsi="Times New Roman" w:cs="Times New Roman"/>
                <w:sz w:val="20"/>
                <w:szCs w:val="20"/>
              </w:rPr>
            </w:pPr>
            <w:r w:rsidRPr="00593BDD">
              <w:rPr>
                <w:rFonts w:ascii="Times New Roman" w:hAnsi="Times New Roman" w:cs="Times New Roman"/>
              </w:rPr>
              <w:t xml:space="preserve">к </w:t>
            </w:r>
            <w:r w:rsidRPr="00FE3757">
              <w:rPr>
                <w:rFonts w:ascii="Times New Roman" w:hAnsi="Times New Roman" w:cs="Times New Roman"/>
              </w:rPr>
              <w:t xml:space="preserve">постановлению Администрации Куртамышского района </w:t>
            </w:r>
            <w:r w:rsidR="00FE3757" w:rsidRPr="00FE3757">
              <w:rPr>
                <w:rFonts w:ascii="Times New Roman" w:hAnsi="Times New Roman" w:cs="Times New Roman"/>
              </w:rPr>
              <w:t>от 21.02.2014 г.  №  15</w:t>
            </w:r>
            <w:r w:rsidR="00FE3757" w:rsidRPr="00FE3757">
              <w:rPr>
                <w:rFonts w:ascii="Times New Roman" w:hAnsi="Times New Roman" w:cs="Times New Roman"/>
              </w:rPr>
              <w:t xml:space="preserve"> </w:t>
            </w:r>
            <w:r w:rsidR="00AF77DE" w:rsidRPr="00FE3757">
              <w:rPr>
                <w:rFonts w:ascii="Times New Roman" w:hAnsi="Times New Roman" w:cs="Times New Roman"/>
              </w:rPr>
              <w:t>«О единой комиссии</w:t>
            </w:r>
            <w:r w:rsidR="00AF77DE">
              <w:rPr>
                <w:rFonts w:ascii="Times New Roman" w:hAnsi="Times New Roman" w:cs="Times New Roman"/>
              </w:rPr>
              <w:t xml:space="preserve"> по </w:t>
            </w:r>
            <w:r w:rsidRPr="00593BDD">
              <w:rPr>
                <w:rFonts w:ascii="Times New Roman" w:hAnsi="Times New Roman" w:cs="Times New Roman"/>
                <w:bCs/>
              </w:rPr>
              <w:t xml:space="preserve">определению поставщиков (подрядчиков, исполнителей) </w:t>
            </w:r>
            <w:r w:rsidRPr="00593BDD">
              <w:rPr>
                <w:rFonts w:ascii="Times New Roman" w:hAnsi="Times New Roman" w:cs="Times New Roman"/>
              </w:rPr>
              <w:t xml:space="preserve">для заключения контрактов на </w:t>
            </w:r>
            <w:r w:rsidR="00C5640B">
              <w:rPr>
                <w:rFonts w:ascii="Times New Roman" w:hAnsi="Times New Roman" w:cs="Times New Roman"/>
              </w:rPr>
              <w:t>закупк</w:t>
            </w:r>
            <w:r w:rsidRPr="00593BDD">
              <w:rPr>
                <w:rFonts w:ascii="Times New Roman" w:hAnsi="Times New Roman" w:cs="Times New Roman"/>
              </w:rPr>
              <w:t>у товаров, работ, услуг</w:t>
            </w:r>
            <w:r w:rsidR="00FE3757">
              <w:rPr>
                <w:rFonts w:ascii="Times New Roman" w:hAnsi="Times New Roman" w:cs="Times New Roman"/>
              </w:rPr>
              <w:t xml:space="preserve"> </w:t>
            </w:r>
            <w:r w:rsidRPr="00593BDD">
              <w:rPr>
                <w:rFonts w:ascii="Times New Roman" w:hAnsi="Times New Roman" w:cs="Times New Roman"/>
              </w:rPr>
              <w:t xml:space="preserve">для </w:t>
            </w:r>
            <w:r w:rsidR="00C007AE">
              <w:rPr>
                <w:rFonts w:ascii="Times New Roman" w:hAnsi="Times New Roman" w:cs="Times New Roman"/>
              </w:rPr>
              <w:t xml:space="preserve">обеспечения </w:t>
            </w:r>
            <w:r w:rsidRPr="00593BDD">
              <w:rPr>
                <w:rFonts w:ascii="Times New Roman" w:hAnsi="Times New Roman" w:cs="Times New Roman"/>
              </w:rPr>
              <w:t>муниципальных нужд Куртамышского района</w:t>
            </w:r>
            <w:r w:rsidRPr="00593BDD">
              <w:rPr>
                <w:rFonts w:ascii="Times New Roman" w:hAnsi="Times New Roman" w:cs="Times New Roman"/>
                <w:bCs/>
              </w:rPr>
              <w:t>»</w:t>
            </w:r>
          </w:p>
        </w:tc>
      </w:tr>
    </w:tbl>
    <w:p w:rsidR="004763B0" w:rsidRDefault="004763B0">
      <w:pPr>
        <w:widowControl w:val="0"/>
        <w:autoSpaceDE w:val="0"/>
        <w:autoSpaceDN w:val="0"/>
        <w:adjustRightInd w:val="0"/>
        <w:spacing w:after="0" w:line="240" w:lineRule="auto"/>
        <w:jc w:val="center"/>
        <w:rPr>
          <w:rFonts w:ascii="Calibri" w:hAnsi="Calibri" w:cs="Calibri"/>
        </w:rPr>
      </w:pPr>
    </w:p>
    <w:p w:rsidR="00DC708D" w:rsidRDefault="00DC708D">
      <w:pPr>
        <w:widowControl w:val="0"/>
        <w:autoSpaceDE w:val="0"/>
        <w:autoSpaceDN w:val="0"/>
        <w:adjustRightInd w:val="0"/>
        <w:spacing w:after="0" w:line="240" w:lineRule="auto"/>
        <w:jc w:val="center"/>
        <w:rPr>
          <w:rFonts w:ascii="Calibri" w:hAnsi="Calibri" w:cs="Calibri"/>
        </w:rPr>
      </w:pPr>
    </w:p>
    <w:p w:rsidR="004763B0" w:rsidRDefault="004763B0" w:rsidP="004763B0">
      <w:pPr>
        <w:spacing w:line="240" w:lineRule="atLeast"/>
        <w:contextualSpacing/>
        <w:jc w:val="center"/>
        <w:rPr>
          <w:rFonts w:ascii="Times New Roman" w:hAnsi="Times New Roman" w:cs="Times New Roman"/>
          <w:b/>
          <w:sz w:val="24"/>
          <w:szCs w:val="24"/>
        </w:rPr>
      </w:pPr>
      <w:r w:rsidRPr="004763B0">
        <w:rPr>
          <w:rFonts w:ascii="Times New Roman" w:hAnsi="Times New Roman" w:cs="Times New Roman"/>
          <w:b/>
          <w:sz w:val="24"/>
          <w:szCs w:val="24"/>
        </w:rPr>
        <w:t>Состав</w:t>
      </w:r>
      <w:r>
        <w:rPr>
          <w:rFonts w:ascii="Times New Roman" w:hAnsi="Times New Roman" w:cs="Times New Roman"/>
          <w:b/>
          <w:sz w:val="24"/>
          <w:szCs w:val="24"/>
        </w:rPr>
        <w:t xml:space="preserve"> </w:t>
      </w:r>
    </w:p>
    <w:p w:rsidR="00D163C0" w:rsidRPr="00B04D0A" w:rsidRDefault="004763B0" w:rsidP="00D163C0">
      <w:pPr>
        <w:widowControl w:val="0"/>
        <w:autoSpaceDE w:val="0"/>
        <w:autoSpaceDN w:val="0"/>
        <w:adjustRightInd w:val="0"/>
        <w:spacing w:after="0" w:line="240" w:lineRule="auto"/>
        <w:jc w:val="center"/>
        <w:rPr>
          <w:rFonts w:ascii="Times New Roman" w:hAnsi="Times New Roman" w:cs="Times New Roman"/>
          <w:b/>
          <w:sz w:val="24"/>
          <w:szCs w:val="24"/>
        </w:rPr>
      </w:pPr>
      <w:r w:rsidRPr="004763B0">
        <w:rPr>
          <w:rFonts w:ascii="Times New Roman" w:hAnsi="Times New Roman" w:cs="Times New Roman"/>
          <w:b/>
          <w:sz w:val="24"/>
          <w:szCs w:val="24"/>
        </w:rPr>
        <w:t xml:space="preserve">единой комиссии </w:t>
      </w:r>
      <w:r w:rsidRPr="004763B0">
        <w:rPr>
          <w:rFonts w:ascii="Times New Roman" w:hAnsi="Times New Roman" w:cs="Times New Roman"/>
          <w:b/>
          <w:bCs/>
          <w:sz w:val="24"/>
          <w:szCs w:val="24"/>
        </w:rPr>
        <w:t xml:space="preserve">по </w:t>
      </w:r>
      <w:r w:rsidR="00D163C0" w:rsidRPr="00B04D0A">
        <w:rPr>
          <w:rFonts w:ascii="Times New Roman" w:hAnsi="Times New Roman" w:cs="Times New Roman"/>
          <w:b/>
          <w:bCs/>
          <w:sz w:val="24"/>
          <w:szCs w:val="24"/>
        </w:rPr>
        <w:t>определению поставщиков (подрядчиков, исполнителей)</w:t>
      </w:r>
    </w:p>
    <w:p w:rsidR="004763B0" w:rsidRPr="004763B0" w:rsidRDefault="00D163C0" w:rsidP="00D163C0">
      <w:pPr>
        <w:spacing w:line="240" w:lineRule="atLeast"/>
        <w:contextualSpacing/>
        <w:jc w:val="center"/>
        <w:rPr>
          <w:rFonts w:ascii="Times New Roman" w:hAnsi="Times New Roman" w:cs="Times New Roman"/>
          <w:b/>
          <w:bCs/>
          <w:sz w:val="24"/>
          <w:szCs w:val="24"/>
        </w:rPr>
      </w:pPr>
      <w:r w:rsidRPr="00B04D0A">
        <w:rPr>
          <w:rFonts w:ascii="Times New Roman" w:hAnsi="Times New Roman" w:cs="Times New Roman"/>
          <w:b/>
          <w:sz w:val="24"/>
          <w:szCs w:val="24"/>
        </w:rPr>
        <w:t xml:space="preserve">для заключения </w:t>
      </w:r>
      <w:r w:rsidRPr="00C007AE">
        <w:rPr>
          <w:rFonts w:ascii="Times New Roman" w:hAnsi="Times New Roman" w:cs="Times New Roman"/>
          <w:b/>
          <w:sz w:val="24"/>
          <w:szCs w:val="24"/>
        </w:rPr>
        <w:t xml:space="preserve">контрактов на </w:t>
      </w:r>
      <w:r w:rsidR="00C5640B">
        <w:rPr>
          <w:rFonts w:ascii="Times New Roman" w:hAnsi="Times New Roman" w:cs="Times New Roman"/>
          <w:b/>
          <w:sz w:val="24"/>
          <w:szCs w:val="24"/>
        </w:rPr>
        <w:t>закуп</w:t>
      </w:r>
      <w:r w:rsidRPr="00C007AE">
        <w:rPr>
          <w:rFonts w:ascii="Times New Roman" w:hAnsi="Times New Roman" w:cs="Times New Roman"/>
          <w:b/>
          <w:sz w:val="24"/>
          <w:szCs w:val="24"/>
        </w:rPr>
        <w:t xml:space="preserve">ку товаров, работ, услуг для </w:t>
      </w:r>
      <w:r w:rsidR="00C007AE" w:rsidRPr="00C007AE">
        <w:rPr>
          <w:rFonts w:ascii="Times New Roman" w:hAnsi="Times New Roman" w:cs="Times New Roman"/>
          <w:b/>
          <w:sz w:val="24"/>
          <w:szCs w:val="24"/>
        </w:rPr>
        <w:t xml:space="preserve">обеспечения </w:t>
      </w:r>
      <w:r w:rsidRPr="00C007AE">
        <w:rPr>
          <w:rFonts w:ascii="Times New Roman" w:hAnsi="Times New Roman" w:cs="Times New Roman"/>
          <w:b/>
          <w:sz w:val="24"/>
          <w:szCs w:val="24"/>
        </w:rPr>
        <w:t>муниципальных</w:t>
      </w:r>
      <w:r w:rsidRPr="00B04D0A">
        <w:rPr>
          <w:rFonts w:ascii="Times New Roman" w:hAnsi="Times New Roman" w:cs="Times New Roman"/>
          <w:b/>
          <w:sz w:val="24"/>
          <w:szCs w:val="24"/>
        </w:rPr>
        <w:t xml:space="preserve"> нужд Куртамышского района</w:t>
      </w:r>
    </w:p>
    <w:p w:rsidR="004763B0" w:rsidRPr="004763B0" w:rsidRDefault="00AF77DE" w:rsidP="004763B0">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4763B0" w:rsidRPr="003755CF" w:rsidRDefault="004763B0" w:rsidP="00D163C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763B0">
        <w:rPr>
          <w:rFonts w:ascii="Times New Roman" w:hAnsi="Times New Roman" w:cs="Times New Roman"/>
          <w:sz w:val="24"/>
          <w:szCs w:val="24"/>
        </w:rPr>
        <w:t xml:space="preserve">1. </w:t>
      </w:r>
      <w:proofErr w:type="spellStart"/>
      <w:r w:rsidRPr="0010795F">
        <w:rPr>
          <w:rFonts w:ascii="Times New Roman" w:hAnsi="Times New Roman" w:cs="Times New Roman"/>
          <w:sz w:val="24"/>
          <w:szCs w:val="24"/>
        </w:rPr>
        <w:t>Гневашева</w:t>
      </w:r>
      <w:proofErr w:type="spellEnd"/>
      <w:r w:rsidRPr="0010795F">
        <w:rPr>
          <w:rFonts w:ascii="Times New Roman" w:hAnsi="Times New Roman" w:cs="Times New Roman"/>
          <w:sz w:val="24"/>
          <w:szCs w:val="24"/>
        </w:rPr>
        <w:t xml:space="preserve"> Наталия Леонидовна - руководитель отдела экономики, управления муниципальным имуществом и земельных отношений Администрации Куртамышского района </w:t>
      </w:r>
      <w:r w:rsidR="00AF77DE" w:rsidRPr="0010795F">
        <w:rPr>
          <w:rFonts w:ascii="Times New Roman" w:hAnsi="Times New Roman" w:cs="Times New Roman"/>
          <w:sz w:val="24"/>
          <w:szCs w:val="24"/>
        </w:rPr>
        <w:t>–</w:t>
      </w:r>
      <w:r w:rsidRPr="0010795F">
        <w:rPr>
          <w:rFonts w:ascii="Times New Roman" w:hAnsi="Times New Roman" w:cs="Times New Roman"/>
          <w:sz w:val="24"/>
          <w:szCs w:val="24"/>
        </w:rPr>
        <w:t xml:space="preserve"> председатель </w:t>
      </w:r>
      <w:r w:rsidRPr="003755CF">
        <w:rPr>
          <w:rFonts w:ascii="Times New Roman" w:hAnsi="Times New Roman" w:cs="Times New Roman"/>
          <w:sz w:val="24"/>
          <w:szCs w:val="24"/>
        </w:rPr>
        <w:t xml:space="preserve">комиссии </w:t>
      </w:r>
      <w:r w:rsidR="00D163C0" w:rsidRPr="003755CF">
        <w:rPr>
          <w:rFonts w:ascii="Times New Roman" w:hAnsi="Times New Roman" w:cs="Times New Roman"/>
          <w:bCs/>
          <w:sz w:val="24"/>
          <w:szCs w:val="24"/>
        </w:rPr>
        <w:t xml:space="preserve">по определению поставщиков (подрядчиков, исполнителей) </w:t>
      </w:r>
      <w:r w:rsidR="00D163C0" w:rsidRPr="003755CF">
        <w:rPr>
          <w:rFonts w:ascii="Times New Roman" w:hAnsi="Times New Roman" w:cs="Times New Roman"/>
          <w:sz w:val="24"/>
          <w:szCs w:val="24"/>
        </w:rPr>
        <w:t xml:space="preserve">для заключения контрактов на </w:t>
      </w:r>
      <w:r w:rsidR="00C5640B">
        <w:rPr>
          <w:rFonts w:ascii="Times New Roman" w:hAnsi="Times New Roman" w:cs="Times New Roman"/>
          <w:sz w:val="24"/>
          <w:szCs w:val="24"/>
        </w:rPr>
        <w:t xml:space="preserve">закупку товаров, работ, </w:t>
      </w:r>
      <w:r w:rsidR="00D163C0" w:rsidRPr="003755CF">
        <w:rPr>
          <w:rFonts w:ascii="Times New Roman" w:hAnsi="Times New Roman" w:cs="Times New Roman"/>
          <w:sz w:val="24"/>
          <w:szCs w:val="24"/>
        </w:rPr>
        <w:t xml:space="preserve">услуг для </w:t>
      </w:r>
      <w:r w:rsidR="003755CF" w:rsidRPr="003755CF">
        <w:rPr>
          <w:rFonts w:ascii="Times New Roman" w:hAnsi="Times New Roman" w:cs="Times New Roman"/>
          <w:sz w:val="24"/>
          <w:szCs w:val="24"/>
        </w:rPr>
        <w:t xml:space="preserve">обеспечения </w:t>
      </w:r>
      <w:r w:rsidR="00D163C0" w:rsidRPr="003755CF">
        <w:rPr>
          <w:rFonts w:ascii="Times New Roman" w:hAnsi="Times New Roman" w:cs="Times New Roman"/>
          <w:sz w:val="24"/>
          <w:szCs w:val="24"/>
        </w:rPr>
        <w:t>муниципальных нужд Куртамышского района</w:t>
      </w:r>
      <w:r w:rsidR="00D163C0" w:rsidRPr="003755CF">
        <w:rPr>
          <w:rFonts w:ascii="Times New Roman" w:hAnsi="Times New Roman" w:cs="Times New Roman"/>
          <w:bCs/>
          <w:sz w:val="24"/>
          <w:szCs w:val="24"/>
        </w:rPr>
        <w:t xml:space="preserve"> </w:t>
      </w:r>
      <w:r w:rsidRPr="003755CF">
        <w:rPr>
          <w:rFonts w:ascii="Times New Roman" w:hAnsi="Times New Roman" w:cs="Times New Roman"/>
          <w:bCs/>
          <w:sz w:val="24"/>
          <w:szCs w:val="24"/>
        </w:rPr>
        <w:t>(далее – комиссия)</w:t>
      </w:r>
      <w:r w:rsidRPr="003755CF">
        <w:rPr>
          <w:rFonts w:ascii="Times New Roman" w:hAnsi="Times New Roman" w:cs="Times New Roman"/>
          <w:sz w:val="24"/>
          <w:szCs w:val="24"/>
        </w:rPr>
        <w:t>;</w:t>
      </w:r>
    </w:p>
    <w:p w:rsidR="00D163C0" w:rsidRPr="0010795F" w:rsidRDefault="00D163C0" w:rsidP="00D163C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0795F">
        <w:rPr>
          <w:rFonts w:ascii="Times New Roman" w:hAnsi="Times New Roman" w:cs="Times New Roman"/>
          <w:sz w:val="24"/>
          <w:szCs w:val="24"/>
        </w:rPr>
        <w:t xml:space="preserve">2. </w:t>
      </w:r>
      <w:proofErr w:type="spellStart"/>
      <w:r w:rsidRPr="0010795F">
        <w:rPr>
          <w:rFonts w:ascii="Times New Roman" w:hAnsi="Times New Roman" w:cs="Times New Roman"/>
          <w:sz w:val="24"/>
          <w:szCs w:val="24"/>
        </w:rPr>
        <w:t>Багаева</w:t>
      </w:r>
      <w:proofErr w:type="spellEnd"/>
      <w:r w:rsidRPr="0010795F">
        <w:rPr>
          <w:rFonts w:ascii="Times New Roman" w:hAnsi="Times New Roman" w:cs="Times New Roman"/>
          <w:sz w:val="24"/>
          <w:szCs w:val="24"/>
        </w:rPr>
        <w:t xml:space="preserve"> Татьяна Григорьевна – руководитель контрактной службы отдела экономики, управления муниципальным имуществом и земельных отношений Администрации Куртамышского района –</w:t>
      </w:r>
      <w:r w:rsidR="0010795F" w:rsidRPr="0010795F">
        <w:rPr>
          <w:rFonts w:ascii="Times New Roman" w:hAnsi="Times New Roman" w:cs="Times New Roman"/>
          <w:sz w:val="24"/>
          <w:szCs w:val="24"/>
        </w:rPr>
        <w:t xml:space="preserve"> </w:t>
      </w:r>
      <w:r w:rsidR="00DC708D" w:rsidRPr="0010795F">
        <w:rPr>
          <w:rFonts w:ascii="Times New Roman" w:hAnsi="Times New Roman" w:cs="Times New Roman"/>
          <w:sz w:val="24"/>
          <w:szCs w:val="24"/>
        </w:rPr>
        <w:t>заместитель председателя комиссии;</w:t>
      </w:r>
    </w:p>
    <w:p w:rsidR="00DC708D" w:rsidRPr="0010795F" w:rsidRDefault="0010795F" w:rsidP="00D163C0">
      <w:pPr>
        <w:ind w:firstLine="708"/>
        <w:contextualSpacing/>
        <w:jc w:val="both"/>
        <w:rPr>
          <w:rFonts w:ascii="Times New Roman" w:hAnsi="Times New Roman" w:cs="Times New Roman"/>
          <w:sz w:val="24"/>
          <w:szCs w:val="24"/>
        </w:rPr>
      </w:pPr>
      <w:r w:rsidRPr="0010795F">
        <w:rPr>
          <w:rFonts w:ascii="Times New Roman" w:hAnsi="Times New Roman" w:cs="Times New Roman"/>
          <w:sz w:val="24"/>
          <w:szCs w:val="24"/>
        </w:rPr>
        <w:t>3</w:t>
      </w:r>
      <w:r w:rsidR="00DC708D" w:rsidRPr="0010795F">
        <w:rPr>
          <w:rFonts w:ascii="Times New Roman" w:hAnsi="Times New Roman" w:cs="Times New Roman"/>
          <w:sz w:val="24"/>
          <w:szCs w:val="24"/>
        </w:rPr>
        <w:t>. Булатова Наталья Сергеевна – главный специалист контрактной службы отдела экономики, управления муниципальным имуществом и земельных отношений Администрации Куртамышского района – секретарь комиссии.</w:t>
      </w:r>
    </w:p>
    <w:p w:rsidR="004763B0" w:rsidRPr="0010795F" w:rsidRDefault="00DC708D" w:rsidP="0010795F">
      <w:pPr>
        <w:ind w:firstLine="708"/>
        <w:contextualSpacing/>
        <w:jc w:val="both"/>
        <w:rPr>
          <w:rFonts w:ascii="Times New Roman" w:hAnsi="Times New Roman" w:cs="Times New Roman"/>
          <w:sz w:val="24"/>
          <w:szCs w:val="24"/>
        </w:rPr>
      </w:pPr>
      <w:r w:rsidRPr="0010795F">
        <w:rPr>
          <w:rFonts w:ascii="Times New Roman" w:hAnsi="Times New Roman" w:cs="Times New Roman"/>
          <w:sz w:val="24"/>
          <w:szCs w:val="24"/>
        </w:rPr>
        <w:t>Члены комиссии:</w:t>
      </w:r>
      <w:r w:rsidR="0010795F" w:rsidRPr="0010795F">
        <w:rPr>
          <w:rFonts w:ascii="Times New Roman" w:hAnsi="Times New Roman" w:cs="Times New Roman"/>
          <w:sz w:val="24"/>
          <w:szCs w:val="24"/>
        </w:rPr>
        <w:t xml:space="preserve"> </w:t>
      </w:r>
    </w:p>
    <w:p w:rsidR="0010795F" w:rsidRPr="0010795F" w:rsidRDefault="0010795F" w:rsidP="0010795F">
      <w:pPr>
        <w:ind w:firstLine="708"/>
        <w:contextualSpacing/>
        <w:jc w:val="both"/>
        <w:rPr>
          <w:rFonts w:ascii="Times New Roman" w:hAnsi="Times New Roman" w:cs="Times New Roman"/>
          <w:sz w:val="24"/>
          <w:szCs w:val="24"/>
        </w:rPr>
      </w:pPr>
      <w:r w:rsidRPr="0010795F">
        <w:rPr>
          <w:rFonts w:ascii="Times New Roman" w:hAnsi="Times New Roman" w:cs="Times New Roman"/>
          <w:sz w:val="24"/>
          <w:szCs w:val="24"/>
        </w:rPr>
        <w:t xml:space="preserve">4. Глухов Игорь Александрович – заместитель Главы Куртамышского  района по </w:t>
      </w:r>
      <w:r w:rsidR="003A14F3" w:rsidRPr="0010795F">
        <w:rPr>
          <w:rFonts w:ascii="Times New Roman" w:hAnsi="Times New Roman" w:cs="Times New Roman"/>
          <w:sz w:val="24"/>
          <w:szCs w:val="24"/>
        </w:rPr>
        <w:t>строительству</w:t>
      </w:r>
      <w:r w:rsidR="003A14F3">
        <w:rPr>
          <w:rFonts w:ascii="Times New Roman" w:hAnsi="Times New Roman" w:cs="Times New Roman"/>
          <w:sz w:val="24"/>
          <w:szCs w:val="24"/>
        </w:rPr>
        <w:t>,</w:t>
      </w:r>
      <w:r w:rsidR="003A14F3" w:rsidRPr="0010795F">
        <w:rPr>
          <w:rFonts w:ascii="Times New Roman" w:hAnsi="Times New Roman" w:cs="Times New Roman"/>
          <w:sz w:val="24"/>
          <w:szCs w:val="24"/>
        </w:rPr>
        <w:t xml:space="preserve"> </w:t>
      </w:r>
      <w:r w:rsidRPr="0010795F">
        <w:rPr>
          <w:rFonts w:ascii="Times New Roman" w:hAnsi="Times New Roman" w:cs="Times New Roman"/>
          <w:sz w:val="24"/>
          <w:szCs w:val="24"/>
        </w:rPr>
        <w:t>промышленности и жилищно-коммунальному хозяйству;</w:t>
      </w:r>
    </w:p>
    <w:p w:rsidR="004763B0" w:rsidRPr="004763B0" w:rsidRDefault="00AE0418" w:rsidP="004763B0">
      <w:pPr>
        <w:ind w:firstLine="708"/>
        <w:contextualSpacing/>
        <w:jc w:val="both"/>
        <w:rPr>
          <w:rFonts w:ascii="Times New Roman" w:hAnsi="Times New Roman" w:cs="Times New Roman"/>
          <w:sz w:val="24"/>
          <w:szCs w:val="24"/>
        </w:rPr>
      </w:pPr>
      <w:r>
        <w:rPr>
          <w:rFonts w:ascii="Times New Roman" w:hAnsi="Times New Roman" w:cs="Times New Roman"/>
          <w:sz w:val="24"/>
          <w:szCs w:val="24"/>
        </w:rPr>
        <w:t>5</w:t>
      </w:r>
      <w:r w:rsidR="00DC708D">
        <w:rPr>
          <w:rFonts w:ascii="Times New Roman" w:hAnsi="Times New Roman" w:cs="Times New Roman"/>
          <w:sz w:val="24"/>
          <w:szCs w:val="24"/>
        </w:rPr>
        <w:t xml:space="preserve">. </w:t>
      </w:r>
      <w:proofErr w:type="spellStart"/>
      <w:r w:rsidR="0010795F" w:rsidRPr="004763B0">
        <w:rPr>
          <w:rFonts w:ascii="Times New Roman" w:hAnsi="Times New Roman" w:cs="Times New Roman"/>
          <w:sz w:val="24"/>
          <w:szCs w:val="24"/>
        </w:rPr>
        <w:t>Килязов</w:t>
      </w:r>
      <w:proofErr w:type="spellEnd"/>
      <w:r w:rsidR="0010795F" w:rsidRPr="004763B0">
        <w:rPr>
          <w:rFonts w:ascii="Times New Roman" w:hAnsi="Times New Roman" w:cs="Times New Roman"/>
          <w:sz w:val="24"/>
          <w:szCs w:val="24"/>
        </w:rPr>
        <w:t xml:space="preserve"> Сергей Владимирович </w:t>
      </w:r>
      <w:r w:rsidR="0010795F">
        <w:rPr>
          <w:rFonts w:ascii="Times New Roman" w:hAnsi="Times New Roman" w:cs="Times New Roman"/>
          <w:sz w:val="24"/>
          <w:szCs w:val="24"/>
        </w:rPr>
        <w:t>–</w:t>
      </w:r>
      <w:r w:rsidR="0010795F" w:rsidRPr="004763B0">
        <w:rPr>
          <w:rFonts w:ascii="Times New Roman" w:hAnsi="Times New Roman" w:cs="Times New Roman"/>
          <w:sz w:val="24"/>
          <w:szCs w:val="24"/>
        </w:rPr>
        <w:t xml:space="preserve"> главный специалист сектора правовой, организационной, кадровой работы и делопроизводства Адм</w:t>
      </w:r>
      <w:r w:rsidR="0010795F">
        <w:rPr>
          <w:rFonts w:ascii="Times New Roman" w:hAnsi="Times New Roman" w:cs="Times New Roman"/>
          <w:sz w:val="24"/>
          <w:szCs w:val="24"/>
        </w:rPr>
        <w:t>инистрации Куртамышского района</w:t>
      </w:r>
      <w:r w:rsidR="004763B0" w:rsidRPr="004763B0">
        <w:rPr>
          <w:rFonts w:ascii="Times New Roman" w:hAnsi="Times New Roman" w:cs="Times New Roman"/>
          <w:sz w:val="24"/>
          <w:szCs w:val="24"/>
        </w:rPr>
        <w:t>.</w:t>
      </w:r>
    </w:p>
    <w:p w:rsidR="004763B0" w:rsidRDefault="004763B0" w:rsidP="004763B0">
      <w:pPr>
        <w:shd w:val="clear" w:color="auto" w:fill="FFFFFF"/>
        <w:spacing w:line="240" w:lineRule="auto"/>
        <w:ind w:right="62"/>
        <w:contextualSpacing/>
        <w:rPr>
          <w:rFonts w:ascii="Times New Roman" w:hAnsi="Times New Roman" w:cs="Times New Roman"/>
          <w:sz w:val="24"/>
          <w:szCs w:val="24"/>
        </w:rPr>
      </w:pPr>
    </w:p>
    <w:p w:rsidR="007A7357" w:rsidRDefault="007A7357" w:rsidP="004763B0">
      <w:pPr>
        <w:shd w:val="clear" w:color="auto" w:fill="FFFFFF"/>
        <w:spacing w:line="240" w:lineRule="auto"/>
        <w:ind w:right="62"/>
        <w:contextualSpacing/>
        <w:rPr>
          <w:rFonts w:ascii="Times New Roman" w:hAnsi="Times New Roman" w:cs="Times New Roman"/>
          <w:sz w:val="24"/>
          <w:szCs w:val="24"/>
        </w:rPr>
      </w:pPr>
    </w:p>
    <w:p w:rsidR="00DC708D" w:rsidRDefault="00DC708D" w:rsidP="004763B0">
      <w:pPr>
        <w:shd w:val="clear" w:color="auto" w:fill="FFFFFF"/>
        <w:spacing w:line="240" w:lineRule="auto"/>
        <w:ind w:right="62"/>
        <w:contextualSpacing/>
        <w:rPr>
          <w:rFonts w:ascii="Times New Roman" w:hAnsi="Times New Roman" w:cs="Times New Roman"/>
          <w:sz w:val="24"/>
          <w:szCs w:val="24"/>
        </w:rPr>
      </w:pPr>
    </w:p>
    <w:p w:rsidR="004763B0" w:rsidRPr="004763B0" w:rsidRDefault="004763B0" w:rsidP="004763B0">
      <w:pPr>
        <w:shd w:val="clear" w:color="auto" w:fill="FFFFFF"/>
        <w:spacing w:line="240" w:lineRule="auto"/>
        <w:ind w:right="62"/>
        <w:contextualSpacing/>
        <w:rPr>
          <w:rFonts w:ascii="Times New Roman" w:hAnsi="Times New Roman" w:cs="Times New Roman"/>
          <w:sz w:val="24"/>
          <w:szCs w:val="24"/>
        </w:rPr>
      </w:pPr>
      <w:r w:rsidRPr="004763B0">
        <w:rPr>
          <w:rFonts w:ascii="Times New Roman" w:hAnsi="Times New Roman" w:cs="Times New Roman"/>
          <w:sz w:val="24"/>
          <w:szCs w:val="24"/>
        </w:rPr>
        <w:t xml:space="preserve">Управляющий делами – руководитель </w:t>
      </w:r>
    </w:p>
    <w:p w:rsidR="004763B0" w:rsidRDefault="004763B0" w:rsidP="004763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4763B0">
        <w:rPr>
          <w:rFonts w:ascii="Times New Roman" w:hAnsi="Times New Roman" w:cs="Times New Roman"/>
          <w:sz w:val="24"/>
          <w:szCs w:val="24"/>
        </w:rPr>
        <w:t xml:space="preserve">аппарата Администрации Куртамышского района                                         </w:t>
      </w:r>
      <w:proofErr w:type="spellStart"/>
      <w:r w:rsidRPr="004763B0">
        <w:rPr>
          <w:rFonts w:ascii="Times New Roman" w:hAnsi="Times New Roman" w:cs="Times New Roman"/>
          <w:sz w:val="24"/>
          <w:szCs w:val="24"/>
        </w:rPr>
        <w:t>Т.В.Большакова</w:t>
      </w:r>
      <w:proofErr w:type="spellEnd"/>
    </w:p>
    <w:p w:rsidR="00DC708D" w:rsidRDefault="00DC708D" w:rsidP="004763B0">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DC708D" w:rsidRDefault="00DC708D" w:rsidP="004763B0">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DC708D" w:rsidRDefault="00DC708D" w:rsidP="004763B0">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DC708D" w:rsidRDefault="00DC708D" w:rsidP="004763B0">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DC708D" w:rsidRDefault="00DC708D" w:rsidP="004763B0">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DC708D" w:rsidRDefault="00DC708D" w:rsidP="004763B0">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DC708D" w:rsidRDefault="00DC708D" w:rsidP="004763B0">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10795F" w:rsidRDefault="0010795F" w:rsidP="004763B0">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E0418" w:rsidRDefault="00AE0418" w:rsidP="004763B0">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E0418" w:rsidRDefault="00AE0418" w:rsidP="004763B0">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313565" w:rsidRDefault="00313565" w:rsidP="004763B0">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10795F" w:rsidRDefault="0010795F" w:rsidP="004763B0">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DC708D" w:rsidRDefault="00DC708D" w:rsidP="004763B0">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F27F4A" w:rsidRDefault="00F27F4A" w:rsidP="004763B0">
      <w:pPr>
        <w:widowControl w:val="0"/>
        <w:autoSpaceDE w:val="0"/>
        <w:autoSpaceDN w:val="0"/>
        <w:adjustRightInd w:val="0"/>
        <w:spacing w:after="0" w:line="240" w:lineRule="auto"/>
        <w:contextualSpacing/>
        <w:jc w:val="center"/>
        <w:rPr>
          <w:rFonts w:ascii="Times New Roman" w:hAnsi="Times New Roman" w:cs="Times New Roman"/>
          <w:sz w:val="24"/>
          <w:szCs w:val="24"/>
        </w:rPr>
      </w:pPr>
      <w:bookmarkStart w:id="0" w:name="_GoBack"/>
      <w:bookmarkEnd w:id="0"/>
    </w:p>
    <w:tbl>
      <w:tblPr>
        <w:tblStyle w:val="a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4763B0" w:rsidRPr="00593BDD" w:rsidTr="00DC708D">
        <w:tc>
          <w:tcPr>
            <w:tcW w:w="5068" w:type="dxa"/>
          </w:tcPr>
          <w:p w:rsidR="0010795F" w:rsidRDefault="0010795F" w:rsidP="004763B0">
            <w:pPr>
              <w:widowControl w:val="0"/>
              <w:autoSpaceDE w:val="0"/>
              <w:autoSpaceDN w:val="0"/>
              <w:adjustRightInd w:val="0"/>
              <w:jc w:val="right"/>
              <w:rPr>
                <w:rFonts w:ascii="Times New Roman" w:hAnsi="Times New Roman" w:cs="Times New Roman"/>
              </w:rPr>
            </w:pPr>
          </w:p>
          <w:p w:rsidR="004763B0" w:rsidRPr="00593BDD" w:rsidRDefault="004763B0" w:rsidP="004763B0">
            <w:pPr>
              <w:widowControl w:val="0"/>
              <w:autoSpaceDE w:val="0"/>
              <w:autoSpaceDN w:val="0"/>
              <w:adjustRightInd w:val="0"/>
              <w:jc w:val="right"/>
              <w:rPr>
                <w:rFonts w:ascii="Times New Roman" w:hAnsi="Times New Roman" w:cs="Times New Roman"/>
              </w:rPr>
            </w:pPr>
            <w:r w:rsidRPr="00593BDD">
              <w:rPr>
                <w:rFonts w:ascii="Times New Roman" w:hAnsi="Times New Roman" w:cs="Times New Roman"/>
              </w:rPr>
              <w:lastRenderedPageBreak/>
              <w:t>Приложение 2</w:t>
            </w:r>
          </w:p>
          <w:p w:rsidR="004763B0" w:rsidRPr="00593BDD" w:rsidRDefault="004763B0" w:rsidP="00313565">
            <w:pPr>
              <w:widowControl w:val="0"/>
              <w:autoSpaceDE w:val="0"/>
              <w:autoSpaceDN w:val="0"/>
              <w:adjustRightInd w:val="0"/>
              <w:jc w:val="both"/>
              <w:rPr>
                <w:rFonts w:ascii="Calibri" w:hAnsi="Calibri" w:cs="Calibri"/>
              </w:rPr>
            </w:pPr>
            <w:r w:rsidRPr="00593BDD">
              <w:rPr>
                <w:rFonts w:ascii="Times New Roman" w:hAnsi="Times New Roman" w:cs="Times New Roman"/>
              </w:rPr>
              <w:t xml:space="preserve">к постановлению Администрации Куртамышского района </w:t>
            </w:r>
            <w:r w:rsidR="00FE3757" w:rsidRPr="00FE3757">
              <w:rPr>
                <w:rFonts w:ascii="Times New Roman" w:hAnsi="Times New Roman" w:cs="Times New Roman"/>
              </w:rPr>
              <w:t xml:space="preserve">от 21.02.2014 г.  №  15 </w:t>
            </w:r>
            <w:r w:rsidR="00AF77DE">
              <w:rPr>
                <w:rFonts w:ascii="Times New Roman" w:hAnsi="Times New Roman" w:cs="Times New Roman"/>
              </w:rPr>
              <w:t xml:space="preserve">«О единой комиссии по </w:t>
            </w:r>
            <w:r w:rsidR="00593BDD" w:rsidRPr="00593BDD">
              <w:rPr>
                <w:rFonts w:ascii="Times New Roman" w:hAnsi="Times New Roman" w:cs="Times New Roman"/>
                <w:bCs/>
              </w:rPr>
              <w:t xml:space="preserve">определению поставщиков (подрядчиков, исполнителей) </w:t>
            </w:r>
            <w:r w:rsidR="00593BDD" w:rsidRPr="00593BDD">
              <w:rPr>
                <w:rFonts w:ascii="Times New Roman" w:hAnsi="Times New Roman" w:cs="Times New Roman"/>
              </w:rPr>
              <w:t xml:space="preserve">для заключения контрактов на </w:t>
            </w:r>
            <w:r w:rsidR="00313565">
              <w:rPr>
                <w:rFonts w:ascii="Times New Roman" w:hAnsi="Times New Roman" w:cs="Times New Roman"/>
              </w:rPr>
              <w:t xml:space="preserve">закупку товаров, </w:t>
            </w:r>
            <w:r w:rsidR="00593BDD" w:rsidRPr="00593BDD">
              <w:rPr>
                <w:rFonts w:ascii="Times New Roman" w:hAnsi="Times New Roman" w:cs="Times New Roman"/>
              </w:rPr>
              <w:t xml:space="preserve">работ, услуг </w:t>
            </w:r>
            <w:r w:rsidR="00313565">
              <w:rPr>
                <w:rFonts w:ascii="Times New Roman" w:hAnsi="Times New Roman" w:cs="Times New Roman"/>
              </w:rPr>
              <w:t xml:space="preserve">                   </w:t>
            </w:r>
            <w:r w:rsidR="00593BDD" w:rsidRPr="00593BDD">
              <w:rPr>
                <w:rFonts w:ascii="Times New Roman" w:hAnsi="Times New Roman" w:cs="Times New Roman"/>
              </w:rPr>
              <w:t xml:space="preserve">для </w:t>
            </w:r>
            <w:r w:rsidR="003755CF">
              <w:rPr>
                <w:rFonts w:ascii="Times New Roman" w:hAnsi="Times New Roman" w:cs="Times New Roman"/>
              </w:rPr>
              <w:t>обеспечения</w:t>
            </w:r>
            <w:r w:rsidR="003755CF" w:rsidRPr="00593BDD">
              <w:rPr>
                <w:rFonts w:ascii="Times New Roman" w:hAnsi="Times New Roman" w:cs="Times New Roman"/>
              </w:rPr>
              <w:t xml:space="preserve"> </w:t>
            </w:r>
            <w:r w:rsidR="00593BDD" w:rsidRPr="00593BDD">
              <w:rPr>
                <w:rFonts w:ascii="Times New Roman" w:hAnsi="Times New Roman" w:cs="Times New Roman"/>
              </w:rPr>
              <w:t>муниципальных нужд Куртамышского района</w:t>
            </w:r>
            <w:r w:rsidRPr="00593BDD">
              <w:rPr>
                <w:rFonts w:ascii="Times New Roman" w:hAnsi="Times New Roman" w:cs="Times New Roman"/>
                <w:bCs/>
              </w:rPr>
              <w:t>»</w:t>
            </w:r>
          </w:p>
        </w:tc>
      </w:tr>
    </w:tbl>
    <w:p w:rsidR="004763B0" w:rsidRDefault="004763B0" w:rsidP="004763B0">
      <w:pPr>
        <w:widowControl w:val="0"/>
        <w:autoSpaceDE w:val="0"/>
        <w:autoSpaceDN w:val="0"/>
        <w:adjustRightInd w:val="0"/>
        <w:spacing w:after="0" w:line="240" w:lineRule="auto"/>
        <w:contextualSpacing/>
        <w:jc w:val="center"/>
        <w:rPr>
          <w:rFonts w:ascii="Calibri" w:hAnsi="Calibri" w:cs="Calibri"/>
        </w:rPr>
      </w:pPr>
    </w:p>
    <w:p w:rsidR="0010795F" w:rsidRDefault="0010795F" w:rsidP="004763B0">
      <w:pPr>
        <w:widowControl w:val="0"/>
        <w:autoSpaceDE w:val="0"/>
        <w:autoSpaceDN w:val="0"/>
        <w:adjustRightInd w:val="0"/>
        <w:spacing w:after="0" w:line="240" w:lineRule="auto"/>
        <w:contextualSpacing/>
        <w:jc w:val="center"/>
        <w:rPr>
          <w:rFonts w:ascii="Calibri" w:hAnsi="Calibri" w:cs="Calibri"/>
        </w:rPr>
      </w:pPr>
    </w:p>
    <w:p w:rsidR="0076331E" w:rsidRPr="00B04D0A" w:rsidRDefault="0076331E" w:rsidP="00B04D0A">
      <w:pPr>
        <w:widowControl w:val="0"/>
        <w:autoSpaceDE w:val="0"/>
        <w:autoSpaceDN w:val="0"/>
        <w:adjustRightInd w:val="0"/>
        <w:spacing w:after="0" w:line="240" w:lineRule="auto"/>
        <w:jc w:val="center"/>
        <w:rPr>
          <w:rFonts w:ascii="Times New Roman" w:hAnsi="Times New Roman" w:cs="Times New Roman"/>
          <w:b/>
          <w:sz w:val="24"/>
          <w:szCs w:val="24"/>
        </w:rPr>
      </w:pPr>
      <w:r w:rsidRPr="00B04D0A">
        <w:rPr>
          <w:rFonts w:ascii="Times New Roman" w:hAnsi="Times New Roman" w:cs="Times New Roman"/>
          <w:b/>
          <w:bCs/>
          <w:sz w:val="24"/>
          <w:szCs w:val="24"/>
        </w:rPr>
        <w:t xml:space="preserve">Положение о </w:t>
      </w:r>
      <w:r w:rsidR="00DC708D">
        <w:rPr>
          <w:rFonts w:ascii="Times New Roman" w:hAnsi="Times New Roman" w:cs="Times New Roman"/>
          <w:b/>
          <w:bCs/>
          <w:sz w:val="24"/>
          <w:szCs w:val="24"/>
        </w:rPr>
        <w:t>е</w:t>
      </w:r>
      <w:r w:rsidRPr="00B04D0A">
        <w:rPr>
          <w:rFonts w:ascii="Times New Roman" w:hAnsi="Times New Roman" w:cs="Times New Roman"/>
          <w:b/>
          <w:bCs/>
          <w:sz w:val="24"/>
          <w:szCs w:val="24"/>
        </w:rPr>
        <w:t>диной комиссии</w:t>
      </w:r>
    </w:p>
    <w:p w:rsidR="0076331E" w:rsidRPr="00B04D0A" w:rsidRDefault="0076331E" w:rsidP="00B04D0A">
      <w:pPr>
        <w:widowControl w:val="0"/>
        <w:autoSpaceDE w:val="0"/>
        <w:autoSpaceDN w:val="0"/>
        <w:adjustRightInd w:val="0"/>
        <w:spacing w:after="0" w:line="240" w:lineRule="auto"/>
        <w:jc w:val="center"/>
        <w:rPr>
          <w:rFonts w:ascii="Times New Roman" w:hAnsi="Times New Roman" w:cs="Times New Roman"/>
          <w:b/>
          <w:sz w:val="24"/>
          <w:szCs w:val="24"/>
        </w:rPr>
      </w:pPr>
      <w:r w:rsidRPr="00B04D0A">
        <w:rPr>
          <w:rFonts w:ascii="Times New Roman" w:hAnsi="Times New Roman" w:cs="Times New Roman"/>
          <w:b/>
          <w:bCs/>
          <w:sz w:val="24"/>
          <w:szCs w:val="24"/>
        </w:rPr>
        <w:t>по определению поставщиков (подрядчиков, исполнителей)</w:t>
      </w:r>
    </w:p>
    <w:p w:rsidR="0076331E" w:rsidRPr="00B04D0A" w:rsidRDefault="00B04D0A" w:rsidP="00B04D0A">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sidRPr="00B04D0A">
        <w:rPr>
          <w:rFonts w:ascii="Times New Roman" w:hAnsi="Times New Roman" w:cs="Times New Roman"/>
          <w:b/>
          <w:sz w:val="24"/>
          <w:szCs w:val="24"/>
        </w:rPr>
        <w:t xml:space="preserve">для заключения </w:t>
      </w:r>
      <w:r w:rsidRPr="003755CF">
        <w:rPr>
          <w:rFonts w:ascii="Times New Roman" w:hAnsi="Times New Roman" w:cs="Times New Roman"/>
          <w:b/>
          <w:sz w:val="24"/>
          <w:szCs w:val="24"/>
        </w:rPr>
        <w:t xml:space="preserve">контрактов на </w:t>
      </w:r>
      <w:r w:rsidR="00313565">
        <w:rPr>
          <w:rFonts w:ascii="Times New Roman" w:hAnsi="Times New Roman" w:cs="Times New Roman"/>
          <w:b/>
          <w:sz w:val="24"/>
          <w:szCs w:val="24"/>
        </w:rPr>
        <w:t>закуп</w:t>
      </w:r>
      <w:r w:rsidRPr="003755CF">
        <w:rPr>
          <w:rFonts w:ascii="Times New Roman" w:hAnsi="Times New Roman" w:cs="Times New Roman"/>
          <w:b/>
          <w:sz w:val="24"/>
          <w:szCs w:val="24"/>
        </w:rPr>
        <w:t xml:space="preserve">ку товаров, работ, услуг для </w:t>
      </w:r>
      <w:r w:rsidR="003755CF" w:rsidRPr="003755CF">
        <w:rPr>
          <w:rFonts w:ascii="Times New Roman" w:hAnsi="Times New Roman" w:cs="Times New Roman"/>
          <w:b/>
          <w:sz w:val="24"/>
          <w:szCs w:val="24"/>
        </w:rPr>
        <w:t xml:space="preserve">обеспечения </w:t>
      </w:r>
      <w:r w:rsidRPr="003755CF">
        <w:rPr>
          <w:rFonts w:ascii="Times New Roman" w:hAnsi="Times New Roman" w:cs="Times New Roman"/>
          <w:b/>
          <w:sz w:val="24"/>
          <w:szCs w:val="24"/>
        </w:rPr>
        <w:t>муниципальных</w:t>
      </w:r>
      <w:r w:rsidRPr="00B04D0A">
        <w:rPr>
          <w:rFonts w:ascii="Times New Roman" w:hAnsi="Times New Roman" w:cs="Times New Roman"/>
          <w:b/>
          <w:sz w:val="24"/>
          <w:szCs w:val="24"/>
        </w:rPr>
        <w:t xml:space="preserve"> нужд Куртамышского района</w:t>
      </w:r>
    </w:p>
    <w:p w:rsidR="00937F9A" w:rsidRDefault="00937F9A">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937F9A" w:rsidRPr="008A1976" w:rsidRDefault="00937F9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6331E" w:rsidRPr="008A1976" w:rsidRDefault="00763259" w:rsidP="00652969">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 w:name="Par17"/>
      <w:bookmarkEnd w:id="1"/>
      <w:r>
        <w:rPr>
          <w:rFonts w:ascii="Times New Roman" w:hAnsi="Times New Roman" w:cs="Times New Roman"/>
          <w:b/>
          <w:bCs/>
          <w:sz w:val="24"/>
          <w:szCs w:val="24"/>
        </w:rPr>
        <w:t>Р</w:t>
      </w:r>
      <w:r w:rsidR="00EE062E">
        <w:rPr>
          <w:rFonts w:ascii="Times New Roman" w:hAnsi="Times New Roman" w:cs="Times New Roman"/>
          <w:b/>
          <w:bCs/>
          <w:sz w:val="24"/>
          <w:szCs w:val="24"/>
        </w:rPr>
        <w:t xml:space="preserve">аздел </w:t>
      </w:r>
      <w:r w:rsidR="00EE062E">
        <w:rPr>
          <w:rFonts w:ascii="Times New Roman" w:hAnsi="Times New Roman" w:cs="Times New Roman"/>
          <w:b/>
          <w:bCs/>
          <w:sz w:val="24"/>
          <w:szCs w:val="24"/>
          <w:lang w:val="en-US"/>
        </w:rPr>
        <w:t>I</w:t>
      </w:r>
      <w:r w:rsidR="0076331E" w:rsidRPr="008A1976">
        <w:rPr>
          <w:rFonts w:ascii="Times New Roman" w:hAnsi="Times New Roman" w:cs="Times New Roman"/>
          <w:b/>
          <w:bCs/>
          <w:sz w:val="24"/>
          <w:szCs w:val="24"/>
        </w:rPr>
        <w:t>. Общие положения</w:t>
      </w:r>
      <w:r w:rsidR="003361DC">
        <w:rPr>
          <w:rFonts w:ascii="Times New Roman" w:hAnsi="Times New Roman" w:cs="Times New Roman"/>
          <w:b/>
          <w:bCs/>
          <w:sz w:val="24"/>
          <w:szCs w:val="24"/>
        </w:rPr>
        <w:t xml:space="preserve"> </w:t>
      </w:r>
    </w:p>
    <w:p w:rsidR="0076331E" w:rsidRPr="008A1976" w:rsidRDefault="0076331E" w:rsidP="006529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7357" w:rsidRPr="00AE7BCA" w:rsidRDefault="004B16B7" w:rsidP="00172E0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76331E" w:rsidRPr="008A1976">
        <w:rPr>
          <w:rFonts w:ascii="Times New Roman" w:hAnsi="Times New Roman" w:cs="Times New Roman"/>
          <w:sz w:val="24"/>
          <w:szCs w:val="24"/>
        </w:rPr>
        <w:t xml:space="preserve">Настоящее Положение определяет цели, задачи, функции, полномочия и порядок деятельности </w:t>
      </w:r>
      <w:r w:rsidR="00DC708D">
        <w:rPr>
          <w:rFonts w:ascii="Times New Roman" w:hAnsi="Times New Roman" w:cs="Times New Roman"/>
          <w:sz w:val="24"/>
          <w:szCs w:val="24"/>
        </w:rPr>
        <w:t>е</w:t>
      </w:r>
      <w:r w:rsidR="0076331E" w:rsidRPr="008A1976">
        <w:rPr>
          <w:rFonts w:ascii="Times New Roman" w:hAnsi="Times New Roman" w:cs="Times New Roman"/>
          <w:sz w:val="24"/>
          <w:szCs w:val="24"/>
        </w:rPr>
        <w:t xml:space="preserve">диной комиссии по определению поставщиков (подрядчиков, исполнителей) для заключения контрактов на </w:t>
      </w:r>
      <w:r w:rsidR="00313565">
        <w:rPr>
          <w:rFonts w:ascii="Times New Roman" w:hAnsi="Times New Roman" w:cs="Times New Roman"/>
          <w:sz w:val="24"/>
          <w:szCs w:val="24"/>
        </w:rPr>
        <w:t>закуп</w:t>
      </w:r>
      <w:r w:rsidR="0076331E" w:rsidRPr="008A1976">
        <w:rPr>
          <w:rFonts w:ascii="Times New Roman" w:hAnsi="Times New Roman" w:cs="Times New Roman"/>
          <w:sz w:val="24"/>
          <w:szCs w:val="24"/>
        </w:rPr>
        <w:t xml:space="preserve">ку товаров, работ, услуг для </w:t>
      </w:r>
      <w:r w:rsidR="003755CF">
        <w:rPr>
          <w:rFonts w:ascii="Times New Roman" w:hAnsi="Times New Roman" w:cs="Times New Roman"/>
          <w:sz w:val="24"/>
          <w:szCs w:val="24"/>
        </w:rPr>
        <w:t xml:space="preserve">обеспечения </w:t>
      </w:r>
      <w:r w:rsidR="00937F9A">
        <w:rPr>
          <w:rFonts w:ascii="Times New Roman" w:hAnsi="Times New Roman" w:cs="Times New Roman"/>
          <w:sz w:val="24"/>
          <w:szCs w:val="24"/>
        </w:rPr>
        <w:t xml:space="preserve">муниципальных нужд Куртамышского района </w:t>
      </w:r>
      <w:r w:rsidR="0076331E" w:rsidRPr="008A1976">
        <w:rPr>
          <w:rFonts w:ascii="Times New Roman" w:hAnsi="Times New Roman" w:cs="Times New Roman"/>
          <w:sz w:val="24"/>
          <w:szCs w:val="24"/>
        </w:rPr>
        <w:t xml:space="preserve">(далее - Единая комиссия) </w:t>
      </w:r>
      <w:r w:rsidR="0076331E" w:rsidRPr="007A7357">
        <w:rPr>
          <w:rFonts w:ascii="Times New Roman" w:hAnsi="Times New Roman" w:cs="Times New Roman"/>
          <w:sz w:val="24"/>
          <w:szCs w:val="24"/>
        </w:rPr>
        <w:t>путем проведения конкурсов, аукционов, запросов котировок, запросов предложений.</w:t>
      </w:r>
      <w:proofErr w:type="gramEnd"/>
    </w:p>
    <w:p w:rsidR="0076331E" w:rsidRPr="00AE7BCA" w:rsidRDefault="00172E0C" w:rsidP="00AE7BCA">
      <w:pPr>
        <w:widowControl w:val="0"/>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2</w:t>
      </w:r>
      <w:r w:rsidR="0076331E" w:rsidRPr="00AE7BCA">
        <w:rPr>
          <w:rFonts w:ascii="Times New Roman" w:hAnsi="Times New Roman" w:cs="Times New Roman"/>
          <w:sz w:val="24"/>
          <w:szCs w:val="24"/>
        </w:rPr>
        <w:t>. Основные понятия:</w:t>
      </w:r>
    </w:p>
    <w:p w:rsidR="0076331E" w:rsidRPr="008A1976" w:rsidRDefault="0076331E" w:rsidP="00AE7BCA">
      <w:pPr>
        <w:widowControl w:val="0"/>
        <w:autoSpaceDE w:val="0"/>
        <w:autoSpaceDN w:val="0"/>
        <w:adjustRightInd w:val="0"/>
        <w:spacing w:after="0" w:line="240" w:lineRule="auto"/>
        <w:ind w:firstLine="539"/>
        <w:contextualSpacing/>
        <w:jc w:val="both"/>
        <w:rPr>
          <w:rFonts w:ascii="Times New Roman" w:hAnsi="Times New Roman" w:cs="Times New Roman"/>
          <w:sz w:val="24"/>
          <w:szCs w:val="24"/>
        </w:rPr>
      </w:pPr>
      <w:r w:rsidRPr="00AE7BCA">
        <w:rPr>
          <w:rFonts w:ascii="Times New Roman" w:hAnsi="Times New Roman" w:cs="Times New Roman"/>
          <w:b/>
          <w:bCs/>
          <w:sz w:val="24"/>
          <w:szCs w:val="24"/>
        </w:rPr>
        <w:t>- определение поставщика</w:t>
      </w:r>
      <w:r w:rsidRPr="00AE7BCA">
        <w:rPr>
          <w:rFonts w:ascii="Times New Roman" w:hAnsi="Times New Roman" w:cs="Times New Roman"/>
          <w:sz w:val="24"/>
          <w:szCs w:val="24"/>
        </w:rPr>
        <w:t xml:space="preserve"> (подрядчика, исполнителя) - совокупность действий, которые осуществляются заказчиком в порядке, установленном Федеральным </w:t>
      </w:r>
      <w:hyperlink r:id="rId7" w:history="1">
        <w:r w:rsidRPr="00AE7BCA">
          <w:rPr>
            <w:rFonts w:ascii="Times New Roman" w:hAnsi="Times New Roman" w:cs="Times New Roman"/>
            <w:color w:val="0000FF"/>
            <w:sz w:val="24"/>
            <w:szCs w:val="24"/>
          </w:rPr>
          <w:t>законом</w:t>
        </w:r>
      </w:hyperlink>
      <w:r w:rsidRPr="00AE7BCA">
        <w:rPr>
          <w:rFonts w:ascii="Times New Roman" w:hAnsi="Times New Roman" w:cs="Times New Roman"/>
          <w:sz w:val="24"/>
          <w:szCs w:val="24"/>
        </w:rPr>
        <w:t xml:space="preserve"> от 05.04.2013</w:t>
      </w:r>
      <w:r w:rsidR="00763259">
        <w:rPr>
          <w:rFonts w:ascii="Times New Roman" w:hAnsi="Times New Roman" w:cs="Times New Roman"/>
          <w:sz w:val="24"/>
          <w:szCs w:val="24"/>
        </w:rPr>
        <w:t xml:space="preserve"> г. №</w:t>
      </w:r>
      <w:r w:rsidRPr="00AE7BCA">
        <w:rPr>
          <w:rFonts w:ascii="Times New Roman" w:hAnsi="Times New Roman" w:cs="Times New Roman"/>
          <w:sz w:val="24"/>
          <w:szCs w:val="24"/>
        </w:rPr>
        <w:t xml:space="preserve"> 44-ФЗ </w:t>
      </w:r>
      <w:r w:rsidR="00763259">
        <w:rPr>
          <w:rFonts w:ascii="Times New Roman" w:hAnsi="Times New Roman" w:cs="Times New Roman"/>
          <w:sz w:val="24"/>
          <w:szCs w:val="24"/>
        </w:rPr>
        <w:t>«</w:t>
      </w:r>
      <w:r w:rsidRPr="00AE7BCA">
        <w:rPr>
          <w:rFonts w:ascii="Times New Roman" w:hAnsi="Times New Roman" w:cs="Times New Roman"/>
          <w:sz w:val="24"/>
          <w:szCs w:val="24"/>
        </w:rPr>
        <w:t>О контрактной</w:t>
      </w:r>
      <w:r w:rsidRPr="008A1976">
        <w:rPr>
          <w:rFonts w:ascii="Times New Roman" w:hAnsi="Times New Roman" w:cs="Times New Roman"/>
          <w:sz w:val="24"/>
          <w:szCs w:val="24"/>
        </w:rPr>
        <w:t xml:space="preserve"> системе в сфере закупок товаров, работ, услуг для обеспечения государственных и муниципальных нужд</w:t>
      </w:r>
      <w:r w:rsidR="00763259">
        <w:rPr>
          <w:rFonts w:ascii="Times New Roman" w:hAnsi="Times New Roman" w:cs="Times New Roman"/>
          <w:sz w:val="24"/>
          <w:szCs w:val="24"/>
        </w:rPr>
        <w:t>»</w:t>
      </w:r>
      <w:r w:rsidRPr="008A1976">
        <w:rPr>
          <w:rFonts w:ascii="Times New Roman" w:hAnsi="Times New Roman" w:cs="Times New Roman"/>
          <w:sz w:val="24"/>
          <w:szCs w:val="24"/>
        </w:rPr>
        <w:t xml:space="preserve">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b/>
          <w:bCs/>
          <w:sz w:val="24"/>
          <w:szCs w:val="24"/>
        </w:rPr>
        <w:t>- участник закупки</w:t>
      </w:r>
      <w:r w:rsidRPr="008A1976">
        <w:rPr>
          <w:rFonts w:ascii="Times New Roman" w:hAnsi="Times New Roman" w:cs="Times New Roman"/>
          <w:sz w:val="24"/>
          <w:szCs w:val="24"/>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b/>
          <w:bCs/>
          <w:sz w:val="24"/>
          <w:szCs w:val="24"/>
        </w:rPr>
        <w:t>- конкурс</w:t>
      </w:r>
      <w:r w:rsidRPr="008A1976">
        <w:rPr>
          <w:rFonts w:ascii="Times New Roman" w:hAnsi="Times New Roman" w:cs="Times New Roman"/>
          <w:sz w:val="24"/>
          <w:szCs w:val="24"/>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b/>
          <w:bCs/>
          <w:sz w:val="24"/>
          <w:szCs w:val="24"/>
        </w:rPr>
        <w:t>- открытый конкурс</w:t>
      </w:r>
      <w:r w:rsidRPr="008A1976">
        <w:rPr>
          <w:rFonts w:ascii="Times New Roman" w:hAnsi="Times New Roman" w:cs="Times New Roman"/>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b/>
          <w:bCs/>
          <w:sz w:val="24"/>
          <w:szCs w:val="24"/>
        </w:rPr>
        <w:t>- конкурс с ограниченным участием</w:t>
      </w:r>
      <w:r w:rsidRPr="008A1976">
        <w:rPr>
          <w:rFonts w:ascii="Times New Roman" w:hAnsi="Times New Roman" w:cs="Times New Roman"/>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8A1976">
        <w:rPr>
          <w:rFonts w:ascii="Times New Roman" w:hAnsi="Times New Roman" w:cs="Times New Roman"/>
          <w:sz w:val="24"/>
          <w:szCs w:val="24"/>
        </w:rPr>
        <w:t>предквалификационный</w:t>
      </w:r>
      <w:proofErr w:type="spellEnd"/>
      <w:r w:rsidRPr="008A1976">
        <w:rPr>
          <w:rFonts w:ascii="Times New Roman" w:hAnsi="Times New Roman" w:cs="Times New Roman"/>
          <w:sz w:val="24"/>
          <w:szCs w:val="24"/>
        </w:rPr>
        <w:t xml:space="preserve"> отбор;</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b/>
          <w:bCs/>
          <w:sz w:val="24"/>
          <w:szCs w:val="24"/>
        </w:rPr>
        <w:t>- двухэтапный конкурс</w:t>
      </w:r>
      <w:r w:rsidRPr="008A1976">
        <w:rPr>
          <w:rFonts w:ascii="Times New Roman" w:hAnsi="Times New Roman" w:cs="Times New Roman"/>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w:t>
      </w:r>
      <w:r w:rsidRPr="008A1976">
        <w:rPr>
          <w:rFonts w:ascii="Times New Roman" w:hAnsi="Times New Roman" w:cs="Times New Roman"/>
          <w:sz w:val="24"/>
          <w:szCs w:val="24"/>
        </w:rPr>
        <w:lastRenderedPageBreak/>
        <w:t xml:space="preserve">том числе прошедший </w:t>
      </w:r>
      <w:proofErr w:type="spellStart"/>
      <w:r w:rsidRPr="008A1976">
        <w:rPr>
          <w:rFonts w:ascii="Times New Roman" w:hAnsi="Times New Roman" w:cs="Times New Roman"/>
          <w:sz w:val="24"/>
          <w:szCs w:val="24"/>
        </w:rPr>
        <w:t>предквалификационный</w:t>
      </w:r>
      <w:proofErr w:type="spellEnd"/>
      <w:r w:rsidRPr="008A1976">
        <w:rPr>
          <w:rFonts w:ascii="Times New Roman" w:hAnsi="Times New Roman" w:cs="Times New Roman"/>
          <w:sz w:val="24"/>
          <w:szCs w:val="24"/>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b/>
          <w:bCs/>
          <w:sz w:val="24"/>
          <w:szCs w:val="24"/>
        </w:rPr>
        <w:t>- аукцион</w:t>
      </w:r>
      <w:r w:rsidRPr="008A1976">
        <w:rPr>
          <w:rFonts w:ascii="Times New Roman" w:hAnsi="Times New Roman" w:cs="Times New Roman"/>
          <w:sz w:val="24"/>
          <w:szCs w:val="24"/>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b/>
          <w:bCs/>
          <w:sz w:val="24"/>
          <w:szCs w:val="24"/>
        </w:rPr>
        <w:t>- аукцион в электронной форме</w:t>
      </w:r>
      <w:r w:rsidRPr="008A1976">
        <w:rPr>
          <w:rFonts w:ascii="Times New Roman" w:hAnsi="Times New Roman" w:cs="Times New Roman"/>
          <w:sz w:val="24"/>
          <w:szCs w:val="24"/>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b/>
          <w:bCs/>
          <w:sz w:val="24"/>
          <w:szCs w:val="24"/>
        </w:rPr>
        <w:t>- запрос котировок</w:t>
      </w:r>
      <w:r w:rsidRPr="008A1976">
        <w:rPr>
          <w:rFonts w:ascii="Times New Roman" w:hAnsi="Times New Roman" w:cs="Times New Roman"/>
          <w:sz w:val="24"/>
          <w:szCs w:val="24"/>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976">
        <w:rPr>
          <w:rFonts w:ascii="Times New Roman" w:hAnsi="Times New Roman" w:cs="Times New Roman"/>
          <w:b/>
          <w:bCs/>
          <w:sz w:val="24"/>
          <w:szCs w:val="24"/>
        </w:rPr>
        <w:t>- запрос предложений</w:t>
      </w:r>
      <w:r w:rsidRPr="008A1976">
        <w:rPr>
          <w:rFonts w:ascii="Times New Roman" w:hAnsi="Times New Roman" w:cs="Times New Roman"/>
          <w:sz w:val="24"/>
          <w:szCs w:val="24"/>
        </w:rPr>
        <w:t xml:space="preserve">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w:t>
      </w:r>
      <w:proofErr w:type="gramEnd"/>
      <w:r w:rsidRPr="008A1976">
        <w:rPr>
          <w:rFonts w:ascii="Times New Roman" w:hAnsi="Times New Roman" w:cs="Times New Roman"/>
          <w:sz w:val="24"/>
          <w:szCs w:val="24"/>
        </w:rPr>
        <w:t xml:space="preserve"> услуге.</w:t>
      </w:r>
    </w:p>
    <w:p w:rsidR="0076331E" w:rsidRDefault="00172E0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76331E" w:rsidRPr="008A1976">
        <w:rPr>
          <w:rFonts w:ascii="Times New Roman" w:hAnsi="Times New Roman" w:cs="Times New Roman"/>
          <w:sz w:val="24"/>
          <w:szCs w:val="24"/>
        </w:rPr>
        <w:t>. Процедуры по определению поставщиков (подрядчиков, исполнителей) проводятся самим заказчиком.</w:t>
      </w:r>
    </w:p>
    <w:p w:rsidR="0076331E" w:rsidRPr="008A1976" w:rsidRDefault="00172E0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76331E" w:rsidRPr="008A1976">
        <w:rPr>
          <w:rFonts w:ascii="Times New Roman" w:hAnsi="Times New Roman" w:cs="Times New Roman"/>
          <w:sz w:val="24"/>
          <w:szCs w:val="24"/>
        </w:rPr>
        <w:t>.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76331E" w:rsidRPr="008A1976" w:rsidRDefault="00172E0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76331E" w:rsidRPr="008A1976">
        <w:rPr>
          <w:rFonts w:ascii="Times New Roman" w:hAnsi="Times New Roman" w:cs="Times New Roman"/>
          <w:sz w:val="24"/>
          <w:szCs w:val="24"/>
        </w:rPr>
        <w:t>. При отсутствии председателя Единой комиссии его обязанности исполняет заместитель председателя.</w:t>
      </w:r>
    </w:p>
    <w:p w:rsidR="0077135B" w:rsidRDefault="0077135B">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2" w:name="Par36"/>
      <w:bookmarkEnd w:id="2"/>
    </w:p>
    <w:p w:rsidR="0076331E" w:rsidRPr="008A1976" w:rsidRDefault="0077135B">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b/>
          <w:bCs/>
          <w:sz w:val="24"/>
          <w:szCs w:val="24"/>
        </w:rPr>
        <w:t xml:space="preserve">Раздел </w:t>
      </w:r>
      <w:r w:rsidR="00EE062E">
        <w:rPr>
          <w:rFonts w:ascii="Times New Roman" w:hAnsi="Times New Roman" w:cs="Times New Roman"/>
          <w:b/>
          <w:bCs/>
          <w:sz w:val="24"/>
          <w:szCs w:val="24"/>
          <w:lang w:val="en-US"/>
        </w:rPr>
        <w:t>II</w:t>
      </w:r>
      <w:r w:rsidR="0076331E" w:rsidRPr="008A1976">
        <w:rPr>
          <w:rFonts w:ascii="Times New Roman" w:hAnsi="Times New Roman" w:cs="Times New Roman"/>
          <w:b/>
          <w:bCs/>
          <w:sz w:val="24"/>
          <w:szCs w:val="24"/>
        </w:rPr>
        <w:t>. Правовое регулирование</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6331E" w:rsidRPr="008A1976" w:rsidRDefault="00172E0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77135B">
        <w:rPr>
          <w:rFonts w:ascii="Times New Roman" w:hAnsi="Times New Roman" w:cs="Times New Roman"/>
          <w:sz w:val="24"/>
          <w:szCs w:val="24"/>
        </w:rPr>
        <w:t xml:space="preserve">. </w:t>
      </w:r>
      <w:r w:rsidR="0076331E" w:rsidRPr="008A1976">
        <w:rPr>
          <w:rFonts w:ascii="Times New Roman" w:hAnsi="Times New Roman" w:cs="Times New Roman"/>
          <w:sz w:val="24"/>
          <w:szCs w:val="24"/>
        </w:rPr>
        <w:t xml:space="preserve">Единая комиссия в процессе своей деятельности руководствуется Бюджетным </w:t>
      </w:r>
      <w:hyperlink r:id="rId8" w:history="1">
        <w:r w:rsidR="0076331E" w:rsidRPr="008A1976">
          <w:rPr>
            <w:rFonts w:ascii="Times New Roman" w:hAnsi="Times New Roman" w:cs="Times New Roman"/>
            <w:color w:val="0000FF"/>
            <w:sz w:val="24"/>
            <w:szCs w:val="24"/>
          </w:rPr>
          <w:t>кодексом</w:t>
        </w:r>
      </w:hyperlink>
      <w:r w:rsidR="0076331E" w:rsidRPr="008A1976">
        <w:rPr>
          <w:rFonts w:ascii="Times New Roman" w:hAnsi="Times New Roman" w:cs="Times New Roman"/>
          <w:sz w:val="24"/>
          <w:szCs w:val="24"/>
        </w:rPr>
        <w:t xml:space="preserve"> Российской Федерации, Гражданским </w:t>
      </w:r>
      <w:hyperlink r:id="rId9" w:history="1">
        <w:r w:rsidR="0076331E" w:rsidRPr="008A1976">
          <w:rPr>
            <w:rFonts w:ascii="Times New Roman" w:hAnsi="Times New Roman" w:cs="Times New Roman"/>
            <w:color w:val="0000FF"/>
            <w:sz w:val="24"/>
            <w:szCs w:val="24"/>
          </w:rPr>
          <w:t>кодексом</w:t>
        </w:r>
      </w:hyperlink>
      <w:r w:rsidR="0076331E" w:rsidRPr="008A1976">
        <w:rPr>
          <w:rFonts w:ascii="Times New Roman" w:hAnsi="Times New Roman" w:cs="Times New Roman"/>
          <w:sz w:val="24"/>
          <w:szCs w:val="24"/>
        </w:rPr>
        <w:t xml:space="preserve"> Российской Федерации, </w:t>
      </w:r>
      <w:hyperlink r:id="rId10" w:history="1">
        <w:r w:rsidR="0076331E" w:rsidRPr="008A1976">
          <w:rPr>
            <w:rFonts w:ascii="Times New Roman" w:hAnsi="Times New Roman" w:cs="Times New Roman"/>
            <w:color w:val="0000FF"/>
            <w:sz w:val="24"/>
            <w:szCs w:val="24"/>
          </w:rPr>
          <w:t>Законом</w:t>
        </w:r>
      </w:hyperlink>
      <w:r w:rsidR="0076331E" w:rsidRPr="008A1976">
        <w:rPr>
          <w:rFonts w:ascii="Times New Roman" w:hAnsi="Times New Roman" w:cs="Times New Roman"/>
          <w:sz w:val="24"/>
          <w:szCs w:val="24"/>
        </w:rPr>
        <w:t xml:space="preserve"> о контрактной системе, Федеральным </w:t>
      </w:r>
      <w:hyperlink r:id="rId11" w:history="1">
        <w:r w:rsidR="0076331E" w:rsidRPr="008A1976">
          <w:rPr>
            <w:rFonts w:ascii="Times New Roman" w:hAnsi="Times New Roman" w:cs="Times New Roman"/>
            <w:color w:val="0000FF"/>
            <w:sz w:val="24"/>
            <w:szCs w:val="24"/>
          </w:rPr>
          <w:t>законом</w:t>
        </w:r>
      </w:hyperlink>
      <w:r w:rsidR="0076331E" w:rsidRPr="008A1976">
        <w:rPr>
          <w:rFonts w:ascii="Times New Roman" w:hAnsi="Times New Roman" w:cs="Times New Roman"/>
          <w:sz w:val="24"/>
          <w:szCs w:val="24"/>
        </w:rPr>
        <w:t xml:space="preserve"> от 26.07.2006 </w:t>
      </w:r>
      <w:r w:rsidR="0077135B">
        <w:rPr>
          <w:rFonts w:ascii="Times New Roman" w:hAnsi="Times New Roman" w:cs="Times New Roman"/>
          <w:sz w:val="24"/>
          <w:szCs w:val="24"/>
        </w:rPr>
        <w:t xml:space="preserve">г. № </w:t>
      </w:r>
      <w:r w:rsidR="0076331E" w:rsidRPr="008A1976">
        <w:rPr>
          <w:rFonts w:ascii="Times New Roman" w:hAnsi="Times New Roman" w:cs="Times New Roman"/>
          <w:sz w:val="24"/>
          <w:szCs w:val="24"/>
        </w:rPr>
        <w:t xml:space="preserve">135-ФЗ </w:t>
      </w:r>
      <w:r w:rsidR="0077135B">
        <w:rPr>
          <w:rFonts w:ascii="Times New Roman" w:hAnsi="Times New Roman" w:cs="Times New Roman"/>
          <w:sz w:val="24"/>
          <w:szCs w:val="24"/>
        </w:rPr>
        <w:t>«</w:t>
      </w:r>
      <w:r w:rsidR="0076331E" w:rsidRPr="008A1976">
        <w:rPr>
          <w:rFonts w:ascii="Times New Roman" w:hAnsi="Times New Roman" w:cs="Times New Roman"/>
          <w:sz w:val="24"/>
          <w:szCs w:val="24"/>
        </w:rPr>
        <w:t>О защите конкуренции</w:t>
      </w:r>
      <w:r w:rsidR="0077135B">
        <w:rPr>
          <w:rFonts w:ascii="Times New Roman" w:hAnsi="Times New Roman" w:cs="Times New Roman"/>
          <w:sz w:val="24"/>
          <w:szCs w:val="24"/>
        </w:rPr>
        <w:t>»</w:t>
      </w:r>
      <w:r w:rsidR="0076331E" w:rsidRPr="008A1976">
        <w:rPr>
          <w:rFonts w:ascii="Times New Roman" w:hAnsi="Times New Roman" w:cs="Times New Roman"/>
          <w:sz w:val="24"/>
          <w:szCs w:val="24"/>
        </w:rPr>
        <w:t xml:space="preserve"> (далее - Закон о защите конкуренции), иными действующими нормативными правовыми актами Российской Федерации, приказами и распоряжениями заказчик</w:t>
      </w:r>
      <w:r w:rsidR="004B1D7B">
        <w:rPr>
          <w:rFonts w:ascii="Times New Roman" w:hAnsi="Times New Roman" w:cs="Times New Roman"/>
          <w:sz w:val="24"/>
          <w:szCs w:val="24"/>
        </w:rPr>
        <w:t>ов</w:t>
      </w:r>
      <w:r w:rsidR="0076331E" w:rsidRPr="008A1976">
        <w:rPr>
          <w:rFonts w:ascii="Times New Roman" w:hAnsi="Times New Roman" w:cs="Times New Roman"/>
          <w:sz w:val="24"/>
          <w:szCs w:val="24"/>
        </w:rPr>
        <w:t xml:space="preserve"> и настоящим Положением.</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6331E" w:rsidRPr="008A1976" w:rsidRDefault="009571E4">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3" w:name="Par40"/>
      <w:bookmarkEnd w:id="3"/>
      <w:r>
        <w:rPr>
          <w:rFonts w:ascii="Times New Roman" w:hAnsi="Times New Roman" w:cs="Times New Roman"/>
          <w:b/>
          <w:bCs/>
          <w:sz w:val="24"/>
          <w:szCs w:val="24"/>
        </w:rPr>
        <w:t xml:space="preserve">Раздел </w:t>
      </w:r>
      <w:r w:rsidR="00EE062E">
        <w:rPr>
          <w:rFonts w:ascii="Times New Roman" w:hAnsi="Times New Roman" w:cs="Times New Roman"/>
          <w:b/>
          <w:bCs/>
          <w:sz w:val="24"/>
          <w:szCs w:val="24"/>
          <w:lang w:val="en-US"/>
        </w:rPr>
        <w:t>III</w:t>
      </w:r>
      <w:r w:rsidR="0076331E" w:rsidRPr="008A1976">
        <w:rPr>
          <w:rFonts w:ascii="Times New Roman" w:hAnsi="Times New Roman" w:cs="Times New Roman"/>
          <w:b/>
          <w:bCs/>
          <w:sz w:val="24"/>
          <w:szCs w:val="24"/>
        </w:rPr>
        <w:t>. Цели создания и принципы работы Единой комиссии</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6331E" w:rsidRPr="008A1976" w:rsidRDefault="00172E0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76331E" w:rsidRPr="008A1976">
        <w:rPr>
          <w:rFonts w:ascii="Times New Roman" w:hAnsi="Times New Roman" w:cs="Times New Roman"/>
          <w:sz w:val="24"/>
          <w:szCs w:val="24"/>
        </w:rPr>
        <w:t>.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76331E" w:rsidRPr="008A1976" w:rsidRDefault="00172E0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76331E" w:rsidRPr="008A1976">
        <w:rPr>
          <w:rFonts w:ascii="Times New Roman" w:hAnsi="Times New Roman" w:cs="Times New Roman"/>
          <w:sz w:val="24"/>
          <w:szCs w:val="24"/>
        </w:rPr>
        <w:t>. В своей деятельности Единая комиссия руководствуется следующими принципами.</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1</w:t>
      </w:r>
      <w:r w:rsidR="00EE062E">
        <w:rPr>
          <w:rFonts w:ascii="Times New Roman" w:hAnsi="Times New Roman" w:cs="Times New Roman"/>
          <w:sz w:val="24"/>
          <w:szCs w:val="24"/>
        </w:rPr>
        <w:t>)</w:t>
      </w:r>
      <w:r w:rsidRPr="008A1976">
        <w:rPr>
          <w:rFonts w:ascii="Times New Roman" w:hAnsi="Times New Roman" w:cs="Times New Roman"/>
          <w:sz w:val="24"/>
          <w:szCs w:val="24"/>
        </w:rPr>
        <w:t xml:space="preserve"> Эффективность и экономичность использования выделенных средств бюджета и внебюджетных источников финансирования.</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lastRenderedPageBreak/>
        <w:t>2</w:t>
      </w:r>
      <w:r w:rsidR="00EE062E">
        <w:rPr>
          <w:rFonts w:ascii="Times New Roman" w:hAnsi="Times New Roman" w:cs="Times New Roman"/>
          <w:sz w:val="24"/>
          <w:szCs w:val="24"/>
        </w:rPr>
        <w:t>)</w:t>
      </w:r>
      <w:r w:rsidRPr="008A1976">
        <w:rPr>
          <w:rFonts w:ascii="Times New Roman" w:hAnsi="Times New Roman" w:cs="Times New Roman"/>
          <w:sz w:val="24"/>
          <w:szCs w:val="24"/>
        </w:rPr>
        <w:t xml:space="preserve"> Публичность, гласность, открытость и прозрачность процедуры определения поставщиков (подрядчиков, исполнителей).</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3</w:t>
      </w:r>
      <w:r w:rsidR="00EE062E">
        <w:rPr>
          <w:rFonts w:ascii="Times New Roman" w:hAnsi="Times New Roman" w:cs="Times New Roman"/>
          <w:sz w:val="24"/>
          <w:szCs w:val="24"/>
        </w:rPr>
        <w:t>)</w:t>
      </w:r>
      <w:r w:rsidRPr="008A1976">
        <w:rPr>
          <w:rFonts w:ascii="Times New Roman" w:hAnsi="Times New Roman" w:cs="Times New Roman"/>
          <w:sz w:val="24"/>
          <w:szCs w:val="24"/>
        </w:rPr>
        <w:t xml:space="preserve"> Обеспечение добросовестной конкуренции, недопущение дискриминации, введения ограничений или преимуще</w:t>
      </w:r>
      <w:proofErr w:type="gramStart"/>
      <w:r w:rsidRPr="008A1976">
        <w:rPr>
          <w:rFonts w:ascii="Times New Roman" w:hAnsi="Times New Roman" w:cs="Times New Roman"/>
          <w:sz w:val="24"/>
          <w:szCs w:val="24"/>
        </w:rPr>
        <w:t>ств дл</w:t>
      </w:r>
      <w:proofErr w:type="gramEnd"/>
      <w:r w:rsidRPr="008A1976">
        <w:rPr>
          <w:rFonts w:ascii="Times New Roman" w:hAnsi="Times New Roman" w:cs="Times New Roman"/>
          <w:sz w:val="24"/>
          <w:szCs w:val="24"/>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4</w:t>
      </w:r>
      <w:r w:rsidR="00EE062E">
        <w:rPr>
          <w:rFonts w:ascii="Times New Roman" w:hAnsi="Times New Roman" w:cs="Times New Roman"/>
          <w:sz w:val="24"/>
          <w:szCs w:val="24"/>
        </w:rPr>
        <w:t>)</w:t>
      </w:r>
      <w:r w:rsidRPr="008A1976">
        <w:rPr>
          <w:rFonts w:ascii="Times New Roman" w:hAnsi="Times New Roman" w:cs="Times New Roman"/>
          <w:sz w:val="24"/>
          <w:szCs w:val="24"/>
        </w:rPr>
        <w:t xml:space="preserve"> Устранение возможностей злоупотребления и коррупции при определении поставщиков (подрядчиков, исполнителей).</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5</w:t>
      </w:r>
      <w:r w:rsidR="00EE062E">
        <w:rPr>
          <w:rFonts w:ascii="Times New Roman" w:hAnsi="Times New Roman" w:cs="Times New Roman"/>
          <w:sz w:val="24"/>
          <w:szCs w:val="24"/>
        </w:rPr>
        <w:t>)</w:t>
      </w:r>
      <w:r w:rsidRPr="008A1976">
        <w:rPr>
          <w:rFonts w:ascii="Times New Roman" w:hAnsi="Times New Roman" w:cs="Times New Roman"/>
          <w:sz w:val="24"/>
          <w:szCs w:val="24"/>
        </w:rPr>
        <w:t xml:space="preserve">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6331E" w:rsidRPr="008A1976" w:rsidRDefault="00EE062E">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4" w:name="Par50"/>
      <w:bookmarkEnd w:id="4"/>
      <w:r>
        <w:rPr>
          <w:rFonts w:ascii="Times New Roman" w:hAnsi="Times New Roman" w:cs="Times New Roman"/>
          <w:b/>
          <w:bCs/>
          <w:sz w:val="24"/>
          <w:szCs w:val="24"/>
        </w:rPr>
        <w:t xml:space="preserve">Раздел </w:t>
      </w:r>
      <w:r>
        <w:rPr>
          <w:rFonts w:ascii="Times New Roman" w:hAnsi="Times New Roman" w:cs="Times New Roman"/>
          <w:b/>
          <w:bCs/>
          <w:sz w:val="24"/>
          <w:szCs w:val="24"/>
          <w:lang w:val="en-US"/>
        </w:rPr>
        <w:t>IV</w:t>
      </w:r>
      <w:r w:rsidR="0076331E" w:rsidRPr="008A1976">
        <w:rPr>
          <w:rFonts w:ascii="Times New Roman" w:hAnsi="Times New Roman" w:cs="Times New Roman"/>
          <w:b/>
          <w:bCs/>
          <w:sz w:val="24"/>
          <w:szCs w:val="24"/>
        </w:rPr>
        <w:t>. Функции Единой комиссии</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6331E" w:rsidRPr="008A1976" w:rsidRDefault="00172E0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52"/>
      <w:bookmarkEnd w:id="5"/>
      <w:r>
        <w:rPr>
          <w:rFonts w:ascii="Times New Roman" w:hAnsi="Times New Roman" w:cs="Times New Roman"/>
          <w:sz w:val="24"/>
          <w:szCs w:val="24"/>
        </w:rPr>
        <w:t>9</w:t>
      </w:r>
      <w:r w:rsidR="0076331E" w:rsidRPr="008A1976">
        <w:rPr>
          <w:rFonts w:ascii="Times New Roman" w:hAnsi="Times New Roman" w:cs="Times New Roman"/>
          <w:sz w:val="24"/>
          <w:szCs w:val="24"/>
        </w:rPr>
        <w:t xml:space="preserve">. </w:t>
      </w:r>
      <w:r w:rsidR="0076331E" w:rsidRPr="008A1976">
        <w:rPr>
          <w:rFonts w:ascii="Times New Roman" w:hAnsi="Times New Roman" w:cs="Times New Roman"/>
          <w:b/>
          <w:bCs/>
          <w:sz w:val="24"/>
          <w:szCs w:val="24"/>
        </w:rPr>
        <w:t>Открытый конкурс.</w:t>
      </w:r>
      <w:r w:rsidR="0076331E" w:rsidRPr="008A1976">
        <w:rPr>
          <w:rFonts w:ascii="Times New Roman" w:hAnsi="Times New Roman" w:cs="Times New Roman"/>
          <w:sz w:val="24"/>
          <w:szCs w:val="24"/>
        </w:rP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1</w:t>
      </w:r>
      <w:r w:rsidR="006E12E8" w:rsidRPr="00172E0C">
        <w:rPr>
          <w:rFonts w:ascii="Times New Roman" w:hAnsi="Times New Roman" w:cs="Times New Roman"/>
          <w:sz w:val="24"/>
          <w:szCs w:val="24"/>
        </w:rPr>
        <w:t>)</w:t>
      </w:r>
      <w:r w:rsidRPr="008A1976">
        <w:rPr>
          <w:rFonts w:ascii="Times New Roman" w:hAnsi="Times New Roman" w:cs="Times New Roman"/>
          <w:sz w:val="24"/>
          <w:szCs w:val="24"/>
        </w:rPr>
        <w:t xml:space="preserve">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976">
        <w:rPr>
          <w:rFonts w:ascii="Times New Roman" w:hAnsi="Times New Roman" w:cs="Times New Roman"/>
          <w:sz w:val="24"/>
          <w:szCs w:val="24"/>
        </w:rPr>
        <w:t>2</w:t>
      </w:r>
      <w:r w:rsidR="006E12E8" w:rsidRPr="00172E0C">
        <w:rPr>
          <w:rFonts w:ascii="Times New Roman" w:hAnsi="Times New Roman" w:cs="Times New Roman"/>
          <w:sz w:val="24"/>
          <w:szCs w:val="24"/>
        </w:rPr>
        <w:t>)</w:t>
      </w:r>
      <w:r w:rsidRPr="008A1976">
        <w:rPr>
          <w:rFonts w:ascii="Times New Roman" w:hAnsi="Times New Roman" w:cs="Times New Roman"/>
          <w:sz w:val="24"/>
          <w:szCs w:val="24"/>
        </w:rPr>
        <w:t xml:space="preserve">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w:t>
      </w:r>
      <w:proofErr w:type="gramEnd"/>
      <w:r w:rsidRPr="008A1976">
        <w:rPr>
          <w:rFonts w:ascii="Times New Roman" w:hAnsi="Times New Roman" w:cs="Times New Roman"/>
          <w:sz w:val="24"/>
          <w:szCs w:val="24"/>
        </w:rPr>
        <w:t xml:space="preserve"> </w:t>
      </w:r>
      <w:proofErr w:type="gramStart"/>
      <w:r w:rsidRPr="008A1976">
        <w:rPr>
          <w:rFonts w:ascii="Times New Roman" w:hAnsi="Times New Roman" w:cs="Times New Roman"/>
          <w:sz w:val="24"/>
          <w:szCs w:val="24"/>
        </w:rPr>
        <w:t>конкурсе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w:t>
      </w:r>
      <w:proofErr w:type="gramEnd"/>
      <w:r w:rsidRPr="008A1976">
        <w:rPr>
          <w:rFonts w:ascii="Times New Roman" w:hAnsi="Times New Roman" w:cs="Times New Roman"/>
          <w:sz w:val="24"/>
          <w:szCs w:val="24"/>
        </w:rPr>
        <w:t xml:space="preserve"> При этом Единая комиссия объявляет последствия подачи двух и более заявок на участие в открытом конкурсе одним участником конкурса.</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3</w:t>
      </w:r>
      <w:r w:rsidR="006E12E8" w:rsidRPr="00172E0C">
        <w:rPr>
          <w:rFonts w:ascii="Times New Roman" w:hAnsi="Times New Roman" w:cs="Times New Roman"/>
          <w:sz w:val="24"/>
          <w:szCs w:val="24"/>
        </w:rPr>
        <w:t>)</w:t>
      </w:r>
      <w:r w:rsidRPr="008A1976">
        <w:rPr>
          <w:rFonts w:ascii="Times New Roman" w:hAnsi="Times New Roman" w:cs="Times New Roman"/>
          <w:sz w:val="24"/>
          <w:szCs w:val="24"/>
        </w:rPr>
        <w:t xml:space="preserve">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4</w:t>
      </w:r>
      <w:r w:rsidR="006E12E8" w:rsidRPr="00172E0C">
        <w:rPr>
          <w:rFonts w:ascii="Times New Roman" w:hAnsi="Times New Roman" w:cs="Times New Roman"/>
          <w:sz w:val="24"/>
          <w:szCs w:val="24"/>
        </w:rPr>
        <w:t>)</w:t>
      </w:r>
      <w:r w:rsidRPr="008A1976">
        <w:rPr>
          <w:rFonts w:ascii="Times New Roman" w:hAnsi="Times New Roman" w:cs="Times New Roman"/>
          <w:sz w:val="24"/>
          <w:szCs w:val="24"/>
        </w:rPr>
        <w:t xml:space="preserve">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w:t>
      </w:r>
      <w:r w:rsidRPr="008A1976">
        <w:rPr>
          <w:rFonts w:ascii="Times New Roman" w:hAnsi="Times New Roman" w:cs="Times New Roman"/>
          <w:sz w:val="24"/>
          <w:szCs w:val="24"/>
        </w:rPr>
        <w:lastRenderedPageBreak/>
        <w:t xml:space="preserve">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8A1976">
        <w:rPr>
          <w:rFonts w:ascii="Times New Roman" w:hAnsi="Times New Roman" w:cs="Times New Roman"/>
          <w:sz w:val="24"/>
          <w:szCs w:val="24"/>
        </w:rPr>
        <w:t>с даты</w:t>
      </w:r>
      <w:proofErr w:type="gramEnd"/>
      <w:r w:rsidRPr="008A1976">
        <w:rPr>
          <w:rFonts w:ascii="Times New Roman" w:hAnsi="Times New Roman" w:cs="Times New Roman"/>
          <w:sz w:val="24"/>
          <w:szCs w:val="24"/>
        </w:rPr>
        <w:t xml:space="preserve"> его подписания.</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5</w:t>
      </w:r>
      <w:r w:rsidR="006E12E8" w:rsidRPr="00172E0C">
        <w:rPr>
          <w:rFonts w:ascii="Times New Roman" w:hAnsi="Times New Roman" w:cs="Times New Roman"/>
          <w:sz w:val="24"/>
          <w:szCs w:val="24"/>
        </w:rPr>
        <w:t>)</w:t>
      </w:r>
      <w:r w:rsidRPr="008A1976">
        <w:rPr>
          <w:rFonts w:ascii="Times New Roman" w:hAnsi="Times New Roman" w:cs="Times New Roman"/>
          <w:sz w:val="24"/>
          <w:szCs w:val="24"/>
        </w:rPr>
        <w:t xml:space="preserve"> В обязанности Единой комиссии входит рассмотрение и оценка конкурсных заявок.</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6</w:t>
      </w:r>
      <w:r w:rsidR="006E12E8" w:rsidRPr="00172E0C">
        <w:rPr>
          <w:rFonts w:ascii="Times New Roman" w:hAnsi="Times New Roman" w:cs="Times New Roman"/>
          <w:sz w:val="24"/>
          <w:szCs w:val="24"/>
        </w:rPr>
        <w:t>)</w:t>
      </w:r>
      <w:r w:rsidRPr="008A1976">
        <w:rPr>
          <w:rFonts w:ascii="Times New Roman" w:hAnsi="Times New Roman" w:cs="Times New Roman"/>
          <w:sz w:val="24"/>
          <w:szCs w:val="24"/>
        </w:rPr>
        <w:t xml:space="preserve">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Результаты рассмотрения заявок на участие в конкурсе фиксируются в протоколе рассмотрения и оценки заявок на участие в конкурсе.</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7</w:t>
      </w:r>
      <w:r w:rsidR="006E12E8" w:rsidRPr="00172E0C">
        <w:rPr>
          <w:rFonts w:ascii="Times New Roman" w:hAnsi="Times New Roman" w:cs="Times New Roman"/>
          <w:sz w:val="24"/>
          <w:szCs w:val="24"/>
        </w:rPr>
        <w:t>)</w:t>
      </w:r>
      <w:r w:rsidRPr="008A1976">
        <w:rPr>
          <w:rFonts w:ascii="Times New Roman" w:hAnsi="Times New Roman" w:cs="Times New Roman"/>
          <w:sz w:val="24"/>
          <w:szCs w:val="24"/>
        </w:rPr>
        <w:t xml:space="preserve">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8</w:t>
      </w:r>
      <w:r w:rsidR="006E12E8" w:rsidRPr="00172E0C">
        <w:rPr>
          <w:rFonts w:ascii="Times New Roman" w:hAnsi="Times New Roman" w:cs="Times New Roman"/>
          <w:sz w:val="24"/>
          <w:szCs w:val="24"/>
        </w:rPr>
        <w:t>)</w:t>
      </w:r>
      <w:r w:rsidRPr="008A1976">
        <w:rPr>
          <w:rFonts w:ascii="Times New Roman" w:hAnsi="Times New Roman" w:cs="Times New Roman"/>
          <w:sz w:val="24"/>
          <w:szCs w:val="24"/>
        </w:rPr>
        <w:t xml:space="preserve">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8A1976">
        <w:rPr>
          <w:rFonts w:ascii="Times New Roman" w:hAnsi="Times New Roman" w:cs="Times New Roman"/>
          <w:sz w:val="24"/>
          <w:szCs w:val="24"/>
        </w:rPr>
        <w:t>конкурсе</w:t>
      </w:r>
      <w:proofErr w:type="gramEnd"/>
      <w:r w:rsidRPr="008A1976">
        <w:rPr>
          <w:rFonts w:ascii="Times New Roman" w:hAnsi="Times New Roman" w:cs="Times New Roman"/>
          <w:sz w:val="24"/>
          <w:szCs w:val="24"/>
        </w:rPr>
        <w:t xml:space="preserve"> которого присвоен первый номер.</w:t>
      </w:r>
    </w:p>
    <w:p w:rsidR="0076331E" w:rsidRPr="008A1976" w:rsidRDefault="00E0378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64"/>
      <w:bookmarkEnd w:id="6"/>
      <w:r w:rsidRPr="00E03786">
        <w:rPr>
          <w:rFonts w:ascii="Times New Roman" w:hAnsi="Times New Roman" w:cs="Times New Roman"/>
          <w:sz w:val="24"/>
          <w:szCs w:val="24"/>
        </w:rPr>
        <w:t>9</w:t>
      </w:r>
      <w:r w:rsidR="006E12E8" w:rsidRPr="00172E0C">
        <w:rPr>
          <w:rFonts w:ascii="Times New Roman" w:hAnsi="Times New Roman" w:cs="Times New Roman"/>
          <w:sz w:val="24"/>
          <w:szCs w:val="24"/>
        </w:rPr>
        <w:t>)</w:t>
      </w:r>
      <w:r w:rsidR="0076331E" w:rsidRPr="008A1976">
        <w:rPr>
          <w:rFonts w:ascii="Times New Roman" w:hAnsi="Times New Roman" w:cs="Times New Roman"/>
          <w:sz w:val="24"/>
          <w:szCs w:val="24"/>
        </w:rPr>
        <w:t xml:space="preserve">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 место, дата, время проведения рассмотрения и оценки таких заявок;</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 информация об участниках конкурса, заявки на участие в конкурсе которых были рассмотрены;</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12" w:history="1">
        <w:r w:rsidRPr="008A1976">
          <w:rPr>
            <w:rFonts w:ascii="Times New Roman" w:hAnsi="Times New Roman" w:cs="Times New Roman"/>
            <w:color w:val="0000FF"/>
            <w:sz w:val="24"/>
            <w:szCs w:val="24"/>
          </w:rPr>
          <w:t>Закона</w:t>
        </w:r>
      </w:hyperlink>
      <w:r w:rsidRPr="008A1976">
        <w:rPr>
          <w:rFonts w:ascii="Times New Roman" w:hAnsi="Times New Roman" w:cs="Times New Roman"/>
          <w:sz w:val="24"/>
          <w:szCs w:val="24"/>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 решение каждого члена комиссии об отклонении заявок на участие в конкурсе;</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 порядок оценки заявок на участие в конкурсе;</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 xml:space="preserve">- присвоенные заявкам </w:t>
      </w:r>
      <w:proofErr w:type="gramStart"/>
      <w:r w:rsidRPr="008A1976">
        <w:rPr>
          <w:rFonts w:ascii="Times New Roman" w:hAnsi="Times New Roman" w:cs="Times New Roman"/>
          <w:sz w:val="24"/>
          <w:szCs w:val="24"/>
        </w:rPr>
        <w:t>на участие в конкурсе значения по каждому из предусмотренных критериев оценки заявок на участие</w:t>
      </w:r>
      <w:proofErr w:type="gramEnd"/>
      <w:r w:rsidRPr="008A1976">
        <w:rPr>
          <w:rFonts w:ascii="Times New Roman" w:hAnsi="Times New Roman" w:cs="Times New Roman"/>
          <w:sz w:val="24"/>
          <w:szCs w:val="24"/>
        </w:rPr>
        <w:t xml:space="preserve"> в конкурсе;</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 принятое на основании результатов оценки заявок на участие в конкурсе решение о присвоении таким заявкам порядковых номеров;</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 xml:space="preserve">- наименования (для юридических лиц), фамилии, имена, отчества (при наличии) (для физических лиц), почтовые адреса участников конкурса, заявкам на участие в </w:t>
      </w:r>
      <w:r w:rsidRPr="008A1976">
        <w:rPr>
          <w:rFonts w:ascii="Times New Roman" w:hAnsi="Times New Roman" w:cs="Times New Roman"/>
          <w:sz w:val="24"/>
          <w:szCs w:val="24"/>
        </w:rPr>
        <w:lastRenderedPageBreak/>
        <w:t>конкурсе которых присвоены первый и второй номера.</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73"/>
      <w:bookmarkEnd w:id="7"/>
      <w:r w:rsidRPr="008A1976">
        <w:rPr>
          <w:rFonts w:ascii="Times New Roman" w:hAnsi="Times New Roman" w:cs="Times New Roman"/>
          <w:sz w:val="24"/>
          <w:szCs w:val="24"/>
        </w:rPr>
        <w:t>10</w:t>
      </w:r>
      <w:r w:rsidR="006E12E8" w:rsidRPr="00172E0C">
        <w:rPr>
          <w:rFonts w:ascii="Times New Roman" w:hAnsi="Times New Roman" w:cs="Times New Roman"/>
          <w:sz w:val="24"/>
          <w:szCs w:val="24"/>
        </w:rPr>
        <w:t>)</w:t>
      </w:r>
      <w:r w:rsidRPr="008A1976">
        <w:rPr>
          <w:rFonts w:ascii="Times New Roman" w:hAnsi="Times New Roman" w:cs="Times New Roman"/>
          <w:sz w:val="24"/>
          <w:szCs w:val="24"/>
        </w:rPr>
        <w:t xml:space="preserve">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 место, дата, время проведения рассмотрения такой заявки;</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 xml:space="preserve">- решение каждого члена комиссии о соответствии такой заявки требованиям </w:t>
      </w:r>
      <w:hyperlink r:id="rId13" w:history="1">
        <w:r w:rsidRPr="008A1976">
          <w:rPr>
            <w:rFonts w:ascii="Times New Roman" w:hAnsi="Times New Roman" w:cs="Times New Roman"/>
            <w:color w:val="0000FF"/>
            <w:sz w:val="24"/>
            <w:szCs w:val="24"/>
          </w:rPr>
          <w:t>Закона</w:t>
        </w:r>
      </w:hyperlink>
      <w:r w:rsidRPr="008A1976">
        <w:rPr>
          <w:rFonts w:ascii="Times New Roman" w:hAnsi="Times New Roman" w:cs="Times New Roman"/>
          <w:sz w:val="24"/>
          <w:szCs w:val="24"/>
        </w:rPr>
        <w:t xml:space="preserve"> о контрактной системе и конкурсной документации;</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 решение о возможности заключения контракта с участником конкурса, подавшим единственную заявку на участие в конкурсе.</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11</w:t>
      </w:r>
      <w:r w:rsidR="006E12E8" w:rsidRPr="00172E0C">
        <w:rPr>
          <w:rFonts w:ascii="Times New Roman" w:hAnsi="Times New Roman" w:cs="Times New Roman"/>
          <w:sz w:val="24"/>
          <w:szCs w:val="24"/>
        </w:rPr>
        <w:t>)</w:t>
      </w:r>
      <w:r w:rsidRPr="008A1976">
        <w:rPr>
          <w:rFonts w:ascii="Times New Roman" w:hAnsi="Times New Roman" w:cs="Times New Roman"/>
          <w:sz w:val="24"/>
          <w:szCs w:val="24"/>
        </w:rPr>
        <w:t xml:space="preserve"> Протоколы, указанные </w:t>
      </w:r>
      <w:r w:rsidRPr="006D0471">
        <w:rPr>
          <w:rFonts w:ascii="Times New Roman" w:hAnsi="Times New Roman" w:cs="Times New Roman"/>
          <w:sz w:val="24"/>
          <w:szCs w:val="24"/>
        </w:rPr>
        <w:t xml:space="preserve">в </w:t>
      </w:r>
      <w:hyperlink w:anchor="Par64" w:history="1">
        <w:r w:rsidR="006D0471" w:rsidRPr="006D0471">
          <w:rPr>
            <w:rFonts w:ascii="Times New Roman" w:hAnsi="Times New Roman" w:cs="Times New Roman"/>
            <w:color w:val="0000FF"/>
            <w:sz w:val="24"/>
            <w:szCs w:val="24"/>
          </w:rPr>
          <w:t>подпунктах 9</w:t>
        </w:r>
      </w:hyperlink>
      <w:r w:rsidR="006D0471" w:rsidRPr="006D0471">
        <w:rPr>
          <w:rFonts w:ascii="Times New Roman" w:hAnsi="Times New Roman" w:cs="Times New Roman"/>
          <w:color w:val="0000FF"/>
          <w:sz w:val="24"/>
          <w:szCs w:val="24"/>
        </w:rPr>
        <w:t xml:space="preserve">, 10 пункта 9 раздела </w:t>
      </w:r>
      <w:r w:rsidR="006D0471" w:rsidRPr="006D0471">
        <w:rPr>
          <w:rFonts w:ascii="Times New Roman" w:hAnsi="Times New Roman" w:cs="Times New Roman"/>
          <w:color w:val="0000FF"/>
          <w:sz w:val="24"/>
          <w:szCs w:val="24"/>
          <w:lang w:val="en-US"/>
        </w:rPr>
        <w:t>IV</w:t>
      </w:r>
      <w:r w:rsidRPr="006D0471">
        <w:rPr>
          <w:rFonts w:ascii="Times New Roman" w:hAnsi="Times New Roman" w:cs="Times New Roman"/>
          <w:sz w:val="24"/>
          <w:szCs w:val="24"/>
        </w:rPr>
        <w:t xml:space="preserve"> настоящего Положения, составляются в д</w:t>
      </w:r>
      <w:r w:rsidRPr="008A1976">
        <w:rPr>
          <w:rFonts w:ascii="Times New Roman" w:hAnsi="Times New Roman" w:cs="Times New Roman"/>
          <w:sz w:val="24"/>
          <w:szCs w:val="24"/>
        </w:rPr>
        <w:t>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12</w:t>
      </w:r>
      <w:r w:rsidR="006E12E8" w:rsidRPr="00172E0C">
        <w:rPr>
          <w:rFonts w:ascii="Times New Roman" w:hAnsi="Times New Roman" w:cs="Times New Roman"/>
          <w:sz w:val="24"/>
          <w:szCs w:val="24"/>
        </w:rPr>
        <w:t>)</w:t>
      </w:r>
      <w:r w:rsidRPr="008A1976">
        <w:rPr>
          <w:rFonts w:ascii="Times New Roman" w:hAnsi="Times New Roman" w:cs="Times New Roman"/>
          <w:sz w:val="24"/>
          <w:szCs w:val="24"/>
        </w:rPr>
        <w:t xml:space="preserve">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hyperlink r:id="rId14" w:history="1">
        <w:r w:rsidRPr="008A1976">
          <w:rPr>
            <w:rFonts w:ascii="Times New Roman" w:hAnsi="Times New Roman" w:cs="Times New Roman"/>
            <w:color w:val="0000FF"/>
            <w:sz w:val="24"/>
            <w:szCs w:val="24"/>
          </w:rPr>
          <w:t>Закона</w:t>
        </w:r>
      </w:hyperlink>
      <w:r w:rsidRPr="008A1976">
        <w:rPr>
          <w:rFonts w:ascii="Times New Roman" w:hAnsi="Times New Roman" w:cs="Times New Roman"/>
          <w:sz w:val="24"/>
          <w:szCs w:val="24"/>
        </w:rPr>
        <w:t xml:space="preserve"> о контрактной системе.</w:t>
      </w:r>
    </w:p>
    <w:p w:rsidR="0076331E" w:rsidRPr="008A1976" w:rsidRDefault="003C6C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CB5">
        <w:rPr>
          <w:rFonts w:ascii="Times New Roman" w:hAnsi="Times New Roman" w:cs="Times New Roman"/>
          <w:sz w:val="24"/>
          <w:szCs w:val="24"/>
        </w:rPr>
        <w:t>1</w:t>
      </w:r>
      <w:r w:rsidR="00172E0C">
        <w:rPr>
          <w:rFonts w:ascii="Times New Roman" w:hAnsi="Times New Roman" w:cs="Times New Roman"/>
          <w:sz w:val="24"/>
          <w:szCs w:val="24"/>
        </w:rPr>
        <w:t>0</w:t>
      </w:r>
      <w:r w:rsidR="0076331E" w:rsidRPr="008A1976">
        <w:rPr>
          <w:rFonts w:ascii="Times New Roman" w:hAnsi="Times New Roman" w:cs="Times New Roman"/>
          <w:sz w:val="24"/>
          <w:szCs w:val="24"/>
        </w:rPr>
        <w:t xml:space="preserve">. </w:t>
      </w:r>
      <w:r w:rsidR="0076331E" w:rsidRPr="008A1976">
        <w:rPr>
          <w:rFonts w:ascii="Times New Roman" w:hAnsi="Times New Roman" w:cs="Times New Roman"/>
          <w:b/>
          <w:bCs/>
          <w:sz w:val="24"/>
          <w:szCs w:val="24"/>
        </w:rPr>
        <w:t>Особенности проведения конкурса с ограниченным участием.</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 xml:space="preserve">При проведении конкурса с ограниченным участием применяются положения Закона о контрактной </w:t>
      </w:r>
      <w:proofErr w:type="gramStart"/>
      <w:r w:rsidRPr="008A1976">
        <w:rPr>
          <w:rFonts w:ascii="Times New Roman" w:hAnsi="Times New Roman" w:cs="Times New Roman"/>
          <w:sz w:val="24"/>
          <w:szCs w:val="24"/>
        </w:rPr>
        <w:t>системе</w:t>
      </w:r>
      <w:proofErr w:type="gramEnd"/>
      <w:r w:rsidRPr="008A1976">
        <w:rPr>
          <w:rFonts w:ascii="Times New Roman" w:hAnsi="Times New Roman" w:cs="Times New Roman"/>
          <w:sz w:val="24"/>
          <w:szCs w:val="24"/>
        </w:rPr>
        <w:t xml:space="preserve"> о проведении открытого конкурса, </w:t>
      </w:r>
      <w:r w:rsidR="006D0471" w:rsidRPr="006D0471">
        <w:rPr>
          <w:rFonts w:ascii="Times New Roman" w:hAnsi="Times New Roman" w:cs="Times New Roman"/>
          <w:color w:val="0000FF"/>
          <w:sz w:val="24"/>
          <w:szCs w:val="24"/>
        </w:rPr>
        <w:t xml:space="preserve">пункта 9 раздела </w:t>
      </w:r>
      <w:r w:rsidR="006D0471" w:rsidRPr="006D0471">
        <w:rPr>
          <w:rFonts w:ascii="Times New Roman" w:hAnsi="Times New Roman" w:cs="Times New Roman"/>
          <w:color w:val="0000FF"/>
          <w:sz w:val="24"/>
          <w:szCs w:val="24"/>
          <w:lang w:val="en-US"/>
        </w:rPr>
        <w:t>IV</w:t>
      </w:r>
      <w:r w:rsidRPr="008A1976">
        <w:rPr>
          <w:rFonts w:ascii="Times New Roman" w:hAnsi="Times New Roman" w:cs="Times New Roman"/>
          <w:sz w:val="24"/>
          <w:szCs w:val="24"/>
        </w:rPr>
        <w:t xml:space="preserve"> настоящего Положения с учетом особенностей, определенных </w:t>
      </w:r>
      <w:hyperlink r:id="rId15" w:history="1">
        <w:r w:rsidRPr="008A1976">
          <w:rPr>
            <w:rFonts w:ascii="Times New Roman" w:hAnsi="Times New Roman" w:cs="Times New Roman"/>
            <w:color w:val="0000FF"/>
            <w:sz w:val="24"/>
            <w:szCs w:val="24"/>
          </w:rPr>
          <w:t>ст</w:t>
        </w:r>
        <w:r w:rsidR="001A72BE">
          <w:rPr>
            <w:rFonts w:ascii="Times New Roman" w:hAnsi="Times New Roman" w:cs="Times New Roman"/>
            <w:color w:val="0000FF"/>
            <w:sz w:val="24"/>
            <w:szCs w:val="24"/>
          </w:rPr>
          <w:t>атьей</w:t>
        </w:r>
        <w:r w:rsidRPr="008A1976">
          <w:rPr>
            <w:rFonts w:ascii="Times New Roman" w:hAnsi="Times New Roman" w:cs="Times New Roman"/>
            <w:color w:val="0000FF"/>
            <w:sz w:val="24"/>
            <w:szCs w:val="24"/>
          </w:rPr>
          <w:t xml:space="preserve"> 56</w:t>
        </w:r>
      </w:hyperlink>
      <w:r w:rsidRPr="008A1976">
        <w:rPr>
          <w:rFonts w:ascii="Times New Roman" w:hAnsi="Times New Roman" w:cs="Times New Roman"/>
          <w:sz w:val="24"/>
          <w:szCs w:val="24"/>
        </w:rPr>
        <w:t xml:space="preserve"> Закона о контрактной системе.</w:t>
      </w:r>
    </w:p>
    <w:p w:rsidR="0076331E" w:rsidRPr="008A1976" w:rsidRDefault="003C6C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1DC">
        <w:rPr>
          <w:rFonts w:ascii="Times New Roman" w:hAnsi="Times New Roman" w:cs="Times New Roman"/>
          <w:sz w:val="24"/>
          <w:szCs w:val="24"/>
        </w:rPr>
        <w:t>1</w:t>
      </w:r>
      <w:r w:rsidR="00172E0C">
        <w:rPr>
          <w:rFonts w:ascii="Times New Roman" w:hAnsi="Times New Roman" w:cs="Times New Roman"/>
          <w:sz w:val="24"/>
          <w:szCs w:val="24"/>
        </w:rPr>
        <w:t>1</w:t>
      </w:r>
      <w:r w:rsidR="0076331E" w:rsidRPr="008A1976">
        <w:rPr>
          <w:rFonts w:ascii="Times New Roman" w:hAnsi="Times New Roman" w:cs="Times New Roman"/>
          <w:sz w:val="24"/>
          <w:szCs w:val="24"/>
        </w:rPr>
        <w:t xml:space="preserve">. </w:t>
      </w:r>
      <w:r w:rsidR="0076331E" w:rsidRPr="008A1976">
        <w:rPr>
          <w:rFonts w:ascii="Times New Roman" w:hAnsi="Times New Roman" w:cs="Times New Roman"/>
          <w:b/>
          <w:bCs/>
          <w:sz w:val="24"/>
          <w:szCs w:val="24"/>
        </w:rPr>
        <w:t>Особенности проведения двухэтапного конкурса.</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1</w:t>
      </w:r>
      <w:r w:rsidR="003C6CB5" w:rsidRPr="00172E0C">
        <w:rPr>
          <w:rFonts w:ascii="Times New Roman" w:hAnsi="Times New Roman" w:cs="Times New Roman"/>
          <w:sz w:val="24"/>
          <w:szCs w:val="24"/>
        </w:rPr>
        <w:t>)</w:t>
      </w:r>
      <w:r w:rsidRPr="008A1976">
        <w:rPr>
          <w:rFonts w:ascii="Times New Roman" w:hAnsi="Times New Roman" w:cs="Times New Roman"/>
          <w:sz w:val="24"/>
          <w:szCs w:val="24"/>
        </w:rPr>
        <w:t xml:space="preserve"> При проведении двухэтапного конкурса применяются положения Закона о контрактной </w:t>
      </w:r>
      <w:proofErr w:type="gramStart"/>
      <w:r w:rsidRPr="008A1976">
        <w:rPr>
          <w:rFonts w:ascii="Times New Roman" w:hAnsi="Times New Roman" w:cs="Times New Roman"/>
          <w:sz w:val="24"/>
          <w:szCs w:val="24"/>
        </w:rPr>
        <w:t>системе</w:t>
      </w:r>
      <w:proofErr w:type="gramEnd"/>
      <w:r w:rsidRPr="008A1976">
        <w:rPr>
          <w:rFonts w:ascii="Times New Roman" w:hAnsi="Times New Roman" w:cs="Times New Roman"/>
          <w:sz w:val="24"/>
          <w:szCs w:val="24"/>
        </w:rPr>
        <w:t xml:space="preserve"> о проведении открытого конкурса с учетом особенностей, определенных </w:t>
      </w:r>
      <w:hyperlink r:id="rId16" w:history="1">
        <w:r w:rsidR="001A72BE" w:rsidRPr="001A72BE">
          <w:t xml:space="preserve"> </w:t>
        </w:r>
        <w:r w:rsidR="001A72BE" w:rsidRPr="001A72BE">
          <w:rPr>
            <w:rFonts w:ascii="Times New Roman" w:hAnsi="Times New Roman" w:cs="Times New Roman"/>
            <w:color w:val="0000FF"/>
            <w:sz w:val="24"/>
            <w:szCs w:val="24"/>
          </w:rPr>
          <w:t>статьей</w:t>
        </w:r>
        <w:r w:rsidRPr="008A1976">
          <w:rPr>
            <w:rFonts w:ascii="Times New Roman" w:hAnsi="Times New Roman" w:cs="Times New Roman"/>
            <w:color w:val="0000FF"/>
            <w:sz w:val="24"/>
            <w:szCs w:val="24"/>
          </w:rPr>
          <w:t xml:space="preserve"> 57</w:t>
        </w:r>
      </w:hyperlink>
      <w:r w:rsidRPr="008A1976">
        <w:rPr>
          <w:rFonts w:ascii="Times New Roman" w:hAnsi="Times New Roman" w:cs="Times New Roman"/>
          <w:sz w:val="24"/>
          <w:szCs w:val="24"/>
        </w:rPr>
        <w:t xml:space="preserve"> Закона о контрактной системе.</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2</w:t>
      </w:r>
      <w:r w:rsidR="003C6CB5" w:rsidRPr="00172E0C">
        <w:rPr>
          <w:rFonts w:ascii="Times New Roman" w:hAnsi="Times New Roman" w:cs="Times New Roman"/>
          <w:sz w:val="24"/>
          <w:szCs w:val="24"/>
        </w:rPr>
        <w:t>)</w:t>
      </w:r>
      <w:r w:rsidRPr="008A1976">
        <w:rPr>
          <w:rFonts w:ascii="Times New Roman" w:hAnsi="Times New Roman" w:cs="Times New Roman"/>
          <w:sz w:val="24"/>
          <w:szCs w:val="24"/>
        </w:rPr>
        <w:t xml:space="preserve">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hyperlink r:id="rId17" w:history="1">
        <w:r w:rsidRPr="008A1976">
          <w:rPr>
            <w:rFonts w:ascii="Times New Roman" w:hAnsi="Times New Roman" w:cs="Times New Roman"/>
            <w:color w:val="0000FF"/>
            <w:sz w:val="24"/>
            <w:szCs w:val="24"/>
          </w:rPr>
          <w:t>Закона</w:t>
        </w:r>
      </w:hyperlink>
      <w:r w:rsidRPr="008A1976">
        <w:rPr>
          <w:rFonts w:ascii="Times New Roman" w:hAnsi="Times New Roman" w:cs="Times New Roman"/>
          <w:sz w:val="24"/>
          <w:szCs w:val="24"/>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 xml:space="preserve">Срок проведения первого этапа двухэтапного конкурса не может превышать двадцать дней </w:t>
      </w:r>
      <w:proofErr w:type="gramStart"/>
      <w:r w:rsidRPr="008A1976">
        <w:rPr>
          <w:rFonts w:ascii="Times New Roman" w:hAnsi="Times New Roman" w:cs="Times New Roman"/>
          <w:sz w:val="24"/>
          <w:szCs w:val="24"/>
        </w:rPr>
        <w:t>с даты вскрытия</w:t>
      </w:r>
      <w:proofErr w:type="gramEnd"/>
      <w:r w:rsidRPr="008A1976">
        <w:rPr>
          <w:rFonts w:ascii="Times New Roman" w:hAnsi="Times New Roman" w:cs="Times New Roman"/>
          <w:sz w:val="24"/>
          <w:szCs w:val="24"/>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 xml:space="preserve">В протоколе первого этапа двухэтапного конкурса указываются информация о месте, </w:t>
      </w:r>
      <w:r w:rsidRPr="008A1976">
        <w:rPr>
          <w:rFonts w:ascii="Times New Roman" w:hAnsi="Times New Roman" w:cs="Times New Roman"/>
          <w:sz w:val="24"/>
          <w:szCs w:val="24"/>
        </w:rPr>
        <w:lastRenderedPageBreak/>
        <w:t xml:space="preserve">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8A1976">
        <w:rPr>
          <w:rFonts w:ascii="Times New Roman" w:hAnsi="Times New Roman" w:cs="Times New Roman"/>
          <w:sz w:val="24"/>
          <w:szCs w:val="24"/>
        </w:rPr>
        <w:t>конверт</w:t>
      </w:r>
      <w:proofErr w:type="gramEnd"/>
      <w:r w:rsidRPr="008A1976">
        <w:rPr>
          <w:rFonts w:ascii="Times New Roman" w:hAnsi="Times New Roman" w:cs="Times New Roman"/>
          <w:sz w:val="24"/>
          <w:szCs w:val="24"/>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8A1976">
        <w:rPr>
          <w:rFonts w:ascii="Times New Roman" w:hAnsi="Times New Roman" w:cs="Times New Roman"/>
          <w:sz w:val="24"/>
          <w:szCs w:val="24"/>
        </w:rPr>
        <w:t>отношении</w:t>
      </w:r>
      <w:proofErr w:type="gramEnd"/>
      <w:r w:rsidRPr="008A1976">
        <w:rPr>
          <w:rFonts w:ascii="Times New Roman" w:hAnsi="Times New Roman" w:cs="Times New Roman"/>
          <w:sz w:val="24"/>
          <w:szCs w:val="24"/>
        </w:rPr>
        <w:t xml:space="preserve"> объекта закупки.</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976">
        <w:rPr>
          <w:rFonts w:ascii="Times New Roman" w:hAnsi="Times New Roman" w:cs="Times New Roman"/>
          <w:sz w:val="24"/>
          <w:szCs w:val="24"/>
        </w:rPr>
        <w:t>3</w:t>
      </w:r>
      <w:r w:rsidR="003C6CB5" w:rsidRPr="00172E0C">
        <w:rPr>
          <w:rFonts w:ascii="Times New Roman" w:hAnsi="Times New Roman" w:cs="Times New Roman"/>
          <w:sz w:val="24"/>
          <w:szCs w:val="24"/>
        </w:rPr>
        <w:t>)</w:t>
      </w:r>
      <w:r w:rsidRPr="008A1976">
        <w:rPr>
          <w:rFonts w:ascii="Times New Roman" w:hAnsi="Times New Roman" w:cs="Times New Roman"/>
          <w:sz w:val="24"/>
          <w:szCs w:val="24"/>
        </w:rPr>
        <w:t xml:space="preserve"> В случае если по результатам </w:t>
      </w:r>
      <w:proofErr w:type="spellStart"/>
      <w:r w:rsidRPr="008A1976">
        <w:rPr>
          <w:rFonts w:ascii="Times New Roman" w:hAnsi="Times New Roman" w:cs="Times New Roman"/>
          <w:sz w:val="24"/>
          <w:szCs w:val="24"/>
        </w:rPr>
        <w:t>предквалификационного</w:t>
      </w:r>
      <w:proofErr w:type="spellEnd"/>
      <w:r w:rsidRPr="008A1976">
        <w:rPr>
          <w:rFonts w:ascii="Times New Roman" w:hAnsi="Times New Roman" w:cs="Times New Roman"/>
          <w:sz w:val="24"/>
          <w:szCs w:val="24"/>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4</w:t>
      </w:r>
      <w:r w:rsidR="003C6CB5" w:rsidRPr="00172E0C">
        <w:rPr>
          <w:rFonts w:ascii="Times New Roman" w:hAnsi="Times New Roman" w:cs="Times New Roman"/>
          <w:sz w:val="24"/>
          <w:szCs w:val="24"/>
        </w:rPr>
        <w:t>)</w:t>
      </w:r>
      <w:r w:rsidRPr="008A1976">
        <w:rPr>
          <w:rFonts w:ascii="Times New Roman" w:hAnsi="Times New Roman" w:cs="Times New Roman"/>
          <w:sz w:val="24"/>
          <w:szCs w:val="24"/>
        </w:rPr>
        <w:t xml:space="preserve">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hyperlink r:id="rId18" w:history="1">
        <w:r w:rsidRPr="008A1976">
          <w:rPr>
            <w:rFonts w:ascii="Times New Roman" w:hAnsi="Times New Roman" w:cs="Times New Roman"/>
            <w:color w:val="0000FF"/>
            <w:sz w:val="24"/>
            <w:szCs w:val="24"/>
          </w:rPr>
          <w:t>Закона</w:t>
        </w:r>
      </w:hyperlink>
      <w:r w:rsidRPr="008A1976">
        <w:rPr>
          <w:rFonts w:ascii="Times New Roman" w:hAnsi="Times New Roman" w:cs="Times New Roman"/>
          <w:sz w:val="24"/>
          <w:szCs w:val="24"/>
        </w:rPr>
        <w:t xml:space="preserve"> о контрактной </w:t>
      </w:r>
      <w:proofErr w:type="gramStart"/>
      <w:r w:rsidRPr="008A1976">
        <w:rPr>
          <w:rFonts w:ascii="Times New Roman" w:hAnsi="Times New Roman" w:cs="Times New Roman"/>
          <w:sz w:val="24"/>
          <w:szCs w:val="24"/>
        </w:rPr>
        <w:t>системе</w:t>
      </w:r>
      <w:proofErr w:type="gramEnd"/>
      <w:r w:rsidRPr="008A1976">
        <w:rPr>
          <w:rFonts w:ascii="Times New Roman" w:hAnsi="Times New Roman" w:cs="Times New Roman"/>
          <w:sz w:val="24"/>
          <w:szCs w:val="24"/>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976">
        <w:rPr>
          <w:rFonts w:ascii="Times New Roman" w:hAnsi="Times New Roman" w:cs="Times New Roman"/>
          <w:sz w:val="24"/>
          <w:szCs w:val="24"/>
        </w:rPr>
        <w:t>5</w:t>
      </w:r>
      <w:r w:rsidR="003C6CB5" w:rsidRPr="00172E0C">
        <w:rPr>
          <w:rFonts w:ascii="Times New Roman" w:hAnsi="Times New Roman" w:cs="Times New Roman"/>
          <w:sz w:val="24"/>
          <w:szCs w:val="24"/>
        </w:rPr>
        <w:t>)</w:t>
      </w:r>
      <w:r w:rsidRPr="008A1976">
        <w:rPr>
          <w:rFonts w:ascii="Times New Roman" w:hAnsi="Times New Roman" w:cs="Times New Roman"/>
          <w:sz w:val="24"/>
          <w:szCs w:val="24"/>
        </w:rPr>
        <w:t xml:space="preserve">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19" w:history="1">
        <w:r w:rsidRPr="008A1976">
          <w:rPr>
            <w:rFonts w:ascii="Times New Roman" w:hAnsi="Times New Roman" w:cs="Times New Roman"/>
            <w:color w:val="0000FF"/>
            <w:sz w:val="24"/>
            <w:szCs w:val="24"/>
          </w:rPr>
          <w:t>Закону</w:t>
        </w:r>
      </w:hyperlink>
      <w:r w:rsidRPr="008A1976">
        <w:rPr>
          <w:rFonts w:ascii="Times New Roman" w:hAnsi="Times New Roman" w:cs="Times New Roman"/>
          <w:sz w:val="24"/>
          <w:szCs w:val="24"/>
        </w:rPr>
        <w:t xml:space="preserve">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roofErr w:type="gramEnd"/>
    </w:p>
    <w:p w:rsidR="0076331E" w:rsidRPr="008A1976" w:rsidRDefault="003C6C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CB5">
        <w:rPr>
          <w:rFonts w:ascii="Times New Roman" w:hAnsi="Times New Roman" w:cs="Times New Roman"/>
          <w:sz w:val="24"/>
          <w:szCs w:val="24"/>
        </w:rPr>
        <w:t>1</w:t>
      </w:r>
      <w:r w:rsidR="00172E0C">
        <w:rPr>
          <w:rFonts w:ascii="Times New Roman" w:hAnsi="Times New Roman" w:cs="Times New Roman"/>
          <w:sz w:val="24"/>
          <w:szCs w:val="24"/>
        </w:rPr>
        <w:t>2</w:t>
      </w:r>
      <w:r w:rsidR="0076331E" w:rsidRPr="008A1976">
        <w:rPr>
          <w:rFonts w:ascii="Times New Roman" w:hAnsi="Times New Roman" w:cs="Times New Roman"/>
          <w:sz w:val="24"/>
          <w:szCs w:val="24"/>
        </w:rPr>
        <w:t xml:space="preserve">.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0076331E" w:rsidRPr="008A1976">
        <w:rPr>
          <w:rFonts w:ascii="Times New Roman" w:hAnsi="Times New Roman" w:cs="Times New Roman"/>
          <w:sz w:val="24"/>
          <w:szCs w:val="24"/>
        </w:rPr>
        <w:t>предквалификационного</w:t>
      </w:r>
      <w:proofErr w:type="spellEnd"/>
      <w:r w:rsidR="0076331E" w:rsidRPr="008A1976">
        <w:rPr>
          <w:rFonts w:ascii="Times New Roman" w:hAnsi="Times New Roman" w:cs="Times New Roman"/>
          <w:sz w:val="24"/>
          <w:szCs w:val="24"/>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76331E" w:rsidRPr="008A1976" w:rsidRDefault="003C6C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E0C">
        <w:rPr>
          <w:rFonts w:ascii="Times New Roman" w:hAnsi="Times New Roman" w:cs="Times New Roman"/>
          <w:sz w:val="24"/>
          <w:szCs w:val="24"/>
        </w:rPr>
        <w:t>1</w:t>
      </w:r>
      <w:r w:rsidR="00172E0C">
        <w:rPr>
          <w:rFonts w:ascii="Times New Roman" w:hAnsi="Times New Roman" w:cs="Times New Roman"/>
          <w:sz w:val="24"/>
          <w:szCs w:val="24"/>
        </w:rPr>
        <w:t>3</w:t>
      </w:r>
      <w:r>
        <w:rPr>
          <w:rFonts w:ascii="Times New Roman" w:hAnsi="Times New Roman" w:cs="Times New Roman"/>
          <w:sz w:val="24"/>
          <w:szCs w:val="24"/>
        </w:rPr>
        <w:t xml:space="preserve">. </w:t>
      </w:r>
      <w:r w:rsidR="0076331E" w:rsidRPr="008A1976">
        <w:rPr>
          <w:rFonts w:ascii="Times New Roman" w:hAnsi="Times New Roman" w:cs="Times New Roman"/>
          <w:b/>
          <w:bCs/>
          <w:sz w:val="24"/>
          <w:szCs w:val="24"/>
        </w:rPr>
        <w:t>Электронный аукцион.</w:t>
      </w:r>
      <w:r w:rsidR="0076331E" w:rsidRPr="008A1976">
        <w:rPr>
          <w:rFonts w:ascii="Times New Roman" w:hAnsi="Times New Roman" w:cs="Times New Roman"/>
          <w:sz w:val="24"/>
          <w:szCs w:val="24"/>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1</w:t>
      </w:r>
      <w:r w:rsidR="003C6CB5">
        <w:rPr>
          <w:rFonts w:ascii="Times New Roman" w:hAnsi="Times New Roman" w:cs="Times New Roman"/>
          <w:sz w:val="24"/>
          <w:szCs w:val="24"/>
        </w:rPr>
        <w:t>)</w:t>
      </w:r>
      <w:r w:rsidRPr="008A1976">
        <w:rPr>
          <w:rFonts w:ascii="Times New Roman" w:hAnsi="Times New Roman" w:cs="Times New Roman"/>
          <w:sz w:val="24"/>
          <w:szCs w:val="24"/>
        </w:rPr>
        <w:t xml:space="preserve">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 xml:space="preserve">Срок рассмотрения первых частей заявок на участие в электронном аукционе не может превышать семь дней </w:t>
      </w:r>
      <w:proofErr w:type="gramStart"/>
      <w:r w:rsidRPr="008A1976">
        <w:rPr>
          <w:rFonts w:ascii="Times New Roman" w:hAnsi="Times New Roman" w:cs="Times New Roman"/>
          <w:sz w:val="24"/>
          <w:szCs w:val="24"/>
        </w:rPr>
        <w:t>с даты окончания</w:t>
      </w:r>
      <w:proofErr w:type="gramEnd"/>
      <w:r w:rsidRPr="008A1976">
        <w:rPr>
          <w:rFonts w:ascii="Times New Roman" w:hAnsi="Times New Roman" w:cs="Times New Roman"/>
          <w:sz w:val="24"/>
          <w:szCs w:val="24"/>
        </w:rPr>
        <w:t xml:space="preserve"> срока подачи указанных заявок.</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2</w:t>
      </w:r>
      <w:r w:rsidR="003C6CB5">
        <w:rPr>
          <w:rFonts w:ascii="Times New Roman" w:hAnsi="Times New Roman" w:cs="Times New Roman"/>
          <w:sz w:val="24"/>
          <w:szCs w:val="24"/>
        </w:rPr>
        <w:t>)</w:t>
      </w:r>
      <w:r w:rsidRPr="008A1976">
        <w:rPr>
          <w:rFonts w:ascii="Times New Roman" w:hAnsi="Times New Roman" w:cs="Times New Roman"/>
          <w:sz w:val="24"/>
          <w:szCs w:val="24"/>
        </w:rPr>
        <w:t xml:space="preserve">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Участник электронного аукциона не допускается к участию в нем в случае:</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 xml:space="preserve">- </w:t>
      </w:r>
      <w:proofErr w:type="spellStart"/>
      <w:r w:rsidRPr="008A1976">
        <w:rPr>
          <w:rFonts w:ascii="Times New Roman" w:hAnsi="Times New Roman" w:cs="Times New Roman"/>
          <w:sz w:val="24"/>
          <w:szCs w:val="24"/>
        </w:rPr>
        <w:t>непредоставления</w:t>
      </w:r>
      <w:proofErr w:type="spellEnd"/>
      <w:r w:rsidRPr="008A1976">
        <w:rPr>
          <w:rFonts w:ascii="Times New Roman" w:hAnsi="Times New Roman" w:cs="Times New Roman"/>
          <w:sz w:val="24"/>
          <w:szCs w:val="24"/>
        </w:rPr>
        <w:t xml:space="preserve"> информации, предусмотренной </w:t>
      </w:r>
      <w:hyperlink r:id="rId20" w:history="1">
        <w:r w:rsidRPr="008A1976">
          <w:rPr>
            <w:rFonts w:ascii="Times New Roman" w:hAnsi="Times New Roman" w:cs="Times New Roman"/>
            <w:color w:val="0000FF"/>
            <w:sz w:val="24"/>
            <w:szCs w:val="24"/>
          </w:rPr>
          <w:t>ч</w:t>
        </w:r>
        <w:r w:rsidR="001A72BE">
          <w:rPr>
            <w:rFonts w:ascii="Times New Roman" w:hAnsi="Times New Roman" w:cs="Times New Roman"/>
            <w:color w:val="0000FF"/>
            <w:sz w:val="24"/>
            <w:szCs w:val="24"/>
          </w:rPr>
          <w:t>астью</w:t>
        </w:r>
        <w:r w:rsidRPr="008A1976">
          <w:rPr>
            <w:rFonts w:ascii="Times New Roman" w:hAnsi="Times New Roman" w:cs="Times New Roman"/>
            <w:color w:val="0000FF"/>
            <w:sz w:val="24"/>
            <w:szCs w:val="24"/>
          </w:rPr>
          <w:t xml:space="preserve"> 3 ст</w:t>
        </w:r>
        <w:r w:rsidR="001A72BE">
          <w:rPr>
            <w:rFonts w:ascii="Times New Roman" w:hAnsi="Times New Roman" w:cs="Times New Roman"/>
            <w:color w:val="0000FF"/>
            <w:sz w:val="24"/>
            <w:szCs w:val="24"/>
          </w:rPr>
          <w:t>атьи</w:t>
        </w:r>
        <w:r w:rsidRPr="008A1976">
          <w:rPr>
            <w:rFonts w:ascii="Times New Roman" w:hAnsi="Times New Roman" w:cs="Times New Roman"/>
            <w:color w:val="0000FF"/>
            <w:sz w:val="24"/>
            <w:szCs w:val="24"/>
          </w:rPr>
          <w:t xml:space="preserve"> 66</w:t>
        </w:r>
      </w:hyperlink>
      <w:r w:rsidRPr="008A1976">
        <w:rPr>
          <w:rFonts w:ascii="Times New Roman" w:hAnsi="Times New Roman" w:cs="Times New Roman"/>
          <w:sz w:val="24"/>
          <w:szCs w:val="24"/>
        </w:rPr>
        <w:t xml:space="preserve"> Закона о контрактной системе, или предоставления недостоверной информации;</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 xml:space="preserve">- несоответствия информации, предусмотренной </w:t>
      </w:r>
      <w:hyperlink r:id="rId21" w:history="1">
        <w:r w:rsidR="001A72BE" w:rsidRPr="008A1976">
          <w:rPr>
            <w:rFonts w:ascii="Times New Roman" w:hAnsi="Times New Roman" w:cs="Times New Roman"/>
            <w:color w:val="0000FF"/>
            <w:sz w:val="24"/>
            <w:szCs w:val="24"/>
          </w:rPr>
          <w:t>ч</w:t>
        </w:r>
        <w:r w:rsidR="001A72BE">
          <w:rPr>
            <w:rFonts w:ascii="Times New Roman" w:hAnsi="Times New Roman" w:cs="Times New Roman"/>
            <w:color w:val="0000FF"/>
            <w:sz w:val="24"/>
            <w:szCs w:val="24"/>
          </w:rPr>
          <w:t>астью</w:t>
        </w:r>
        <w:r w:rsidR="001A72BE" w:rsidRPr="008A1976">
          <w:rPr>
            <w:rFonts w:ascii="Times New Roman" w:hAnsi="Times New Roman" w:cs="Times New Roman"/>
            <w:color w:val="0000FF"/>
            <w:sz w:val="24"/>
            <w:szCs w:val="24"/>
          </w:rPr>
          <w:t xml:space="preserve"> 3 ст</w:t>
        </w:r>
        <w:r w:rsidR="001A72BE">
          <w:rPr>
            <w:rFonts w:ascii="Times New Roman" w:hAnsi="Times New Roman" w:cs="Times New Roman"/>
            <w:color w:val="0000FF"/>
            <w:sz w:val="24"/>
            <w:szCs w:val="24"/>
          </w:rPr>
          <w:t>атьи</w:t>
        </w:r>
        <w:r w:rsidR="001A72BE" w:rsidRPr="008A1976">
          <w:rPr>
            <w:rFonts w:ascii="Times New Roman" w:hAnsi="Times New Roman" w:cs="Times New Roman"/>
            <w:color w:val="0000FF"/>
            <w:sz w:val="24"/>
            <w:szCs w:val="24"/>
          </w:rPr>
          <w:t xml:space="preserve"> 66</w:t>
        </w:r>
      </w:hyperlink>
      <w:r w:rsidRPr="008A1976">
        <w:rPr>
          <w:rFonts w:ascii="Times New Roman" w:hAnsi="Times New Roman" w:cs="Times New Roman"/>
          <w:sz w:val="24"/>
          <w:szCs w:val="24"/>
        </w:rPr>
        <w:t xml:space="preserve"> Закона о контрактной системе, требованиям документации о таком аукционе.</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Отказ в допуске к участию в электронном аукционе по иным основаниям не допускается.</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02"/>
      <w:bookmarkEnd w:id="8"/>
      <w:r w:rsidRPr="008A1976">
        <w:rPr>
          <w:rFonts w:ascii="Times New Roman" w:hAnsi="Times New Roman" w:cs="Times New Roman"/>
          <w:sz w:val="24"/>
          <w:szCs w:val="24"/>
        </w:rPr>
        <w:t>3</w:t>
      </w:r>
      <w:r w:rsidR="003C6CB5">
        <w:rPr>
          <w:rFonts w:ascii="Times New Roman" w:hAnsi="Times New Roman" w:cs="Times New Roman"/>
          <w:sz w:val="24"/>
          <w:szCs w:val="24"/>
        </w:rPr>
        <w:t>)</w:t>
      </w:r>
      <w:r w:rsidRPr="008A1976">
        <w:rPr>
          <w:rFonts w:ascii="Times New Roman" w:hAnsi="Times New Roman" w:cs="Times New Roman"/>
          <w:sz w:val="24"/>
          <w:szCs w:val="24"/>
        </w:rPr>
        <w:t xml:space="preserve">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w:t>
      </w:r>
      <w:r w:rsidRPr="008A1976">
        <w:rPr>
          <w:rFonts w:ascii="Times New Roman" w:hAnsi="Times New Roman" w:cs="Times New Roman"/>
          <w:sz w:val="24"/>
          <w:szCs w:val="24"/>
        </w:rPr>
        <w:lastRenderedPageBreak/>
        <w:t>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Указанный протокол должен содержать информацию:</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 о порядковых номерах заявок на участие в таком аукционе;</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976">
        <w:rPr>
          <w:rFonts w:ascii="Times New Roman" w:hAnsi="Times New Roman" w:cs="Times New Roman"/>
          <w:sz w:val="24"/>
          <w:szCs w:val="24"/>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8A1976">
        <w:rPr>
          <w:rFonts w:ascii="Times New Roman" w:hAnsi="Times New Roman" w:cs="Times New Roman"/>
          <w:sz w:val="24"/>
          <w:szCs w:val="24"/>
        </w:rPr>
        <w:t xml:space="preserve"> </w:t>
      </w:r>
      <w:proofErr w:type="gramStart"/>
      <w:r w:rsidRPr="008A1976">
        <w:rPr>
          <w:rFonts w:ascii="Times New Roman" w:hAnsi="Times New Roman" w:cs="Times New Roman"/>
          <w:sz w:val="24"/>
          <w:szCs w:val="24"/>
        </w:rPr>
        <w:t>нем</w:t>
      </w:r>
      <w:proofErr w:type="gramEnd"/>
      <w:r w:rsidRPr="008A1976">
        <w:rPr>
          <w:rFonts w:ascii="Times New Roman" w:hAnsi="Times New Roman" w:cs="Times New Roman"/>
          <w:sz w:val="24"/>
          <w:szCs w:val="24"/>
        </w:rPr>
        <w:t>, положений заявки на участие в таком аукционе, которые не соответствуют требованиям, установленным документацией о нем;</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976">
        <w:rPr>
          <w:rFonts w:ascii="Times New Roman" w:hAnsi="Times New Roman" w:cs="Times New Roman"/>
          <w:sz w:val="24"/>
          <w:szCs w:val="24"/>
        </w:rPr>
        <w:t>4</w:t>
      </w:r>
      <w:r w:rsidR="003C6CB5">
        <w:rPr>
          <w:rFonts w:ascii="Times New Roman" w:hAnsi="Times New Roman" w:cs="Times New Roman"/>
          <w:sz w:val="24"/>
          <w:szCs w:val="24"/>
        </w:rPr>
        <w:t>)</w:t>
      </w:r>
      <w:r w:rsidRPr="008A1976">
        <w:rPr>
          <w:rFonts w:ascii="Times New Roman" w:hAnsi="Times New Roman" w:cs="Times New Roman"/>
          <w:sz w:val="24"/>
          <w:szCs w:val="24"/>
        </w:rPr>
        <w:t xml:space="preserve">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8A1976">
        <w:rPr>
          <w:rFonts w:ascii="Times New Roman" w:hAnsi="Times New Roman" w:cs="Times New Roman"/>
          <w:sz w:val="24"/>
          <w:szCs w:val="24"/>
        </w:rPr>
        <w:t xml:space="preserve"> В протокол, указанный в </w:t>
      </w:r>
      <w:r w:rsidR="001A72BE">
        <w:rPr>
          <w:rFonts w:ascii="Times New Roman" w:hAnsi="Times New Roman" w:cs="Times New Roman"/>
          <w:sz w:val="24"/>
          <w:szCs w:val="24"/>
        </w:rPr>
        <w:t xml:space="preserve">подпункте 3 </w:t>
      </w:r>
      <w:r w:rsidR="001A72BE" w:rsidRPr="006D0471">
        <w:rPr>
          <w:rFonts w:ascii="Times New Roman" w:hAnsi="Times New Roman" w:cs="Times New Roman"/>
          <w:color w:val="0000FF"/>
          <w:sz w:val="24"/>
          <w:szCs w:val="24"/>
        </w:rPr>
        <w:t xml:space="preserve">пункта </w:t>
      </w:r>
      <w:r w:rsidR="001A72BE">
        <w:rPr>
          <w:rFonts w:ascii="Times New Roman" w:hAnsi="Times New Roman" w:cs="Times New Roman"/>
          <w:color w:val="0000FF"/>
          <w:sz w:val="24"/>
          <w:szCs w:val="24"/>
        </w:rPr>
        <w:t>13</w:t>
      </w:r>
      <w:r w:rsidR="001A72BE" w:rsidRPr="006D0471">
        <w:rPr>
          <w:rFonts w:ascii="Times New Roman" w:hAnsi="Times New Roman" w:cs="Times New Roman"/>
          <w:color w:val="0000FF"/>
          <w:sz w:val="24"/>
          <w:szCs w:val="24"/>
        </w:rPr>
        <w:t xml:space="preserve"> раздела </w:t>
      </w:r>
      <w:r w:rsidR="001A72BE" w:rsidRPr="006D0471">
        <w:rPr>
          <w:rFonts w:ascii="Times New Roman" w:hAnsi="Times New Roman" w:cs="Times New Roman"/>
          <w:color w:val="0000FF"/>
          <w:sz w:val="24"/>
          <w:szCs w:val="24"/>
          <w:lang w:val="en-US"/>
        </w:rPr>
        <w:t>IV</w:t>
      </w:r>
      <w:r w:rsidRPr="008A1976">
        <w:rPr>
          <w:rFonts w:ascii="Times New Roman" w:hAnsi="Times New Roman" w:cs="Times New Roman"/>
          <w:sz w:val="24"/>
          <w:szCs w:val="24"/>
        </w:rPr>
        <w:t xml:space="preserve"> настоящего Положения, вносится информация о признании такого аукциона </w:t>
      </w:r>
      <w:proofErr w:type="gramStart"/>
      <w:r w:rsidRPr="008A1976">
        <w:rPr>
          <w:rFonts w:ascii="Times New Roman" w:hAnsi="Times New Roman" w:cs="Times New Roman"/>
          <w:sz w:val="24"/>
          <w:szCs w:val="24"/>
        </w:rPr>
        <w:t>несостоявшимся</w:t>
      </w:r>
      <w:proofErr w:type="gramEnd"/>
      <w:r w:rsidRPr="008A1976">
        <w:rPr>
          <w:rFonts w:ascii="Times New Roman" w:hAnsi="Times New Roman" w:cs="Times New Roman"/>
          <w:sz w:val="24"/>
          <w:szCs w:val="24"/>
        </w:rPr>
        <w:t>.</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5</w:t>
      </w:r>
      <w:r w:rsidR="003C6CB5">
        <w:rPr>
          <w:rFonts w:ascii="Times New Roman" w:hAnsi="Times New Roman" w:cs="Times New Roman"/>
          <w:sz w:val="24"/>
          <w:szCs w:val="24"/>
        </w:rPr>
        <w:t>)</w:t>
      </w:r>
      <w:r w:rsidRPr="008A1976">
        <w:rPr>
          <w:rFonts w:ascii="Times New Roman" w:hAnsi="Times New Roman" w:cs="Times New Roman"/>
          <w:sz w:val="24"/>
          <w:szCs w:val="24"/>
        </w:rPr>
        <w:t xml:space="preserve">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22" w:history="1">
        <w:r w:rsidRPr="008A1976">
          <w:rPr>
            <w:rFonts w:ascii="Times New Roman" w:hAnsi="Times New Roman" w:cs="Times New Roman"/>
            <w:color w:val="0000FF"/>
            <w:sz w:val="24"/>
            <w:szCs w:val="24"/>
          </w:rPr>
          <w:t>ч</w:t>
        </w:r>
        <w:r w:rsidR="001A72BE">
          <w:rPr>
            <w:rFonts w:ascii="Times New Roman" w:hAnsi="Times New Roman" w:cs="Times New Roman"/>
            <w:color w:val="0000FF"/>
            <w:sz w:val="24"/>
            <w:szCs w:val="24"/>
          </w:rPr>
          <w:t>астью</w:t>
        </w:r>
        <w:r w:rsidRPr="008A1976">
          <w:rPr>
            <w:rFonts w:ascii="Times New Roman" w:hAnsi="Times New Roman" w:cs="Times New Roman"/>
            <w:color w:val="0000FF"/>
            <w:sz w:val="24"/>
            <w:szCs w:val="24"/>
          </w:rPr>
          <w:t xml:space="preserve"> 19 ст</w:t>
        </w:r>
        <w:r w:rsidR="001A72BE">
          <w:rPr>
            <w:rFonts w:ascii="Times New Roman" w:hAnsi="Times New Roman" w:cs="Times New Roman"/>
            <w:color w:val="0000FF"/>
            <w:sz w:val="24"/>
            <w:szCs w:val="24"/>
          </w:rPr>
          <w:t>атьи</w:t>
        </w:r>
        <w:r w:rsidRPr="008A1976">
          <w:rPr>
            <w:rFonts w:ascii="Times New Roman" w:hAnsi="Times New Roman" w:cs="Times New Roman"/>
            <w:color w:val="0000FF"/>
            <w:sz w:val="24"/>
            <w:szCs w:val="24"/>
          </w:rPr>
          <w:t xml:space="preserve"> 68</w:t>
        </w:r>
      </w:hyperlink>
      <w:r w:rsidRPr="008A1976">
        <w:rPr>
          <w:rFonts w:ascii="Times New Roman" w:hAnsi="Times New Roman" w:cs="Times New Roman"/>
          <w:sz w:val="24"/>
          <w:szCs w:val="24"/>
        </w:rPr>
        <w:t xml:space="preserve"> Закона о контрактной системе, в части соответствия их требованиям, установленным документацией о таком аукционе.</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w:t>
      </w:r>
      <w:hyperlink r:id="rId23" w:history="1">
        <w:r w:rsidRPr="008A1976">
          <w:rPr>
            <w:rFonts w:ascii="Times New Roman" w:hAnsi="Times New Roman" w:cs="Times New Roman"/>
            <w:color w:val="0000FF"/>
            <w:sz w:val="24"/>
            <w:szCs w:val="24"/>
          </w:rPr>
          <w:t>статьей</w:t>
        </w:r>
      </w:hyperlink>
      <w:r w:rsidRPr="008A1976">
        <w:rPr>
          <w:rFonts w:ascii="Times New Roman" w:hAnsi="Times New Roman" w:cs="Times New Roman"/>
          <w:sz w:val="24"/>
          <w:szCs w:val="24"/>
        </w:rPr>
        <w:t>.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6</w:t>
      </w:r>
      <w:r w:rsidR="003C6CB5">
        <w:rPr>
          <w:rFonts w:ascii="Times New Roman" w:hAnsi="Times New Roman" w:cs="Times New Roman"/>
          <w:sz w:val="24"/>
          <w:szCs w:val="24"/>
        </w:rPr>
        <w:t>)</w:t>
      </w:r>
      <w:r w:rsidRPr="008A1976">
        <w:rPr>
          <w:rFonts w:ascii="Times New Roman" w:hAnsi="Times New Roman" w:cs="Times New Roman"/>
          <w:sz w:val="24"/>
          <w:szCs w:val="24"/>
        </w:rPr>
        <w:t xml:space="preserve">. Единая комиссия рассматривает вторые части заявок на участие в электронном аукционе, направленных в соответствии с </w:t>
      </w:r>
      <w:hyperlink r:id="rId24" w:history="1">
        <w:r w:rsidR="001A72BE" w:rsidRPr="008A1976">
          <w:rPr>
            <w:rFonts w:ascii="Times New Roman" w:hAnsi="Times New Roman" w:cs="Times New Roman"/>
            <w:color w:val="0000FF"/>
            <w:sz w:val="24"/>
            <w:szCs w:val="24"/>
          </w:rPr>
          <w:t>ч</w:t>
        </w:r>
        <w:r w:rsidR="001A72BE">
          <w:rPr>
            <w:rFonts w:ascii="Times New Roman" w:hAnsi="Times New Roman" w:cs="Times New Roman"/>
            <w:color w:val="0000FF"/>
            <w:sz w:val="24"/>
            <w:szCs w:val="24"/>
          </w:rPr>
          <w:t>астью</w:t>
        </w:r>
        <w:r w:rsidR="001A72BE" w:rsidRPr="008A1976">
          <w:rPr>
            <w:rFonts w:ascii="Times New Roman" w:hAnsi="Times New Roman" w:cs="Times New Roman"/>
            <w:color w:val="0000FF"/>
            <w:sz w:val="24"/>
            <w:szCs w:val="24"/>
          </w:rPr>
          <w:t xml:space="preserve"> 19 ст</w:t>
        </w:r>
        <w:r w:rsidR="001A72BE">
          <w:rPr>
            <w:rFonts w:ascii="Times New Roman" w:hAnsi="Times New Roman" w:cs="Times New Roman"/>
            <w:color w:val="0000FF"/>
            <w:sz w:val="24"/>
            <w:szCs w:val="24"/>
          </w:rPr>
          <w:t>атьи</w:t>
        </w:r>
        <w:r w:rsidR="001A72BE" w:rsidRPr="008A1976">
          <w:rPr>
            <w:rFonts w:ascii="Times New Roman" w:hAnsi="Times New Roman" w:cs="Times New Roman"/>
            <w:color w:val="0000FF"/>
            <w:sz w:val="24"/>
            <w:szCs w:val="24"/>
          </w:rPr>
          <w:t xml:space="preserve"> 68</w:t>
        </w:r>
      </w:hyperlink>
      <w:r w:rsidRPr="008A1976">
        <w:rPr>
          <w:rFonts w:ascii="Times New Roman" w:hAnsi="Times New Roman" w:cs="Times New Roman"/>
          <w:sz w:val="24"/>
          <w:szCs w:val="24"/>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8A1976">
        <w:rPr>
          <w:rFonts w:ascii="Times New Roman" w:hAnsi="Times New Roman" w:cs="Times New Roman"/>
          <w:sz w:val="24"/>
          <w:szCs w:val="24"/>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8A1976">
        <w:rPr>
          <w:rFonts w:ascii="Times New Roman" w:hAnsi="Times New Roman" w:cs="Times New Roman"/>
          <w:sz w:val="24"/>
          <w:szCs w:val="24"/>
        </w:rPr>
        <w:t xml:space="preserve"> наиболее низкую цену контракта, и осуществляется с учетом ранжирования данных заявок в соответствии с </w:t>
      </w:r>
      <w:hyperlink r:id="rId25" w:history="1">
        <w:r w:rsidR="001A72BE" w:rsidRPr="008A1976">
          <w:rPr>
            <w:rFonts w:ascii="Times New Roman" w:hAnsi="Times New Roman" w:cs="Times New Roman"/>
            <w:color w:val="0000FF"/>
            <w:sz w:val="24"/>
            <w:szCs w:val="24"/>
          </w:rPr>
          <w:t>ч</w:t>
        </w:r>
        <w:r w:rsidR="001A72BE">
          <w:rPr>
            <w:rFonts w:ascii="Times New Roman" w:hAnsi="Times New Roman" w:cs="Times New Roman"/>
            <w:color w:val="0000FF"/>
            <w:sz w:val="24"/>
            <w:szCs w:val="24"/>
          </w:rPr>
          <w:t>астью</w:t>
        </w:r>
        <w:r w:rsidR="001A72BE" w:rsidRPr="008A1976">
          <w:rPr>
            <w:rFonts w:ascii="Times New Roman" w:hAnsi="Times New Roman" w:cs="Times New Roman"/>
            <w:color w:val="0000FF"/>
            <w:sz w:val="24"/>
            <w:szCs w:val="24"/>
          </w:rPr>
          <w:t xml:space="preserve"> 1</w:t>
        </w:r>
        <w:r w:rsidR="001A72BE">
          <w:rPr>
            <w:rFonts w:ascii="Times New Roman" w:hAnsi="Times New Roman" w:cs="Times New Roman"/>
            <w:color w:val="0000FF"/>
            <w:sz w:val="24"/>
            <w:szCs w:val="24"/>
          </w:rPr>
          <w:t>8</w:t>
        </w:r>
        <w:r w:rsidR="001A72BE" w:rsidRPr="008A1976">
          <w:rPr>
            <w:rFonts w:ascii="Times New Roman" w:hAnsi="Times New Roman" w:cs="Times New Roman"/>
            <w:color w:val="0000FF"/>
            <w:sz w:val="24"/>
            <w:szCs w:val="24"/>
          </w:rPr>
          <w:t xml:space="preserve"> ст</w:t>
        </w:r>
        <w:r w:rsidR="001A72BE">
          <w:rPr>
            <w:rFonts w:ascii="Times New Roman" w:hAnsi="Times New Roman" w:cs="Times New Roman"/>
            <w:color w:val="0000FF"/>
            <w:sz w:val="24"/>
            <w:szCs w:val="24"/>
          </w:rPr>
          <w:t>атьи</w:t>
        </w:r>
        <w:r w:rsidR="001A72BE" w:rsidRPr="008A1976">
          <w:rPr>
            <w:rFonts w:ascii="Times New Roman" w:hAnsi="Times New Roman" w:cs="Times New Roman"/>
            <w:color w:val="0000FF"/>
            <w:sz w:val="24"/>
            <w:szCs w:val="24"/>
          </w:rPr>
          <w:t xml:space="preserve"> 68</w:t>
        </w:r>
      </w:hyperlink>
      <w:r w:rsidRPr="008A1976">
        <w:rPr>
          <w:rFonts w:ascii="Times New Roman" w:hAnsi="Times New Roman" w:cs="Times New Roman"/>
          <w:sz w:val="24"/>
          <w:szCs w:val="24"/>
        </w:rPr>
        <w:t xml:space="preserve"> Закона о контрактной системе.</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8A1976">
        <w:rPr>
          <w:rFonts w:ascii="Times New Roman" w:hAnsi="Times New Roman" w:cs="Times New Roman"/>
          <w:sz w:val="24"/>
          <w:szCs w:val="24"/>
        </w:rPr>
        <w:t>с даты размещения</w:t>
      </w:r>
      <w:proofErr w:type="gramEnd"/>
      <w:r w:rsidRPr="008A1976">
        <w:rPr>
          <w:rFonts w:ascii="Times New Roman" w:hAnsi="Times New Roman" w:cs="Times New Roman"/>
          <w:sz w:val="24"/>
          <w:szCs w:val="24"/>
        </w:rPr>
        <w:t xml:space="preserve"> на электронной площадке протокола проведения электронного аукциона.</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7</w:t>
      </w:r>
      <w:r w:rsidR="003C6CB5">
        <w:rPr>
          <w:rFonts w:ascii="Times New Roman" w:hAnsi="Times New Roman" w:cs="Times New Roman"/>
          <w:sz w:val="24"/>
          <w:szCs w:val="24"/>
        </w:rPr>
        <w:t>)</w:t>
      </w:r>
      <w:r w:rsidRPr="008A1976">
        <w:rPr>
          <w:rFonts w:ascii="Times New Roman" w:hAnsi="Times New Roman" w:cs="Times New Roman"/>
          <w:sz w:val="24"/>
          <w:szCs w:val="24"/>
        </w:rPr>
        <w:t>. Заявка на участие в электронном аукционе признается не соответствующей требованиям, установленным документацией о таком аукционе, в случае:</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976">
        <w:rPr>
          <w:rFonts w:ascii="Times New Roman" w:hAnsi="Times New Roman" w:cs="Times New Roman"/>
          <w:sz w:val="24"/>
          <w:szCs w:val="24"/>
        </w:rPr>
        <w:lastRenderedPageBreak/>
        <w:t xml:space="preserve">- непредставления документов и информации, которые предусмотрены </w:t>
      </w:r>
      <w:hyperlink r:id="rId26" w:history="1">
        <w:r w:rsidRPr="008A1976">
          <w:rPr>
            <w:rFonts w:ascii="Times New Roman" w:hAnsi="Times New Roman" w:cs="Times New Roman"/>
            <w:color w:val="0000FF"/>
            <w:sz w:val="24"/>
            <w:szCs w:val="24"/>
          </w:rPr>
          <w:t>п</w:t>
        </w:r>
        <w:r w:rsidR="001A72BE">
          <w:rPr>
            <w:rFonts w:ascii="Times New Roman" w:hAnsi="Times New Roman" w:cs="Times New Roman"/>
            <w:color w:val="0000FF"/>
            <w:sz w:val="24"/>
            <w:szCs w:val="24"/>
          </w:rPr>
          <w:t>одпунктами</w:t>
        </w:r>
        <w:r w:rsidRPr="008A1976">
          <w:rPr>
            <w:rFonts w:ascii="Times New Roman" w:hAnsi="Times New Roman" w:cs="Times New Roman"/>
            <w:color w:val="0000FF"/>
            <w:sz w:val="24"/>
            <w:szCs w:val="24"/>
          </w:rPr>
          <w:t>. 1</w:t>
        </w:r>
      </w:hyperlink>
      <w:r w:rsidRPr="008A1976">
        <w:rPr>
          <w:rFonts w:ascii="Times New Roman" w:hAnsi="Times New Roman" w:cs="Times New Roman"/>
          <w:sz w:val="24"/>
          <w:szCs w:val="24"/>
        </w:rPr>
        <w:t xml:space="preserve">, </w:t>
      </w:r>
      <w:hyperlink r:id="rId27" w:history="1">
        <w:r w:rsidRPr="008A1976">
          <w:rPr>
            <w:rFonts w:ascii="Times New Roman" w:hAnsi="Times New Roman" w:cs="Times New Roman"/>
            <w:color w:val="0000FF"/>
            <w:sz w:val="24"/>
            <w:szCs w:val="24"/>
          </w:rPr>
          <w:t>3</w:t>
        </w:r>
      </w:hyperlink>
      <w:r w:rsidRPr="008A1976">
        <w:rPr>
          <w:rFonts w:ascii="Times New Roman" w:hAnsi="Times New Roman" w:cs="Times New Roman"/>
          <w:sz w:val="24"/>
          <w:szCs w:val="24"/>
        </w:rPr>
        <w:t xml:space="preserve"> - </w:t>
      </w:r>
      <w:hyperlink r:id="rId28" w:history="1">
        <w:r w:rsidRPr="008A1976">
          <w:rPr>
            <w:rFonts w:ascii="Times New Roman" w:hAnsi="Times New Roman" w:cs="Times New Roman"/>
            <w:color w:val="0000FF"/>
            <w:sz w:val="24"/>
            <w:szCs w:val="24"/>
          </w:rPr>
          <w:t>5</w:t>
        </w:r>
      </w:hyperlink>
      <w:r w:rsidRPr="008A1976">
        <w:rPr>
          <w:rFonts w:ascii="Times New Roman" w:hAnsi="Times New Roman" w:cs="Times New Roman"/>
          <w:sz w:val="24"/>
          <w:szCs w:val="24"/>
        </w:rPr>
        <w:t xml:space="preserve">, </w:t>
      </w:r>
      <w:hyperlink r:id="rId29" w:history="1">
        <w:r w:rsidRPr="008A1976">
          <w:rPr>
            <w:rFonts w:ascii="Times New Roman" w:hAnsi="Times New Roman" w:cs="Times New Roman"/>
            <w:color w:val="0000FF"/>
            <w:sz w:val="24"/>
            <w:szCs w:val="24"/>
          </w:rPr>
          <w:t>7</w:t>
        </w:r>
      </w:hyperlink>
      <w:r w:rsidRPr="008A1976">
        <w:rPr>
          <w:rFonts w:ascii="Times New Roman" w:hAnsi="Times New Roman" w:cs="Times New Roman"/>
          <w:sz w:val="24"/>
          <w:szCs w:val="24"/>
        </w:rPr>
        <w:t xml:space="preserve"> и </w:t>
      </w:r>
      <w:hyperlink r:id="rId30" w:history="1">
        <w:r w:rsidRPr="008A1976">
          <w:rPr>
            <w:rFonts w:ascii="Times New Roman" w:hAnsi="Times New Roman" w:cs="Times New Roman"/>
            <w:color w:val="0000FF"/>
            <w:sz w:val="24"/>
            <w:szCs w:val="24"/>
          </w:rPr>
          <w:t>8 ч</w:t>
        </w:r>
        <w:r w:rsidR="001A72BE">
          <w:rPr>
            <w:rFonts w:ascii="Times New Roman" w:hAnsi="Times New Roman" w:cs="Times New Roman"/>
            <w:color w:val="0000FF"/>
            <w:sz w:val="24"/>
            <w:szCs w:val="24"/>
          </w:rPr>
          <w:t>асти</w:t>
        </w:r>
        <w:r w:rsidRPr="008A1976">
          <w:rPr>
            <w:rFonts w:ascii="Times New Roman" w:hAnsi="Times New Roman" w:cs="Times New Roman"/>
            <w:color w:val="0000FF"/>
            <w:sz w:val="24"/>
            <w:szCs w:val="24"/>
          </w:rPr>
          <w:t xml:space="preserve"> 2 ст</w:t>
        </w:r>
        <w:r w:rsidR="001A72BE">
          <w:rPr>
            <w:rFonts w:ascii="Times New Roman" w:hAnsi="Times New Roman" w:cs="Times New Roman"/>
            <w:color w:val="0000FF"/>
            <w:sz w:val="24"/>
            <w:szCs w:val="24"/>
          </w:rPr>
          <w:t>атьи</w:t>
        </w:r>
        <w:r w:rsidRPr="008A1976">
          <w:rPr>
            <w:rFonts w:ascii="Times New Roman" w:hAnsi="Times New Roman" w:cs="Times New Roman"/>
            <w:color w:val="0000FF"/>
            <w:sz w:val="24"/>
            <w:szCs w:val="24"/>
          </w:rPr>
          <w:t xml:space="preserve"> 62</w:t>
        </w:r>
      </w:hyperlink>
      <w:r w:rsidRPr="008A1976">
        <w:rPr>
          <w:rFonts w:ascii="Times New Roman" w:hAnsi="Times New Roman" w:cs="Times New Roman"/>
          <w:sz w:val="24"/>
          <w:szCs w:val="24"/>
        </w:rPr>
        <w:t xml:space="preserve">, </w:t>
      </w:r>
      <w:hyperlink r:id="rId31" w:history="1">
        <w:r w:rsidRPr="008A1976">
          <w:rPr>
            <w:rFonts w:ascii="Times New Roman" w:hAnsi="Times New Roman" w:cs="Times New Roman"/>
            <w:color w:val="0000FF"/>
            <w:sz w:val="24"/>
            <w:szCs w:val="24"/>
          </w:rPr>
          <w:t>ч</w:t>
        </w:r>
        <w:r w:rsidR="001A72BE">
          <w:rPr>
            <w:rFonts w:ascii="Times New Roman" w:hAnsi="Times New Roman" w:cs="Times New Roman"/>
            <w:color w:val="0000FF"/>
            <w:sz w:val="24"/>
            <w:szCs w:val="24"/>
          </w:rPr>
          <w:t>астями</w:t>
        </w:r>
        <w:r w:rsidRPr="008A1976">
          <w:rPr>
            <w:rFonts w:ascii="Times New Roman" w:hAnsi="Times New Roman" w:cs="Times New Roman"/>
            <w:color w:val="0000FF"/>
            <w:sz w:val="24"/>
            <w:szCs w:val="24"/>
          </w:rPr>
          <w:t xml:space="preserve"> 3</w:t>
        </w:r>
      </w:hyperlink>
      <w:r w:rsidRPr="008A1976">
        <w:rPr>
          <w:rFonts w:ascii="Times New Roman" w:hAnsi="Times New Roman" w:cs="Times New Roman"/>
          <w:sz w:val="24"/>
          <w:szCs w:val="24"/>
        </w:rPr>
        <w:t xml:space="preserve"> и </w:t>
      </w:r>
      <w:hyperlink r:id="rId32" w:history="1">
        <w:r w:rsidRPr="008A1976">
          <w:rPr>
            <w:rFonts w:ascii="Times New Roman" w:hAnsi="Times New Roman" w:cs="Times New Roman"/>
            <w:color w:val="0000FF"/>
            <w:sz w:val="24"/>
            <w:szCs w:val="24"/>
          </w:rPr>
          <w:t>5 ст</w:t>
        </w:r>
        <w:r w:rsidR="001A72BE">
          <w:rPr>
            <w:rFonts w:ascii="Times New Roman" w:hAnsi="Times New Roman" w:cs="Times New Roman"/>
            <w:color w:val="0000FF"/>
            <w:sz w:val="24"/>
            <w:szCs w:val="24"/>
          </w:rPr>
          <w:t>атьи</w:t>
        </w:r>
        <w:r w:rsidRPr="008A1976">
          <w:rPr>
            <w:rFonts w:ascii="Times New Roman" w:hAnsi="Times New Roman" w:cs="Times New Roman"/>
            <w:color w:val="0000FF"/>
            <w:sz w:val="24"/>
            <w:szCs w:val="24"/>
          </w:rPr>
          <w:t xml:space="preserve"> 66</w:t>
        </w:r>
      </w:hyperlink>
      <w:r w:rsidRPr="008A1976">
        <w:rPr>
          <w:rFonts w:ascii="Times New Roman" w:hAnsi="Times New Roman" w:cs="Times New Roman"/>
          <w:sz w:val="24"/>
          <w:szCs w:val="24"/>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proofErr w:type="gramEnd"/>
      <w:r w:rsidRPr="008A1976">
        <w:rPr>
          <w:rFonts w:ascii="Times New Roman" w:hAnsi="Times New Roman" w:cs="Times New Roman"/>
          <w:sz w:val="24"/>
          <w:szCs w:val="24"/>
        </w:rPr>
        <w:t xml:space="preserve"> </w:t>
      </w:r>
      <w:proofErr w:type="gramStart"/>
      <w:r w:rsidRPr="008A1976">
        <w:rPr>
          <w:rFonts w:ascii="Times New Roman" w:hAnsi="Times New Roman" w:cs="Times New Roman"/>
          <w:sz w:val="24"/>
          <w:szCs w:val="24"/>
        </w:rPr>
        <w:t>аукционе</w:t>
      </w:r>
      <w:proofErr w:type="gramEnd"/>
      <w:r w:rsidRPr="008A1976">
        <w:rPr>
          <w:rFonts w:ascii="Times New Roman" w:hAnsi="Times New Roman" w:cs="Times New Roman"/>
          <w:sz w:val="24"/>
          <w:szCs w:val="24"/>
        </w:rPr>
        <w:t>;</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 xml:space="preserve">- несоответствия участника такого аукциона требованиям, установленным в соответствии со </w:t>
      </w:r>
      <w:hyperlink r:id="rId33" w:history="1">
        <w:r w:rsidRPr="008A1976">
          <w:rPr>
            <w:rFonts w:ascii="Times New Roman" w:hAnsi="Times New Roman" w:cs="Times New Roman"/>
            <w:color w:val="0000FF"/>
            <w:sz w:val="24"/>
            <w:szCs w:val="24"/>
          </w:rPr>
          <w:t>ст</w:t>
        </w:r>
        <w:r w:rsidR="001A72BE">
          <w:rPr>
            <w:rFonts w:ascii="Times New Roman" w:hAnsi="Times New Roman" w:cs="Times New Roman"/>
            <w:color w:val="0000FF"/>
            <w:sz w:val="24"/>
            <w:szCs w:val="24"/>
          </w:rPr>
          <w:t>атьей</w:t>
        </w:r>
        <w:r w:rsidRPr="008A1976">
          <w:rPr>
            <w:rFonts w:ascii="Times New Roman" w:hAnsi="Times New Roman" w:cs="Times New Roman"/>
            <w:color w:val="0000FF"/>
            <w:sz w:val="24"/>
            <w:szCs w:val="24"/>
          </w:rPr>
          <w:t xml:space="preserve"> 31</w:t>
        </w:r>
      </w:hyperlink>
      <w:r w:rsidRPr="008A1976">
        <w:rPr>
          <w:rFonts w:ascii="Times New Roman" w:hAnsi="Times New Roman" w:cs="Times New Roman"/>
          <w:sz w:val="24"/>
          <w:szCs w:val="24"/>
        </w:rPr>
        <w:t xml:space="preserve"> Закона о контрактной системе.</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8</w:t>
      </w:r>
      <w:r w:rsidR="003C6CB5">
        <w:rPr>
          <w:rFonts w:ascii="Times New Roman" w:hAnsi="Times New Roman" w:cs="Times New Roman"/>
          <w:sz w:val="24"/>
          <w:szCs w:val="24"/>
        </w:rPr>
        <w:t>)</w:t>
      </w:r>
      <w:r w:rsidRPr="008A1976">
        <w:rPr>
          <w:rFonts w:ascii="Times New Roman" w:hAnsi="Times New Roman" w:cs="Times New Roman"/>
          <w:sz w:val="24"/>
          <w:szCs w:val="24"/>
        </w:rPr>
        <w:t xml:space="preserve">.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8A1976">
        <w:rPr>
          <w:rFonts w:ascii="Times New Roman" w:hAnsi="Times New Roman" w:cs="Times New Roman"/>
          <w:sz w:val="24"/>
          <w:szCs w:val="24"/>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8A1976">
        <w:rPr>
          <w:rFonts w:ascii="Times New Roman" w:hAnsi="Times New Roman" w:cs="Times New Roman"/>
          <w:sz w:val="24"/>
          <w:szCs w:val="24"/>
        </w:rPr>
        <w:t xml:space="preserve">, </w:t>
      </w:r>
      <w:proofErr w:type="gramStart"/>
      <w:r w:rsidRPr="008A1976">
        <w:rPr>
          <w:rFonts w:ascii="Times New Roman" w:hAnsi="Times New Roman" w:cs="Times New Roman"/>
          <w:sz w:val="24"/>
          <w:szCs w:val="24"/>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34" w:history="1">
        <w:r w:rsidRPr="008A1976">
          <w:rPr>
            <w:rFonts w:ascii="Times New Roman" w:hAnsi="Times New Roman" w:cs="Times New Roman"/>
            <w:color w:val="0000FF"/>
            <w:sz w:val="24"/>
            <w:szCs w:val="24"/>
          </w:rPr>
          <w:t>ч</w:t>
        </w:r>
        <w:r w:rsidR="001A72BE">
          <w:rPr>
            <w:rFonts w:ascii="Times New Roman" w:hAnsi="Times New Roman" w:cs="Times New Roman"/>
            <w:color w:val="0000FF"/>
            <w:sz w:val="24"/>
            <w:szCs w:val="24"/>
          </w:rPr>
          <w:t>астью</w:t>
        </w:r>
        <w:r w:rsidRPr="008A1976">
          <w:rPr>
            <w:rFonts w:ascii="Times New Roman" w:hAnsi="Times New Roman" w:cs="Times New Roman"/>
            <w:color w:val="0000FF"/>
            <w:sz w:val="24"/>
            <w:szCs w:val="24"/>
          </w:rPr>
          <w:t xml:space="preserve"> 18 ст</w:t>
        </w:r>
        <w:r w:rsidR="001A72BE">
          <w:rPr>
            <w:rFonts w:ascii="Times New Roman" w:hAnsi="Times New Roman" w:cs="Times New Roman"/>
            <w:color w:val="0000FF"/>
            <w:sz w:val="24"/>
            <w:szCs w:val="24"/>
          </w:rPr>
          <w:t>атьи</w:t>
        </w:r>
        <w:r w:rsidRPr="008A1976">
          <w:rPr>
            <w:rFonts w:ascii="Times New Roman" w:hAnsi="Times New Roman" w:cs="Times New Roman"/>
            <w:color w:val="0000FF"/>
            <w:sz w:val="24"/>
            <w:szCs w:val="24"/>
          </w:rPr>
          <w:t xml:space="preserve"> 68</w:t>
        </w:r>
      </w:hyperlink>
      <w:r w:rsidRPr="008A1976">
        <w:rPr>
          <w:rFonts w:ascii="Times New Roman" w:hAnsi="Times New Roman" w:cs="Times New Roman"/>
          <w:sz w:val="24"/>
          <w:szCs w:val="24"/>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8A1976">
        <w:rPr>
          <w:rFonts w:ascii="Times New Roman" w:hAnsi="Times New Roman" w:cs="Times New Roman"/>
          <w:sz w:val="24"/>
          <w:szCs w:val="24"/>
        </w:rPr>
        <w:t xml:space="preserve">, </w:t>
      </w:r>
      <w:proofErr w:type="gramStart"/>
      <w:r w:rsidRPr="008A1976">
        <w:rPr>
          <w:rFonts w:ascii="Times New Roman" w:hAnsi="Times New Roman" w:cs="Times New Roman"/>
          <w:sz w:val="24"/>
          <w:szCs w:val="24"/>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8A1976">
        <w:rPr>
          <w:rFonts w:ascii="Times New Roman" w:hAnsi="Times New Roman" w:cs="Times New Roman"/>
          <w:sz w:val="24"/>
          <w:szCs w:val="24"/>
        </w:rPr>
        <w:t xml:space="preserve"> </w:t>
      </w:r>
      <w:proofErr w:type="gramStart"/>
      <w:r w:rsidRPr="008A1976">
        <w:rPr>
          <w:rFonts w:ascii="Times New Roman" w:hAnsi="Times New Roman" w:cs="Times New Roman"/>
          <w:sz w:val="24"/>
          <w:szCs w:val="24"/>
        </w:rPr>
        <w:t xml:space="preserve">положений </w:t>
      </w:r>
      <w:hyperlink r:id="rId35" w:history="1">
        <w:r w:rsidRPr="008A1976">
          <w:rPr>
            <w:rFonts w:ascii="Times New Roman" w:hAnsi="Times New Roman" w:cs="Times New Roman"/>
            <w:color w:val="0000FF"/>
            <w:sz w:val="24"/>
            <w:szCs w:val="24"/>
          </w:rPr>
          <w:t>Закона</w:t>
        </w:r>
      </w:hyperlink>
      <w:r w:rsidRPr="008A1976">
        <w:rPr>
          <w:rFonts w:ascii="Times New Roman" w:hAnsi="Times New Roman" w:cs="Times New Roman"/>
          <w:sz w:val="24"/>
          <w:szCs w:val="24"/>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9</w:t>
      </w:r>
      <w:r w:rsidR="003C6CB5">
        <w:rPr>
          <w:rFonts w:ascii="Times New Roman" w:hAnsi="Times New Roman" w:cs="Times New Roman"/>
          <w:sz w:val="24"/>
          <w:szCs w:val="24"/>
        </w:rPr>
        <w:t>)</w:t>
      </w:r>
      <w:r w:rsidRPr="008A1976">
        <w:rPr>
          <w:rFonts w:ascii="Times New Roman" w:hAnsi="Times New Roman" w:cs="Times New Roman"/>
          <w:sz w:val="24"/>
          <w:szCs w:val="24"/>
        </w:rPr>
        <w:t xml:space="preserve">. Участник электронного аукциона, который предложил наиболее низкую цену контракта и заявка на </w:t>
      </w:r>
      <w:proofErr w:type="gramStart"/>
      <w:r w:rsidRPr="008A1976">
        <w:rPr>
          <w:rFonts w:ascii="Times New Roman" w:hAnsi="Times New Roman" w:cs="Times New Roman"/>
          <w:sz w:val="24"/>
          <w:szCs w:val="24"/>
        </w:rPr>
        <w:t>участие</w:t>
      </w:r>
      <w:proofErr w:type="gramEnd"/>
      <w:r w:rsidRPr="008A1976">
        <w:rPr>
          <w:rFonts w:ascii="Times New Roman" w:hAnsi="Times New Roman" w:cs="Times New Roman"/>
          <w:sz w:val="24"/>
          <w:szCs w:val="24"/>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10</w:t>
      </w:r>
      <w:r w:rsidR="003C6CB5">
        <w:rPr>
          <w:rFonts w:ascii="Times New Roman" w:hAnsi="Times New Roman" w:cs="Times New Roman"/>
          <w:sz w:val="24"/>
          <w:szCs w:val="24"/>
        </w:rPr>
        <w:t>)</w:t>
      </w:r>
      <w:r w:rsidRPr="008A1976">
        <w:rPr>
          <w:rFonts w:ascii="Times New Roman" w:hAnsi="Times New Roman" w:cs="Times New Roman"/>
          <w:sz w:val="24"/>
          <w:szCs w:val="24"/>
        </w:rPr>
        <w:t>.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11</w:t>
      </w:r>
      <w:r w:rsidR="003C6CB5">
        <w:rPr>
          <w:rFonts w:ascii="Times New Roman" w:hAnsi="Times New Roman" w:cs="Times New Roman"/>
          <w:sz w:val="24"/>
          <w:szCs w:val="24"/>
        </w:rPr>
        <w:t>)</w:t>
      </w:r>
      <w:r w:rsidRPr="008A1976">
        <w:rPr>
          <w:rFonts w:ascii="Times New Roman" w:hAnsi="Times New Roman" w:cs="Times New Roman"/>
          <w:sz w:val="24"/>
          <w:szCs w:val="24"/>
        </w:rPr>
        <w:t xml:space="preserve">.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w:t>
      </w:r>
      <w:hyperlink r:id="rId36" w:history="1">
        <w:r w:rsidRPr="008A1976">
          <w:rPr>
            <w:rFonts w:ascii="Times New Roman" w:hAnsi="Times New Roman" w:cs="Times New Roman"/>
            <w:color w:val="0000FF"/>
            <w:sz w:val="24"/>
            <w:szCs w:val="24"/>
          </w:rPr>
          <w:t>Закона</w:t>
        </w:r>
      </w:hyperlink>
      <w:r w:rsidRPr="008A1976">
        <w:rPr>
          <w:rFonts w:ascii="Times New Roman" w:hAnsi="Times New Roman" w:cs="Times New Roman"/>
          <w:sz w:val="24"/>
          <w:szCs w:val="24"/>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Указанный протокол должен содержать следующую информацию:</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37" w:history="1">
        <w:r w:rsidRPr="008A1976">
          <w:rPr>
            <w:rFonts w:ascii="Times New Roman" w:hAnsi="Times New Roman" w:cs="Times New Roman"/>
            <w:color w:val="0000FF"/>
            <w:sz w:val="24"/>
            <w:szCs w:val="24"/>
          </w:rPr>
          <w:t>Закона</w:t>
        </w:r>
      </w:hyperlink>
      <w:r w:rsidRPr="008A1976">
        <w:rPr>
          <w:rFonts w:ascii="Times New Roman" w:hAnsi="Times New Roman" w:cs="Times New Roman"/>
          <w:sz w:val="24"/>
          <w:szCs w:val="24"/>
        </w:rPr>
        <w:t xml:space="preserve"> о </w:t>
      </w:r>
      <w:r w:rsidRPr="008A1976">
        <w:rPr>
          <w:rFonts w:ascii="Times New Roman" w:hAnsi="Times New Roman" w:cs="Times New Roman"/>
          <w:sz w:val="24"/>
          <w:szCs w:val="24"/>
        </w:rPr>
        <w:lastRenderedPageBreak/>
        <w:t>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 xml:space="preserve">- решение каждого члена Единой комиссии о соответствии участника такого аукциона и поданной им заявки требованиям </w:t>
      </w:r>
      <w:hyperlink r:id="rId38" w:history="1">
        <w:r w:rsidRPr="008A1976">
          <w:rPr>
            <w:rFonts w:ascii="Times New Roman" w:hAnsi="Times New Roman" w:cs="Times New Roman"/>
            <w:color w:val="0000FF"/>
            <w:sz w:val="24"/>
            <w:szCs w:val="24"/>
          </w:rPr>
          <w:t>Закона</w:t>
        </w:r>
      </w:hyperlink>
      <w:r w:rsidRPr="008A1976">
        <w:rPr>
          <w:rFonts w:ascii="Times New Roman" w:hAnsi="Times New Roman" w:cs="Times New Roman"/>
          <w:sz w:val="24"/>
          <w:szCs w:val="24"/>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12</w:t>
      </w:r>
      <w:r w:rsidR="003C6CB5">
        <w:rPr>
          <w:rFonts w:ascii="Times New Roman" w:hAnsi="Times New Roman" w:cs="Times New Roman"/>
          <w:sz w:val="24"/>
          <w:szCs w:val="24"/>
        </w:rPr>
        <w:t>)</w:t>
      </w:r>
      <w:r w:rsidRPr="008A1976">
        <w:rPr>
          <w:rFonts w:ascii="Times New Roman" w:hAnsi="Times New Roman" w:cs="Times New Roman"/>
          <w:sz w:val="24"/>
          <w:szCs w:val="24"/>
        </w:rPr>
        <w:t xml:space="preserve">.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w:t>
      </w:r>
      <w:hyperlink r:id="rId39" w:history="1">
        <w:r w:rsidRPr="008A1976">
          <w:rPr>
            <w:rFonts w:ascii="Times New Roman" w:hAnsi="Times New Roman" w:cs="Times New Roman"/>
            <w:color w:val="0000FF"/>
            <w:sz w:val="24"/>
            <w:szCs w:val="24"/>
          </w:rPr>
          <w:t>Закона</w:t>
        </w:r>
      </w:hyperlink>
      <w:r w:rsidRPr="008A1976">
        <w:rPr>
          <w:rFonts w:ascii="Times New Roman" w:hAnsi="Times New Roman" w:cs="Times New Roman"/>
          <w:sz w:val="24"/>
          <w:szCs w:val="24"/>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Указанный протокол должен содержать следующую информацию:</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976">
        <w:rPr>
          <w:rFonts w:ascii="Times New Roman" w:hAnsi="Times New Roman" w:cs="Times New Roman"/>
          <w:sz w:val="24"/>
          <w:szCs w:val="24"/>
        </w:rPr>
        <w:t xml:space="preserve">- решение о соответствии единственного участника такого аукциона и поданной им заявки на участие в нем требованиям </w:t>
      </w:r>
      <w:hyperlink r:id="rId40" w:history="1">
        <w:r w:rsidRPr="008A1976">
          <w:rPr>
            <w:rFonts w:ascii="Times New Roman" w:hAnsi="Times New Roman" w:cs="Times New Roman"/>
            <w:color w:val="0000FF"/>
            <w:sz w:val="24"/>
            <w:szCs w:val="24"/>
          </w:rPr>
          <w:t>Закона</w:t>
        </w:r>
      </w:hyperlink>
      <w:r w:rsidRPr="008A1976">
        <w:rPr>
          <w:rFonts w:ascii="Times New Roman" w:hAnsi="Times New Roman" w:cs="Times New Roman"/>
          <w:sz w:val="24"/>
          <w:szCs w:val="24"/>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8A1976">
        <w:rPr>
          <w:rFonts w:ascii="Times New Roman" w:hAnsi="Times New Roman" w:cs="Times New Roman"/>
          <w:sz w:val="24"/>
          <w:szCs w:val="24"/>
        </w:rPr>
        <w:t xml:space="preserve"> </w:t>
      </w:r>
      <w:proofErr w:type="gramStart"/>
      <w:r w:rsidRPr="008A1976">
        <w:rPr>
          <w:rFonts w:ascii="Times New Roman" w:hAnsi="Times New Roman" w:cs="Times New Roman"/>
          <w:sz w:val="24"/>
          <w:szCs w:val="24"/>
        </w:rPr>
        <w:t>таком</w:t>
      </w:r>
      <w:proofErr w:type="gramEnd"/>
      <w:r w:rsidRPr="008A1976">
        <w:rPr>
          <w:rFonts w:ascii="Times New Roman" w:hAnsi="Times New Roman" w:cs="Times New Roman"/>
          <w:sz w:val="24"/>
          <w:szCs w:val="24"/>
        </w:rPr>
        <w:t xml:space="preserve"> аукционе, которым не соответствует эта заявка;</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13</w:t>
      </w:r>
      <w:r w:rsidR="003C6CB5">
        <w:rPr>
          <w:rFonts w:ascii="Times New Roman" w:hAnsi="Times New Roman" w:cs="Times New Roman"/>
          <w:sz w:val="24"/>
          <w:szCs w:val="24"/>
        </w:rPr>
        <w:t>)</w:t>
      </w:r>
      <w:r w:rsidRPr="008A1976">
        <w:rPr>
          <w:rFonts w:ascii="Times New Roman" w:hAnsi="Times New Roman" w:cs="Times New Roman"/>
          <w:sz w:val="24"/>
          <w:szCs w:val="24"/>
        </w:rPr>
        <w:t xml:space="preserve">.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w:t>
      </w:r>
      <w:hyperlink r:id="rId41" w:history="1">
        <w:r w:rsidRPr="008A1976">
          <w:rPr>
            <w:rFonts w:ascii="Times New Roman" w:hAnsi="Times New Roman" w:cs="Times New Roman"/>
            <w:color w:val="0000FF"/>
            <w:sz w:val="24"/>
            <w:szCs w:val="24"/>
          </w:rPr>
          <w:t>Закона</w:t>
        </w:r>
      </w:hyperlink>
      <w:r w:rsidRPr="008A1976">
        <w:rPr>
          <w:rFonts w:ascii="Times New Roman" w:hAnsi="Times New Roman" w:cs="Times New Roman"/>
          <w:sz w:val="24"/>
          <w:szCs w:val="24"/>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Указанный протокол должен содержать следующую информацию:</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 xml:space="preserve">- решение о соответствии участников такого аукциона и поданных ими заявок на участие в нем требованиям </w:t>
      </w:r>
      <w:hyperlink r:id="rId42" w:history="1">
        <w:r w:rsidRPr="008A1976">
          <w:rPr>
            <w:rFonts w:ascii="Times New Roman" w:hAnsi="Times New Roman" w:cs="Times New Roman"/>
            <w:color w:val="0000FF"/>
            <w:sz w:val="24"/>
            <w:szCs w:val="24"/>
          </w:rPr>
          <w:t>Закона</w:t>
        </w:r>
      </w:hyperlink>
      <w:r w:rsidRPr="008A1976">
        <w:rPr>
          <w:rFonts w:ascii="Times New Roman" w:hAnsi="Times New Roman" w:cs="Times New Roman"/>
          <w:sz w:val="24"/>
          <w:szCs w:val="24"/>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43" w:history="1">
        <w:r w:rsidRPr="008A1976">
          <w:rPr>
            <w:rFonts w:ascii="Times New Roman" w:hAnsi="Times New Roman" w:cs="Times New Roman"/>
            <w:color w:val="0000FF"/>
            <w:sz w:val="24"/>
            <w:szCs w:val="24"/>
          </w:rPr>
          <w:t>Закона</w:t>
        </w:r>
      </w:hyperlink>
      <w:r w:rsidRPr="008A1976">
        <w:rPr>
          <w:rFonts w:ascii="Times New Roman" w:hAnsi="Times New Roman" w:cs="Times New Roman"/>
          <w:sz w:val="24"/>
          <w:szCs w:val="24"/>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w:t>
      </w:r>
      <w:r w:rsidRPr="008A1976">
        <w:rPr>
          <w:rFonts w:ascii="Times New Roman" w:hAnsi="Times New Roman" w:cs="Times New Roman"/>
          <w:sz w:val="24"/>
          <w:szCs w:val="24"/>
        </w:rPr>
        <w:lastRenderedPageBreak/>
        <w:t>документации о таком аукционе.</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14</w:t>
      </w:r>
      <w:r w:rsidR="003C6CB5">
        <w:rPr>
          <w:rFonts w:ascii="Times New Roman" w:hAnsi="Times New Roman" w:cs="Times New Roman"/>
          <w:sz w:val="24"/>
          <w:szCs w:val="24"/>
        </w:rPr>
        <w:t>)</w:t>
      </w:r>
      <w:r w:rsidRPr="008A1976">
        <w:rPr>
          <w:rFonts w:ascii="Times New Roman" w:hAnsi="Times New Roman" w:cs="Times New Roman"/>
          <w:sz w:val="24"/>
          <w:szCs w:val="24"/>
        </w:rPr>
        <w:t xml:space="preserve">.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44" w:history="1">
        <w:r w:rsidRPr="008A1976">
          <w:rPr>
            <w:rFonts w:ascii="Times New Roman" w:hAnsi="Times New Roman" w:cs="Times New Roman"/>
            <w:color w:val="0000FF"/>
            <w:sz w:val="24"/>
            <w:szCs w:val="24"/>
          </w:rPr>
          <w:t>Закона</w:t>
        </w:r>
      </w:hyperlink>
      <w:r w:rsidRPr="008A1976">
        <w:rPr>
          <w:rFonts w:ascii="Times New Roman" w:hAnsi="Times New Roman" w:cs="Times New Roman"/>
          <w:sz w:val="24"/>
          <w:szCs w:val="24"/>
        </w:rPr>
        <w:t xml:space="preserve"> о контрактной системе.</w:t>
      </w:r>
    </w:p>
    <w:p w:rsidR="0076331E" w:rsidRPr="008A1976" w:rsidRDefault="003C6CB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172E0C">
        <w:rPr>
          <w:rFonts w:ascii="Times New Roman" w:hAnsi="Times New Roman" w:cs="Times New Roman"/>
          <w:sz w:val="24"/>
          <w:szCs w:val="24"/>
        </w:rPr>
        <w:t>4</w:t>
      </w:r>
      <w:r w:rsidR="0076331E" w:rsidRPr="008A1976">
        <w:rPr>
          <w:rFonts w:ascii="Times New Roman" w:hAnsi="Times New Roman" w:cs="Times New Roman"/>
          <w:sz w:val="24"/>
          <w:szCs w:val="24"/>
        </w:rPr>
        <w:t xml:space="preserve">. </w:t>
      </w:r>
      <w:r w:rsidR="0076331E" w:rsidRPr="008A1976">
        <w:rPr>
          <w:rFonts w:ascii="Times New Roman" w:hAnsi="Times New Roman" w:cs="Times New Roman"/>
          <w:b/>
          <w:bCs/>
          <w:sz w:val="24"/>
          <w:szCs w:val="24"/>
        </w:rPr>
        <w:t>Запрос котировок.</w:t>
      </w:r>
      <w:r w:rsidR="0076331E" w:rsidRPr="008A1976">
        <w:rPr>
          <w:rFonts w:ascii="Times New Roman" w:hAnsi="Times New Roman" w:cs="Times New Roman"/>
          <w:sz w:val="24"/>
          <w:szCs w:val="24"/>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1</w:t>
      </w:r>
      <w:r w:rsidR="003C6CB5">
        <w:rPr>
          <w:rFonts w:ascii="Times New Roman" w:hAnsi="Times New Roman" w:cs="Times New Roman"/>
          <w:sz w:val="24"/>
          <w:szCs w:val="24"/>
        </w:rPr>
        <w:t>)</w:t>
      </w:r>
      <w:r w:rsidRPr="008A1976">
        <w:rPr>
          <w:rFonts w:ascii="Times New Roman" w:hAnsi="Times New Roman" w:cs="Times New Roman"/>
          <w:sz w:val="24"/>
          <w:szCs w:val="24"/>
        </w:rPr>
        <w:t>. 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2</w:t>
      </w:r>
      <w:r w:rsidR="003C6CB5">
        <w:rPr>
          <w:rFonts w:ascii="Times New Roman" w:hAnsi="Times New Roman" w:cs="Times New Roman"/>
          <w:sz w:val="24"/>
          <w:szCs w:val="24"/>
        </w:rPr>
        <w:t>)</w:t>
      </w:r>
      <w:r w:rsidRPr="008A1976">
        <w:rPr>
          <w:rFonts w:ascii="Times New Roman" w:hAnsi="Times New Roman" w:cs="Times New Roman"/>
          <w:sz w:val="24"/>
          <w:szCs w:val="24"/>
        </w:rPr>
        <w:t xml:space="preserve">.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8A1976">
        <w:rPr>
          <w:rFonts w:ascii="Times New Roman" w:hAnsi="Times New Roman" w:cs="Times New Roman"/>
          <w:sz w:val="24"/>
          <w:szCs w:val="24"/>
        </w:rPr>
        <w:t>участие</w:t>
      </w:r>
      <w:proofErr w:type="gramEnd"/>
      <w:r w:rsidRPr="008A1976">
        <w:rPr>
          <w:rFonts w:ascii="Times New Roman" w:hAnsi="Times New Roman" w:cs="Times New Roman"/>
          <w:sz w:val="24"/>
          <w:szCs w:val="24"/>
        </w:rPr>
        <w:t xml:space="preserve"> в запросе котировок которого вскрывается или доступ к поданной в форме электронного документа заявке на </w:t>
      </w:r>
      <w:proofErr w:type="gramStart"/>
      <w:r w:rsidRPr="008A1976">
        <w:rPr>
          <w:rFonts w:ascii="Times New Roman" w:hAnsi="Times New Roman" w:cs="Times New Roman"/>
          <w:sz w:val="24"/>
          <w:szCs w:val="24"/>
        </w:rPr>
        <w:t>участие</w:t>
      </w:r>
      <w:proofErr w:type="gramEnd"/>
      <w:r w:rsidRPr="008A1976">
        <w:rPr>
          <w:rFonts w:ascii="Times New Roman" w:hAnsi="Times New Roman" w:cs="Times New Roman"/>
          <w:sz w:val="24"/>
          <w:szCs w:val="24"/>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3</w:t>
      </w:r>
      <w:r w:rsidR="003C6CB5">
        <w:rPr>
          <w:rFonts w:ascii="Times New Roman" w:hAnsi="Times New Roman" w:cs="Times New Roman"/>
          <w:sz w:val="24"/>
          <w:szCs w:val="24"/>
        </w:rPr>
        <w:t>)</w:t>
      </w:r>
      <w:r w:rsidRPr="008A1976">
        <w:rPr>
          <w:rFonts w:ascii="Times New Roman" w:hAnsi="Times New Roman" w:cs="Times New Roman"/>
          <w:sz w:val="24"/>
          <w:szCs w:val="24"/>
        </w:rPr>
        <w:t xml:space="preserve">.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8A1976">
        <w:rPr>
          <w:rFonts w:ascii="Times New Roman" w:hAnsi="Times New Roman" w:cs="Times New Roman"/>
          <w:sz w:val="24"/>
          <w:szCs w:val="24"/>
        </w:rPr>
        <w:t>участие</w:t>
      </w:r>
      <w:proofErr w:type="gramEnd"/>
      <w:r w:rsidRPr="008A1976">
        <w:rPr>
          <w:rFonts w:ascii="Times New Roman" w:hAnsi="Times New Roman" w:cs="Times New Roman"/>
          <w:sz w:val="24"/>
          <w:szCs w:val="24"/>
        </w:rPr>
        <w:t xml:space="preserve"> в запросе котировок которого поступила ранее других заявок на участие в запросе котировок, в которых предложена такая же цена.</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4</w:t>
      </w:r>
      <w:r w:rsidR="003C6CB5">
        <w:rPr>
          <w:rFonts w:ascii="Times New Roman" w:hAnsi="Times New Roman" w:cs="Times New Roman"/>
          <w:sz w:val="24"/>
          <w:szCs w:val="24"/>
        </w:rPr>
        <w:t>)</w:t>
      </w:r>
      <w:r w:rsidRPr="008A1976">
        <w:rPr>
          <w:rFonts w:ascii="Times New Roman" w:hAnsi="Times New Roman" w:cs="Times New Roman"/>
          <w:sz w:val="24"/>
          <w:szCs w:val="24"/>
        </w:rPr>
        <w:t xml:space="preserve">. </w:t>
      </w:r>
      <w:proofErr w:type="gramStart"/>
      <w:r w:rsidRPr="008A1976">
        <w:rPr>
          <w:rFonts w:ascii="Times New Roman" w:hAnsi="Times New Roman" w:cs="Times New Roman"/>
          <w:sz w:val="24"/>
          <w:szCs w:val="24"/>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45" w:history="1">
        <w:r w:rsidRPr="008A1976">
          <w:rPr>
            <w:rFonts w:ascii="Times New Roman" w:hAnsi="Times New Roman" w:cs="Times New Roman"/>
            <w:color w:val="0000FF"/>
            <w:sz w:val="24"/>
            <w:szCs w:val="24"/>
          </w:rPr>
          <w:t>ч</w:t>
        </w:r>
        <w:r w:rsidR="001A72BE">
          <w:rPr>
            <w:rFonts w:ascii="Times New Roman" w:hAnsi="Times New Roman" w:cs="Times New Roman"/>
            <w:color w:val="0000FF"/>
            <w:sz w:val="24"/>
            <w:szCs w:val="24"/>
          </w:rPr>
          <w:t>астью</w:t>
        </w:r>
        <w:r w:rsidRPr="008A1976">
          <w:rPr>
            <w:rFonts w:ascii="Times New Roman" w:hAnsi="Times New Roman" w:cs="Times New Roman"/>
            <w:color w:val="0000FF"/>
            <w:sz w:val="24"/>
            <w:szCs w:val="24"/>
          </w:rPr>
          <w:t xml:space="preserve"> 3 ст</w:t>
        </w:r>
        <w:r w:rsidR="001A72BE">
          <w:rPr>
            <w:rFonts w:ascii="Times New Roman" w:hAnsi="Times New Roman" w:cs="Times New Roman"/>
            <w:color w:val="0000FF"/>
            <w:sz w:val="24"/>
            <w:szCs w:val="24"/>
          </w:rPr>
          <w:t>атьи</w:t>
        </w:r>
        <w:r w:rsidRPr="008A1976">
          <w:rPr>
            <w:rFonts w:ascii="Times New Roman" w:hAnsi="Times New Roman" w:cs="Times New Roman"/>
            <w:color w:val="0000FF"/>
            <w:sz w:val="24"/>
            <w:szCs w:val="24"/>
          </w:rPr>
          <w:t xml:space="preserve"> 73</w:t>
        </w:r>
      </w:hyperlink>
      <w:r w:rsidRPr="008A1976">
        <w:rPr>
          <w:rFonts w:ascii="Times New Roman" w:hAnsi="Times New Roman" w:cs="Times New Roman"/>
          <w:sz w:val="24"/>
          <w:szCs w:val="24"/>
        </w:rPr>
        <w:t xml:space="preserve"> Закона</w:t>
      </w:r>
      <w:proofErr w:type="gramEnd"/>
      <w:r w:rsidRPr="008A1976">
        <w:rPr>
          <w:rFonts w:ascii="Times New Roman" w:hAnsi="Times New Roman" w:cs="Times New Roman"/>
          <w:sz w:val="24"/>
          <w:szCs w:val="24"/>
        </w:rPr>
        <w:t xml:space="preserve"> о контрактной системе.</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lastRenderedPageBreak/>
        <w:t>Отклонение заявок на участие в запросе котировок по иным основаниям не допускается.</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5</w:t>
      </w:r>
      <w:r w:rsidR="003C6CB5">
        <w:rPr>
          <w:rFonts w:ascii="Times New Roman" w:hAnsi="Times New Roman" w:cs="Times New Roman"/>
          <w:sz w:val="24"/>
          <w:szCs w:val="24"/>
        </w:rPr>
        <w:t>)</w:t>
      </w:r>
      <w:r w:rsidRPr="008A1976">
        <w:rPr>
          <w:rFonts w:ascii="Times New Roman" w:hAnsi="Times New Roman" w:cs="Times New Roman"/>
          <w:sz w:val="24"/>
          <w:szCs w:val="24"/>
        </w:rPr>
        <w:t xml:space="preserve">.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8A1976">
        <w:rPr>
          <w:rFonts w:ascii="Times New Roman" w:hAnsi="Times New Roman" w:cs="Times New Roman"/>
          <w:sz w:val="24"/>
          <w:szCs w:val="24"/>
        </w:rPr>
        <w:t>о</w:t>
      </w:r>
      <w:proofErr w:type="gramEnd"/>
      <w:r w:rsidRPr="008A1976">
        <w:rPr>
          <w:rFonts w:ascii="Times New Roman" w:hAnsi="Times New Roman" w:cs="Times New Roman"/>
          <w:sz w:val="24"/>
          <w:szCs w:val="24"/>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46" w:history="1">
        <w:r w:rsidRPr="008A1976">
          <w:rPr>
            <w:rFonts w:ascii="Times New Roman" w:hAnsi="Times New Roman" w:cs="Times New Roman"/>
            <w:color w:val="0000FF"/>
            <w:sz w:val="24"/>
            <w:szCs w:val="24"/>
          </w:rPr>
          <w:t>Закона</w:t>
        </w:r>
      </w:hyperlink>
      <w:r w:rsidRPr="008A1976">
        <w:rPr>
          <w:rFonts w:ascii="Times New Roman" w:hAnsi="Times New Roman" w:cs="Times New Roman"/>
          <w:sz w:val="24"/>
          <w:szCs w:val="24"/>
        </w:rPr>
        <w:t xml:space="preserve"> о контрактной системе и положений извещения о проведении запроса </w:t>
      </w:r>
      <w:proofErr w:type="gramStart"/>
      <w:r w:rsidRPr="008A1976">
        <w:rPr>
          <w:rFonts w:ascii="Times New Roman" w:hAnsi="Times New Roman" w:cs="Times New Roman"/>
          <w:sz w:val="24"/>
          <w:szCs w:val="24"/>
        </w:rPr>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8A1976">
        <w:rPr>
          <w:rFonts w:ascii="Times New Roman" w:hAnsi="Times New Roman" w:cs="Times New Roman"/>
          <w:sz w:val="24"/>
          <w:szCs w:val="24"/>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8A1976">
        <w:rPr>
          <w:rFonts w:ascii="Times New Roman" w:hAnsi="Times New Roman" w:cs="Times New Roman"/>
          <w:sz w:val="24"/>
          <w:szCs w:val="24"/>
        </w:rPr>
        <w:t>предложение</w:t>
      </w:r>
      <w:proofErr w:type="gramEnd"/>
      <w:r w:rsidRPr="008A1976">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6</w:t>
      </w:r>
      <w:r w:rsidR="003C6CB5">
        <w:rPr>
          <w:rFonts w:ascii="Times New Roman" w:hAnsi="Times New Roman" w:cs="Times New Roman"/>
          <w:sz w:val="24"/>
          <w:szCs w:val="24"/>
        </w:rPr>
        <w:t>)</w:t>
      </w:r>
      <w:r w:rsidRPr="008A1976">
        <w:rPr>
          <w:rFonts w:ascii="Times New Roman" w:hAnsi="Times New Roman" w:cs="Times New Roman"/>
          <w:sz w:val="24"/>
          <w:szCs w:val="24"/>
        </w:rPr>
        <w:t>.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7</w:t>
      </w:r>
      <w:r w:rsidR="003C6CB5">
        <w:rPr>
          <w:rFonts w:ascii="Times New Roman" w:hAnsi="Times New Roman" w:cs="Times New Roman"/>
          <w:sz w:val="24"/>
          <w:szCs w:val="24"/>
        </w:rPr>
        <w:t>)</w:t>
      </w:r>
      <w:r w:rsidRPr="008A1976">
        <w:rPr>
          <w:rFonts w:ascii="Times New Roman" w:hAnsi="Times New Roman" w:cs="Times New Roman"/>
          <w:sz w:val="24"/>
          <w:szCs w:val="24"/>
        </w:rPr>
        <w:t>.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8</w:t>
      </w:r>
      <w:r w:rsidR="003C6CB5">
        <w:rPr>
          <w:rFonts w:ascii="Times New Roman" w:hAnsi="Times New Roman" w:cs="Times New Roman"/>
          <w:sz w:val="24"/>
          <w:szCs w:val="24"/>
        </w:rPr>
        <w:t>)</w:t>
      </w:r>
      <w:r w:rsidRPr="008A1976">
        <w:rPr>
          <w:rFonts w:ascii="Times New Roman" w:hAnsi="Times New Roman" w:cs="Times New Roman"/>
          <w:sz w:val="24"/>
          <w:szCs w:val="24"/>
        </w:rPr>
        <w:t xml:space="preserve">.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47" w:history="1">
        <w:r w:rsidRPr="008A1976">
          <w:rPr>
            <w:rFonts w:ascii="Times New Roman" w:hAnsi="Times New Roman" w:cs="Times New Roman"/>
            <w:color w:val="0000FF"/>
            <w:sz w:val="24"/>
            <w:szCs w:val="24"/>
          </w:rPr>
          <w:t>Закона</w:t>
        </w:r>
      </w:hyperlink>
      <w:r w:rsidRPr="008A1976">
        <w:rPr>
          <w:rFonts w:ascii="Times New Roman" w:hAnsi="Times New Roman" w:cs="Times New Roman"/>
          <w:sz w:val="24"/>
          <w:szCs w:val="24"/>
        </w:rPr>
        <w:t xml:space="preserve"> о контрактной системе.</w:t>
      </w:r>
    </w:p>
    <w:p w:rsidR="0076331E" w:rsidRPr="008A1976" w:rsidRDefault="003C6CB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172E0C">
        <w:rPr>
          <w:rFonts w:ascii="Times New Roman" w:hAnsi="Times New Roman" w:cs="Times New Roman"/>
          <w:sz w:val="24"/>
          <w:szCs w:val="24"/>
        </w:rPr>
        <w:t>5</w:t>
      </w:r>
      <w:r w:rsidR="0076331E" w:rsidRPr="008A1976">
        <w:rPr>
          <w:rFonts w:ascii="Times New Roman" w:hAnsi="Times New Roman" w:cs="Times New Roman"/>
          <w:sz w:val="24"/>
          <w:szCs w:val="24"/>
        </w:rPr>
        <w:t xml:space="preserve">. </w:t>
      </w:r>
      <w:r w:rsidR="0076331E" w:rsidRPr="008A1976">
        <w:rPr>
          <w:rFonts w:ascii="Times New Roman" w:hAnsi="Times New Roman" w:cs="Times New Roman"/>
          <w:b/>
          <w:bCs/>
          <w:sz w:val="24"/>
          <w:szCs w:val="24"/>
        </w:rPr>
        <w:t>Запрос предложений.</w:t>
      </w:r>
      <w:r w:rsidR="0076331E" w:rsidRPr="008A1976">
        <w:rPr>
          <w:rFonts w:ascii="Times New Roman" w:hAnsi="Times New Roman" w:cs="Times New Roman"/>
          <w:sz w:val="24"/>
          <w:szCs w:val="24"/>
        </w:rPr>
        <w:t xml:space="preserve">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1</w:t>
      </w:r>
      <w:r w:rsidR="003C6CB5">
        <w:rPr>
          <w:rFonts w:ascii="Times New Roman" w:hAnsi="Times New Roman" w:cs="Times New Roman"/>
          <w:sz w:val="24"/>
          <w:szCs w:val="24"/>
        </w:rPr>
        <w:t>)</w:t>
      </w:r>
      <w:r w:rsidRPr="008A1976">
        <w:rPr>
          <w:rFonts w:ascii="Times New Roman" w:hAnsi="Times New Roman" w:cs="Times New Roman"/>
          <w:sz w:val="24"/>
          <w:szCs w:val="24"/>
        </w:rPr>
        <w:t>.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2</w:t>
      </w:r>
      <w:r w:rsidR="003C6CB5">
        <w:rPr>
          <w:rFonts w:ascii="Times New Roman" w:hAnsi="Times New Roman" w:cs="Times New Roman"/>
          <w:sz w:val="24"/>
          <w:szCs w:val="24"/>
        </w:rPr>
        <w:t>)</w:t>
      </w:r>
      <w:r w:rsidRPr="008A1976">
        <w:rPr>
          <w:rFonts w:ascii="Times New Roman" w:hAnsi="Times New Roman" w:cs="Times New Roman"/>
          <w:sz w:val="24"/>
          <w:szCs w:val="24"/>
        </w:rPr>
        <w:t>.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3</w:t>
      </w:r>
      <w:r w:rsidR="003C6CB5">
        <w:rPr>
          <w:rFonts w:ascii="Times New Roman" w:hAnsi="Times New Roman" w:cs="Times New Roman"/>
          <w:sz w:val="24"/>
          <w:szCs w:val="24"/>
        </w:rPr>
        <w:t>)</w:t>
      </w:r>
      <w:r w:rsidRPr="008A1976">
        <w:rPr>
          <w:rFonts w:ascii="Times New Roman" w:hAnsi="Times New Roman" w:cs="Times New Roman"/>
          <w:sz w:val="24"/>
          <w:szCs w:val="24"/>
        </w:rPr>
        <w:t xml:space="preserve">.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w:t>
      </w:r>
      <w:r w:rsidRPr="008A1976">
        <w:rPr>
          <w:rFonts w:ascii="Times New Roman" w:hAnsi="Times New Roman" w:cs="Times New Roman"/>
          <w:sz w:val="24"/>
          <w:szCs w:val="24"/>
        </w:rPr>
        <w:lastRenderedPageBreak/>
        <w:t>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4</w:t>
      </w:r>
      <w:r w:rsidR="003C6CB5">
        <w:rPr>
          <w:rFonts w:ascii="Times New Roman" w:hAnsi="Times New Roman" w:cs="Times New Roman"/>
          <w:sz w:val="24"/>
          <w:szCs w:val="24"/>
        </w:rPr>
        <w:t>)</w:t>
      </w:r>
      <w:r w:rsidRPr="008A1976">
        <w:rPr>
          <w:rFonts w:ascii="Times New Roman" w:hAnsi="Times New Roman" w:cs="Times New Roman"/>
          <w:sz w:val="24"/>
          <w:szCs w:val="24"/>
        </w:rPr>
        <w:t>.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5</w:t>
      </w:r>
      <w:r w:rsidR="003C6CB5">
        <w:rPr>
          <w:rFonts w:ascii="Times New Roman" w:hAnsi="Times New Roman" w:cs="Times New Roman"/>
          <w:sz w:val="24"/>
          <w:szCs w:val="24"/>
        </w:rPr>
        <w:t>)</w:t>
      </w:r>
      <w:r w:rsidRPr="008A1976">
        <w:rPr>
          <w:rFonts w:ascii="Times New Roman" w:hAnsi="Times New Roman" w:cs="Times New Roman"/>
          <w:sz w:val="24"/>
          <w:szCs w:val="24"/>
        </w:rPr>
        <w:t>.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6</w:t>
      </w:r>
      <w:r w:rsidR="003C6CB5">
        <w:rPr>
          <w:rFonts w:ascii="Times New Roman" w:hAnsi="Times New Roman" w:cs="Times New Roman"/>
          <w:sz w:val="24"/>
          <w:szCs w:val="24"/>
        </w:rPr>
        <w:t>)</w:t>
      </w:r>
      <w:r w:rsidRPr="008A1976">
        <w:rPr>
          <w:rFonts w:ascii="Times New Roman" w:hAnsi="Times New Roman" w:cs="Times New Roman"/>
          <w:sz w:val="24"/>
          <w:szCs w:val="24"/>
        </w:rPr>
        <w:t>.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7</w:t>
      </w:r>
      <w:r w:rsidR="003C6CB5">
        <w:rPr>
          <w:rFonts w:ascii="Times New Roman" w:hAnsi="Times New Roman" w:cs="Times New Roman"/>
          <w:sz w:val="24"/>
          <w:szCs w:val="24"/>
        </w:rPr>
        <w:t>)</w:t>
      </w:r>
      <w:r w:rsidRPr="008A1976">
        <w:rPr>
          <w:rFonts w:ascii="Times New Roman" w:hAnsi="Times New Roman" w:cs="Times New Roman"/>
          <w:sz w:val="24"/>
          <w:szCs w:val="24"/>
        </w:rPr>
        <w:t xml:space="preserve">.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48" w:history="1">
        <w:r w:rsidRPr="008A1976">
          <w:rPr>
            <w:rFonts w:ascii="Times New Roman" w:hAnsi="Times New Roman" w:cs="Times New Roman"/>
            <w:color w:val="0000FF"/>
            <w:sz w:val="24"/>
            <w:szCs w:val="24"/>
          </w:rPr>
          <w:t>Закона</w:t>
        </w:r>
      </w:hyperlink>
      <w:r w:rsidRPr="008A1976">
        <w:rPr>
          <w:rFonts w:ascii="Times New Roman" w:hAnsi="Times New Roman" w:cs="Times New Roman"/>
          <w:sz w:val="24"/>
          <w:szCs w:val="24"/>
        </w:rPr>
        <w:t xml:space="preserve"> о контрактной системе.</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6331E" w:rsidRPr="008A1976" w:rsidRDefault="00EE062E">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9" w:name="Par155"/>
      <w:bookmarkEnd w:id="9"/>
      <w:r>
        <w:rPr>
          <w:rFonts w:ascii="Times New Roman" w:hAnsi="Times New Roman" w:cs="Times New Roman"/>
          <w:b/>
          <w:bCs/>
          <w:sz w:val="24"/>
          <w:szCs w:val="24"/>
        </w:rPr>
        <w:t xml:space="preserve">Раздел </w:t>
      </w:r>
      <w:r>
        <w:rPr>
          <w:rFonts w:ascii="Times New Roman" w:hAnsi="Times New Roman" w:cs="Times New Roman"/>
          <w:b/>
          <w:bCs/>
          <w:sz w:val="24"/>
          <w:szCs w:val="24"/>
          <w:lang w:val="en-US"/>
        </w:rPr>
        <w:t>V</w:t>
      </w:r>
      <w:r w:rsidR="0076331E" w:rsidRPr="008A1976">
        <w:rPr>
          <w:rFonts w:ascii="Times New Roman" w:hAnsi="Times New Roman" w:cs="Times New Roman"/>
          <w:b/>
          <w:bCs/>
          <w:sz w:val="24"/>
          <w:szCs w:val="24"/>
        </w:rPr>
        <w:t>. Порядок создания и работы Единой комиссии</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6331E" w:rsidRPr="00FC108F" w:rsidRDefault="003C6CB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172E0C">
        <w:rPr>
          <w:rFonts w:ascii="Times New Roman" w:hAnsi="Times New Roman" w:cs="Times New Roman"/>
          <w:sz w:val="24"/>
          <w:szCs w:val="24"/>
        </w:rPr>
        <w:t>6</w:t>
      </w:r>
      <w:r w:rsidR="0076331E" w:rsidRPr="00FC108F">
        <w:rPr>
          <w:rFonts w:ascii="Times New Roman" w:hAnsi="Times New Roman" w:cs="Times New Roman"/>
          <w:sz w:val="24"/>
          <w:szCs w:val="24"/>
        </w:rPr>
        <w:t xml:space="preserve">.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w:t>
      </w:r>
      <w:proofErr w:type="gramStart"/>
      <w:r w:rsidR="0076331E" w:rsidRPr="00FC108F">
        <w:rPr>
          <w:rFonts w:ascii="Times New Roman" w:hAnsi="Times New Roman" w:cs="Times New Roman"/>
          <w:sz w:val="24"/>
          <w:szCs w:val="24"/>
        </w:rPr>
        <w:t>секретарь</w:t>
      </w:r>
      <w:proofErr w:type="gramEnd"/>
      <w:r w:rsidR="0076331E" w:rsidRPr="00FC108F">
        <w:rPr>
          <w:rFonts w:ascii="Times New Roman" w:hAnsi="Times New Roman" w:cs="Times New Roman"/>
          <w:sz w:val="24"/>
          <w:szCs w:val="24"/>
        </w:rPr>
        <w:t xml:space="preserve"> и члены Единой комиссии утверждаются </w:t>
      </w:r>
      <w:r w:rsidR="004F113B">
        <w:rPr>
          <w:rFonts w:ascii="Times New Roman" w:hAnsi="Times New Roman" w:cs="Times New Roman"/>
          <w:sz w:val="24"/>
          <w:szCs w:val="24"/>
        </w:rPr>
        <w:t>постановлением Администрации Куртамышского района</w:t>
      </w:r>
      <w:r w:rsidR="0076331E" w:rsidRPr="00FC108F">
        <w:rPr>
          <w:rFonts w:ascii="Times New Roman" w:hAnsi="Times New Roman" w:cs="Times New Roman"/>
          <w:sz w:val="24"/>
          <w:szCs w:val="24"/>
        </w:rPr>
        <w:t>.</w:t>
      </w:r>
    </w:p>
    <w:p w:rsidR="0076331E" w:rsidRPr="008A1976" w:rsidRDefault="003C6CB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172E0C">
        <w:rPr>
          <w:rFonts w:ascii="Times New Roman" w:hAnsi="Times New Roman" w:cs="Times New Roman"/>
          <w:sz w:val="24"/>
          <w:szCs w:val="24"/>
        </w:rPr>
        <w:t>7</w:t>
      </w:r>
      <w:r w:rsidR="0076331E" w:rsidRPr="00FC108F">
        <w:rPr>
          <w:rFonts w:ascii="Times New Roman" w:hAnsi="Times New Roman" w:cs="Times New Roman"/>
          <w:sz w:val="24"/>
          <w:szCs w:val="24"/>
        </w:rPr>
        <w:t>.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76331E" w:rsidRPr="008A1976" w:rsidRDefault="003C6CB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172E0C">
        <w:rPr>
          <w:rFonts w:ascii="Times New Roman" w:hAnsi="Times New Roman" w:cs="Times New Roman"/>
          <w:sz w:val="24"/>
          <w:szCs w:val="24"/>
        </w:rPr>
        <w:t>8</w:t>
      </w:r>
      <w:r w:rsidR="0076331E" w:rsidRPr="008A1976">
        <w:rPr>
          <w:rFonts w:ascii="Times New Roman" w:hAnsi="Times New Roman" w:cs="Times New Roman"/>
          <w:sz w:val="24"/>
          <w:szCs w:val="24"/>
        </w:rPr>
        <w:t>.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76331E" w:rsidRPr="008A1976" w:rsidRDefault="00172E0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w:t>
      </w:r>
      <w:r w:rsidR="0076331E" w:rsidRPr="008A1976">
        <w:rPr>
          <w:rFonts w:ascii="Times New Roman" w:hAnsi="Times New Roman" w:cs="Times New Roman"/>
          <w:sz w:val="24"/>
          <w:szCs w:val="24"/>
        </w:rPr>
        <w:t>.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6331E" w:rsidRPr="008A1976" w:rsidRDefault="003C6CB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w:t>
      </w:r>
      <w:r w:rsidR="00172E0C">
        <w:rPr>
          <w:rFonts w:ascii="Times New Roman" w:hAnsi="Times New Roman" w:cs="Times New Roman"/>
          <w:sz w:val="24"/>
          <w:szCs w:val="24"/>
        </w:rPr>
        <w:t>0</w:t>
      </w:r>
      <w:r w:rsidR="0076331E" w:rsidRPr="008A1976">
        <w:rPr>
          <w:rFonts w:ascii="Times New Roman" w:hAnsi="Times New Roman" w:cs="Times New Roman"/>
          <w:sz w:val="24"/>
          <w:szCs w:val="24"/>
        </w:rPr>
        <w:t xml:space="preserve">.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0076331E" w:rsidRPr="008A1976">
        <w:rPr>
          <w:rFonts w:ascii="Times New Roman" w:hAnsi="Times New Roman" w:cs="Times New Roman"/>
          <w:sz w:val="24"/>
          <w:szCs w:val="24"/>
        </w:rPr>
        <w:t>предквалификационного</w:t>
      </w:r>
      <w:proofErr w:type="spellEnd"/>
      <w:r w:rsidR="0076331E" w:rsidRPr="008A1976">
        <w:rPr>
          <w:rFonts w:ascii="Times New Roman" w:hAnsi="Times New Roman" w:cs="Times New Roman"/>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331E" w:rsidRPr="008A1976">
        <w:rPr>
          <w:rFonts w:ascii="Times New Roman" w:hAnsi="Times New Roman" w:cs="Times New Roman"/>
          <w:sz w:val="24"/>
          <w:szCs w:val="24"/>
        </w:rPr>
        <w:t>неполнородными</w:t>
      </w:r>
      <w:proofErr w:type="spellEnd"/>
      <w:r w:rsidR="0076331E" w:rsidRPr="008A1976">
        <w:rPr>
          <w:rFonts w:ascii="Times New Roman" w:hAnsi="Times New Roman" w:cs="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76331E" w:rsidRPr="008A1976" w:rsidRDefault="003C6CB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172E0C">
        <w:rPr>
          <w:rFonts w:ascii="Times New Roman" w:hAnsi="Times New Roman" w:cs="Times New Roman"/>
          <w:sz w:val="24"/>
          <w:szCs w:val="24"/>
        </w:rPr>
        <w:t>1</w:t>
      </w:r>
      <w:r w:rsidR="0076331E" w:rsidRPr="008A1976">
        <w:rPr>
          <w:rFonts w:ascii="Times New Roman" w:hAnsi="Times New Roman" w:cs="Times New Roman"/>
          <w:sz w:val="24"/>
          <w:szCs w:val="24"/>
        </w:rPr>
        <w:t>. Замена члена комиссии допускается только по решению заказчика.</w:t>
      </w:r>
    </w:p>
    <w:p w:rsidR="0076331E" w:rsidRPr="008A1976" w:rsidRDefault="003C6CB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172E0C">
        <w:rPr>
          <w:rFonts w:ascii="Times New Roman" w:hAnsi="Times New Roman" w:cs="Times New Roman"/>
          <w:sz w:val="24"/>
          <w:szCs w:val="24"/>
        </w:rPr>
        <w:t>2</w:t>
      </w:r>
      <w:r w:rsidR="0076331E" w:rsidRPr="008A1976">
        <w:rPr>
          <w:rFonts w:ascii="Times New Roman" w:hAnsi="Times New Roman" w:cs="Times New Roman"/>
          <w:sz w:val="24"/>
          <w:szCs w:val="24"/>
        </w:rPr>
        <w:t>.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76331E" w:rsidRPr="008A1976" w:rsidRDefault="003C6CB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172E0C">
        <w:rPr>
          <w:rFonts w:ascii="Times New Roman" w:hAnsi="Times New Roman" w:cs="Times New Roman"/>
          <w:sz w:val="24"/>
          <w:szCs w:val="24"/>
        </w:rPr>
        <w:t>3</w:t>
      </w:r>
      <w:r w:rsidR="0076331E" w:rsidRPr="008A1976">
        <w:rPr>
          <w:rFonts w:ascii="Times New Roman" w:hAnsi="Times New Roman" w:cs="Times New Roman"/>
          <w:sz w:val="24"/>
          <w:szCs w:val="24"/>
        </w:rPr>
        <w:t xml:space="preserve">.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w:t>
      </w:r>
      <w:r w:rsidR="00A263C9">
        <w:rPr>
          <w:rFonts w:ascii="Times New Roman" w:hAnsi="Times New Roman" w:cs="Times New Roman"/>
          <w:sz w:val="24"/>
          <w:szCs w:val="24"/>
        </w:rPr>
        <w:t xml:space="preserve">устного уведомления членов комиссии </w:t>
      </w:r>
      <w:r w:rsidR="0076331E" w:rsidRPr="008A1976">
        <w:rPr>
          <w:rFonts w:ascii="Times New Roman" w:hAnsi="Times New Roman" w:cs="Times New Roman"/>
          <w:sz w:val="24"/>
          <w:szCs w:val="24"/>
        </w:rPr>
        <w:t>секретарем комиссии.</w:t>
      </w:r>
    </w:p>
    <w:p w:rsidR="0076331E" w:rsidRPr="008A1976" w:rsidRDefault="003C6CB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172E0C">
        <w:rPr>
          <w:rFonts w:ascii="Times New Roman" w:hAnsi="Times New Roman" w:cs="Times New Roman"/>
          <w:sz w:val="24"/>
          <w:szCs w:val="24"/>
        </w:rPr>
        <w:t>4</w:t>
      </w:r>
      <w:r w:rsidR="0076331E" w:rsidRPr="008A1976">
        <w:rPr>
          <w:rFonts w:ascii="Times New Roman" w:hAnsi="Times New Roman" w:cs="Times New Roman"/>
          <w:sz w:val="24"/>
          <w:szCs w:val="24"/>
        </w:rPr>
        <w:t>. Члены Единой комиссии вправе:</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1</w:t>
      </w:r>
      <w:r w:rsidR="003C6CB5">
        <w:rPr>
          <w:rFonts w:ascii="Times New Roman" w:hAnsi="Times New Roman" w:cs="Times New Roman"/>
          <w:sz w:val="24"/>
          <w:szCs w:val="24"/>
        </w:rPr>
        <w:t>)</w:t>
      </w:r>
      <w:r w:rsidRPr="008A1976">
        <w:rPr>
          <w:rFonts w:ascii="Times New Roman" w:hAnsi="Times New Roman" w:cs="Times New Roman"/>
          <w:sz w:val="24"/>
          <w:szCs w:val="24"/>
        </w:rPr>
        <w:t>.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2</w:t>
      </w:r>
      <w:r w:rsidR="003C6CB5">
        <w:rPr>
          <w:rFonts w:ascii="Times New Roman" w:hAnsi="Times New Roman" w:cs="Times New Roman"/>
          <w:sz w:val="24"/>
          <w:szCs w:val="24"/>
        </w:rPr>
        <w:t>)</w:t>
      </w:r>
      <w:r w:rsidRPr="008A1976">
        <w:rPr>
          <w:rFonts w:ascii="Times New Roman" w:hAnsi="Times New Roman" w:cs="Times New Roman"/>
          <w:sz w:val="24"/>
          <w:szCs w:val="24"/>
        </w:rPr>
        <w:t>. Выступать по вопросам повестки дня на заседаниях Единой комиссии.</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3</w:t>
      </w:r>
      <w:r w:rsidR="003C6CB5">
        <w:rPr>
          <w:rFonts w:ascii="Times New Roman" w:hAnsi="Times New Roman" w:cs="Times New Roman"/>
          <w:sz w:val="24"/>
          <w:szCs w:val="24"/>
        </w:rPr>
        <w:t>)</w:t>
      </w:r>
      <w:r w:rsidRPr="008A1976">
        <w:rPr>
          <w:rFonts w:ascii="Times New Roman" w:hAnsi="Times New Roman" w:cs="Times New Roman"/>
          <w:sz w:val="24"/>
          <w:szCs w:val="24"/>
        </w:rPr>
        <w:t>.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76331E" w:rsidRPr="008A1976" w:rsidRDefault="003C6CB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172E0C">
        <w:rPr>
          <w:rFonts w:ascii="Times New Roman" w:hAnsi="Times New Roman" w:cs="Times New Roman"/>
          <w:sz w:val="24"/>
          <w:szCs w:val="24"/>
        </w:rPr>
        <w:t>5</w:t>
      </w:r>
      <w:r w:rsidR="0076331E" w:rsidRPr="008A1976">
        <w:rPr>
          <w:rFonts w:ascii="Times New Roman" w:hAnsi="Times New Roman" w:cs="Times New Roman"/>
          <w:sz w:val="24"/>
          <w:szCs w:val="24"/>
        </w:rPr>
        <w:t>. Члены Единой комиссии обязаны:</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1</w:t>
      </w:r>
      <w:r w:rsidR="003C6CB5">
        <w:rPr>
          <w:rFonts w:ascii="Times New Roman" w:hAnsi="Times New Roman" w:cs="Times New Roman"/>
          <w:sz w:val="24"/>
          <w:szCs w:val="24"/>
        </w:rPr>
        <w:t>)</w:t>
      </w:r>
      <w:r w:rsidRPr="008A1976">
        <w:rPr>
          <w:rFonts w:ascii="Times New Roman" w:hAnsi="Times New Roman" w:cs="Times New Roman"/>
          <w:sz w:val="24"/>
          <w:szCs w:val="24"/>
        </w:rPr>
        <w:t>.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2</w:t>
      </w:r>
      <w:r w:rsidR="003C6CB5">
        <w:rPr>
          <w:rFonts w:ascii="Times New Roman" w:hAnsi="Times New Roman" w:cs="Times New Roman"/>
          <w:sz w:val="24"/>
          <w:szCs w:val="24"/>
        </w:rPr>
        <w:t>)</w:t>
      </w:r>
      <w:r w:rsidRPr="008A1976">
        <w:rPr>
          <w:rFonts w:ascii="Times New Roman" w:hAnsi="Times New Roman" w:cs="Times New Roman"/>
          <w:sz w:val="24"/>
          <w:szCs w:val="24"/>
        </w:rPr>
        <w:t>. Принимать решения в пределах своей компетенции.</w:t>
      </w:r>
    </w:p>
    <w:p w:rsidR="0076331E" w:rsidRPr="008A1976" w:rsidRDefault="003C6CB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172E0C">
        <w:rPr>
          <w:rFonts w:ascii="Times New Roman" w:hAnsi="Times New Roman" w:cs="Times New Roman"/>
          <w:sz w:val="24"/>
          <w:szCs w:val="24"/>
        </w:rPr>
        <w:t>6</w:t>
      </w:r>
      <w:r w:rsidR="0076331E" w:rsidRPr="008A1976">
        <w:rPr>
          <w:rFonts w:ascii="Times New Roman" w:hAnsi="Times New Roman" w:cs="Times New Roman"/>
          <w:sz w:val="24"/>
          <w:szCs w:val="24"/>
        </w:rPr>
        <w:t xml:space="preserve">. Решение Единой комиссии, принятое в нарушение требований </w:t>
      </w:r>
      <w:hyperlink r:id="rId49" w:history="1">
        <w:r w:rsidR="0076331E" w:rsidRPr="008A1976">
          <w:rPr>
            <w:rFonts w:ascii="Times New Roman" w:hAnsi="Times New Roman" w:cs="Times New Roman"/>
            <w:color w:val="0000FF"/>
            <w:sz w:val="24"/>
            <w:szCs w:val="24"/>
          </w:rPr>
          <w:t>Закона</w:t>
        </w:r>
      </w:hyperlink>
      <w:r w:rsidR="0076331E" w:rsidRPr="008A1976">
        <w:rPr>
          <w:rFonts w:ascii="Times New Roman" w:hAnsi="Times New Roman" w:cs="Times New Roman"/>
          <w:sz w:val="24"/>
          <w:szCs w:val="24"/>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76331E" w:rsidRPr="008A1976" w:rsidRDefault="003C6CB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172E0C">
        <w:rPr>
          <w:rFonts w:ascii="Times New Roman" w:hAnsi="Times New Roman" w:cs="Times New Roman"/>
          <w:sz w:val="24"/>
          <w:szCs w:val="24"/>
        </w:rPr>
        <w:t>7</w:t>
      </w:r>
      <w:r w:rsidR="0076331E" w:rsidRPr="008A1976">
        <w:rPr>
          <w:rFonts w:ascii="Times New Roman" w:hAnsi="Times New Roman" w:cs="Times New Roman"/>
          <w:sz w:val="24"/>
          <w:szCs w:val="24"/>
        </w:rPr>
        <w:t>. Председатель Единой комиссии либо лицо, его замещающее:</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lastRenderedPageBreak/>
        <w:t>1</w:t>
      </w:r>
      <w:r w:rsidR="003C6CB5">
        <w:rPr>
          <w:rFonts w:ascii="Times New Roman" w:hAnsi="Times New Roman" w:cs="Times New Roman"/>
          <w:sz w:val="24"/>
          <w:szCs w:val="24"/>
        </w:rPr>
        <w:t>)</w:t>
      </w:r>
      <w:r w:rsidRPr="008A1976">
        <w:rPr>
          <w:rFonts w:ascii="Times New Roman" w:hAnsi="Times New Roman" w:cs="Times New Roman"/>
          <w:sz w:val="24"/>
          <w:szCs w:val="24"/>
        </w:rPr>
        <w:t>. Осуществляет общее руководство работой Единой комиссии и обеспечивает выполнение настоящего Положения.</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2</w:t>
      </w:r>
      <w:r w:rsidR="003C6CB5">
        <w:rPr>
          <w:rFonts w:ascii="Times New Roman" w:hAnsi="Times New Roman" w:cs="Times New Roman"/>
          <w:sz w:val="24"/>
          <w:szCs w:val="24"/>
        </w:rPr>
        <w:t>)</w:t>
      </w:r>
      <w:r w:rsidRPr="008A1976">
        <w:rPr>
          <w:rFonts w:ascii="Times New Roman" w:hAnsi="Times New Roman" w:cs="Times New Roman"/>
          <w:sz w:val="24"/>
          <w:szCs w:val="24"/>
        </w:rPr>
        <w:t>. Объявляет заседание правомочным или выносит решение о его переносе из-за отсутствия необходимого количества членов.</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3</w:t>
      </w:r>
      <w:r w:rsidR="003C6CB5">
        <w:rPr>
          <w:rFonts w:ascii="Times New Roman" w:hAnsi="Times New Roman" w:cs="Times New Roman"/>
          <w:sz w:val="24"/>
          <w:szCs w:val="24"/>
        </w:rPr>
        <w:t>)</w:t>
      </w:r>
      <w:r w:rsidRPr="008A1976">
        <w:rPr>
          <w:rFonts w:ascii="Times New Roman" w:hAnsi="Times New Roman" w:cs="Times New Roman"/>
          <w:sz w:val="24"/>
          <w:szCs w:val="24"/>
        </w:rPr>
        <w:t>. Открывает и ведет заседания Единой комиссии, объявляет перерывы.</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4</w:t>
      </w:r>
      <w:r w:rsidR="003C6CB5">
        <w:rPr>
          <w:rFonts w:ascii="Times New Roman" w:hAnsi="Times New Roman" w:cs="Times New Roman"/>
          <w:sz w:val="24"/>
          <w:szCs w:val="24"/>
        </w:rPr>
        <w:t>)</w:t>
      </w:r>
      <w:r w:rsidRPr="008A1976">
        <w:rPr>
          <w:rFonts w:ascii="Times New Roman" w:hAnsi="Times New Roman" w:cs="Times New Roman"/>
          <w:sz w:val="24"/>
          <w:szCs w:val="24"/>
        </w:rPr>
        <w:t>. В случае необходимости выносит на обсуждение Единой комиссии вопрос о привлечении к работе экспертов.</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76">
        <w:rPr>
          <w:rFonts w:ascii="Times New Roman" w:hAnsi="Times New Roman" w:cs="Times New Roman"/>
          <w:sz w:val="24"/>
          <w:szCs w:val="24"/>
        </w:rPr>
        <w:t>5</w:t>
      </w:r>
      <w:r w:rsidR="003C6CB5">
        <w:rPr>
          <w:rFonts w:ascii="Times New Roman" w:hAnsi="Times New Roman" w:cs="Times New Roman"/>
          <w:sz w:val="24"/>
          <w:szCs w:val="24"/>
        </w:rPr>
        <w:t>)</w:t>
      </w:r>
      <w:r w:rsidRPr="008A1976">
        <w:rPr>
          <w:rFonts w:ascii="Times New Roman" w:hAnsi="Times New Roman" w:cs="Times New Roman"/>
          <w:sz w:val="24"/>
          <w:szCs w:val="24"/>
        </w:rPr>
        <w:t>. Подписывает протоколы, составленные в ходе работы Единой комиссии.</w:t>
      </w:r>
    </w:p>
    <w:p w:rsidR="0076331E" w:rsidRPr="008A1976" w:rsidRDefault="003C6CB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172E0C">
        <w:rPr>
          <w:rFonts w:ascii="Times New Roman" w:hAnsi="Times New Roman" w:cs="Times New Roman"/>
          <w:sz w:val="24"/>
          <w:szCs w:val="24"/>
        </w:rPr>
        <w:t>8</w:t>
      </w:r>
      <w:r w:rsidR="0076331E" w:rsidRPr="008A1976">
        <w:rPr>
          <w:rFonts w:ascii="Times New Roman" w:hAnsi="Times New Roman" w:cs="Times New Roman"/>
          <w:sz w:val="24"/>
          <w:szCs w:val="24"/>
        </w:rPr>
        <w:t>.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76331E" w:rsidRPr="008A1976" w:rsidRDefault="00172E0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6331E" w:rsidRPr="008A1976">
        <w:rPr>
          <w:rFonts w:ascii="Times New Roman" w:hAnsi="Times New Roman" w:cs="Times New Roman"/>
          <w:sz w:val="24"/>
          <w:szCs w:val="24"/>
        </w:rPr>
        <w:t>. Члены Единой комиссии, виновные в нарушении законодательства Российской Федерации закупках товаров, работ, услуг для государственных и муниципальн</w:t>
      </w:r>
      <w:r w:rsidR="003755CF">
        <w:rPr>
          <w:rFonts w:ascii="Times New Roman" w:hAnsi="Times New Roman" w:cs="Times New Roman"/>
          <w:sz w:val="24"/>
          <w:szCs w:val="24"/>
        </w:rPr>
        <w:t xml:space="preserve">ых </w:t>
      </w:r>
      <w:r w:rsidR="0076331E" w:rsidRPr="008A1976">
        <w:rPr>
          <w:rFonts w:ascii="Times New Roman" w:hAnsi="Times New Roman" w:cs="Times New Roman"/>
          <w:sz w:val="24"/>
          <w:szCs w:val="24"/>
        </w:rPr>
        <w:t>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76331E" w:rsidRPr="008A1976"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6331E" w:rsidRDefault="0076331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D0CF9" w:rsidRPr="008A1976" w:rsidRDefault="005D0C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2D67" w:rsidRDefault="005D0CF9" w:rsidP="00C92D67">
      <w:pPr>
        <w:shd w:val="clear" w:color="auto" w:fill="FFFFFF"/>
        <w:spacing w:line="240" w:lineRule="auto"/>
        <w:ind w:right="62"/>
        <w:contextualSpacing/>
        <w:rPr>
          <w:rFonts w:ascii="Times New Roman" w:hAnsi="Times New Roman" w:cs="Times New Roman"/>
          <w:sz w:val="24"/>
          <w:szCs w:val="24"/>
        </w:rPr>
      </w:pPr>
      <w:r w:rsidRPr="005D0CF9">
        <w:rPr>
          <w:rFonts w:ascii="Times New Roman" w:hAnsi="Times New Roman" w:cs="Times New Roman"/>
          <w:sz w:val="24"/>
          <w:szCs w:val="24"/>
        </w:rPr>
        <w:t xml:space="preserve">Управляющий делами – руководитель аппарата </w:t>
      </w:r>
    </w:p>
    <w:p w:rsidR="005677A1" w:rsidRPr="005D0CF9" w:rsidRDefault="005D0CF9" w:rsidP="00C92D67">
      <w:pPr>
        <w:shd w:val="clear" w:color="auto" w:fill="FFFFFF"/>
        <w:spacing w:line="240" w:lineRule="auto"/>
        <w:ind w:right="62"/>
        <w:contextualSpacing/>
        <w:rPr>
          <w:rFonts w:ascii="Times New Roman" w:hAnsi="Times New Roman" w:cs="Times New Roman"/>
          <w:sz w:val="24"/>
          <w:szCs w:val="24"/>
        </w:rPr>
      </w:pPr>
      <w:r w:rsidRPr="005D0CF9">
        <w:rPr>
          <w:rFonts w:ascii="Times New Roman" w:hAnsi="Times New Roman" w:cs="Times New Roman"/>
          <w:sz w:val="24"/>
          <w:szCs w:val="24"/>
        </w:rPr>
        <w:t xml:space="preserve">Администрации Куртамышского района                             </w:t>
      </w:r>
      <w:r w:rsidR="00C92D67">
        <w:rPr>
          <w:rFonts w:ascii="Times New Roman" w:hAnsi="Times New Roman" w:cs="Times New Roman"/>
          <w:sz w:val="24"/>
          <w:szCs w:val="24"/>
        </w:rPr>
        <w:t xml:space="preserve">                </w:t>
      </w:r>
      <w:r w:rsidRPr="005D0CF9">
        <w:rPr>
          <w:rFonts w:ascii="Times New Roman" w:hAnsi="Times New Roman" w:cs="Times New Roman"/>
          <w:sz w:val="24"/>
          <w:szCs w:val="24"/>
        </w:rPr>
        <w:t xml:space="preserve">            </w:t>
      </w:r>
      <w:proofErr w:type="spellStart"/>
      <w:r w:rsidRPr="005D0CF9">
        <w:rPr>
          <w:rFonts w:ascii="Times New Roman" w:hAnsi="Times New Roman" w:cs="Times New Roman"/>
          <w:sz w:val="24"/>
          <w:szCs w:val="24"/>
        </w:rPr>
        <w:t>Т.В.Большакова</w:t>
      </w:r>
      <w:proofErr w:type="spellEnd"/>
    </w:p>
    <w:sectPr w:rsidR="005677A1" w:rsidRPr="005D0CF9" w:rsidSect="005677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31E"/>
    <w:rsid w:val="00015644"/>
    <w:rsid w:val="000B0ECD"/>
    <w:rsid w:val="001012CD"/>
    <w:rsid w:val="00107135"/>
    <w:rsid w:val="0010795F"/>
    <w:rsid w:val="00172E0C"/>
    <w:rsid w:val="001A72BE"/>
    <w:rsid w:val="002B09F4"/>
    <w:rsid w:val="002B3B70"/>
    <w:rsid w:val="00313565"/>
    <w:rsid w:val="0032196B"/>
    <w:rsid w:val="003361DC"/>
    <w:rsid w:val="003755CF"/>
    <w:rsid w:val="003A14F3"/>
    <w:rsid w:val="003A6345"/>
    <w:rsid w:val="003C6CB5"/>
    <w:rsid w:val="00443420"/>
    <w:rsid w:val="004763B0"/>
    <w:rsid w:val="004B16B7"/>
    <w:rsid w:val="004B1D7B"/>
    <w:rsid w:val="004F113B"/>
    <w:rsid w:val="00552BA3"/>
    <w:rsid w:val="005677A1"/>
    <w:rsid w:val="00593BDD"/>
    <w:rsid w:val="005D0CF9"/>
    <w:rsid w:val="00620BA5"/>
    <w:rsid w:val="0064599B"/>
    <w:rsid w:val="00652969"/>
    <w:rsid w:val="006C6BCF"/>
    <w:rsid w:val="006D0471"/>
    <w:rsid w:val="006E12E8"/>
    <w:rsid w:val="00736064"/>
    <w:rsid w:val="00763259"/>
    <w:rsid w:val="0076331E"/>
    <w:rsid w:val="0077135B"/>
    <w:rsid w:val="007A7357"/>
    <w:rsid w:val="00871BD8"/>
    <w:rsid w:val="008A1976"/>
    <w:rsid w:val="00937F9A"/>
    <w:rsid w:val="009571E4"/>
    <w:rsid w:val="00972104"/>
    <w:rsid w:val="00977FF8"/>
    <w:rsid w:val="00A263C9"/>
    <w:rsid w:val="00A50687"/>
    <w:rsid w:val="00A55F4A"/>
    <w:rsid w:val="00AC561A"/>
    <w:rsid w:val="00AE0418"/>
    <w:rsid w:val="00AE7BCA"/>
    <w:rsid w:val="00AF3514"/>
    <w:rsid w:val="00AF77DE"/>
    <w:rsid w:val="00B04D0A"/>
    <w:rsid w:val="00B75841"/>
    <w:rsid w:val="00C007AE"/>
    <w:rsid w:val="00C26B7C"/>
    <w:rsid w:val="00C40836"/>
    <w:rsid w:val="00C5640B"/>
    <w:rsid w:val="00C92D67"/>
    <w:rsid w:val="00C976E0"/>
    <w:rsid w:val="00D163C0"/>
    <w:rsid w:val="00D90A52"/>
    <w:rsid w:val="00DC708D"/>
    <w:rsid w:val="00E03786"/>
    <w:rsid w:val="00EE062E"/>
    <w:rsid w:val="00F27F4A"/>
    <w:rsid w:val="00FC108F"/>
    <w:rsid w:val="00FE3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21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2B09F4"/>
    <w:pPr>
      <w:keepNext/>
      <w:spacing w:after="0" w:line="240" w:lineRule="auto"/>
      <w:jc w:val="center"/>
      <w:outlineLvl w:val="4"/>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6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2196B"/>
    <w:pPr>
      <w:spacing w:after="0" w:line="240" w:lineRule="auto"/>
    </w:pPr>
  </w:style>
  <w:style w:type="character" w:customStyle="1" w:styleId="10">
    <w:name w:val="Заголовок 1 Знак"/>
    <w:basedOn w:val="a0"/>
    <w:link w:val="1"/>
    <w:uiPriority w:val="9"/>
    <w:rsid w:val="0032196B"/>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D163C0"/>
    <w:pPr>
      <w:ind w:left="720"/>
      <w:contextualSpacing/>
    </w:pPr>
  </w:style>
  <w:style w:type="character" w:customStyle="1" w:styleId="50">
    <w:name w:val="Заголовок 5 Знак"/>
    <w:basedOn w:val="a0"/>
    <w:link w:val="5"/>
    <w:rsid w:val="002B09F4"/>
    <w:rPr>
      <w:rFonts w:ascii="Times New Roman" w:eastAsia="Times New Roman" w:hAnsi="Times New Roman" w:cs="Times New Roman"/>
      <w:b/>
      <w:sz w:val="24"/>
      <w:szCs w:val="20"/>
      <w:lang w:eastAsia="ru-RU"/>
    </w:rPr>
  </w:style>
  <w:style w:type="paragraph" w:styleId="a6">
    <w:name w:val="Balloon Text"/>
    <w:basedOn w:val="a"/>
    <w:link w:val="a7"/>
    <w:uiPriority w:val="99"/>
    <w:semiHidden/>
    <w:unhideWhenUsed/>
    <w:rsid w:val="00D90A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0A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21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2B09F4"/>
    <w:pPr>
      <w:keepNext/>
      <w:spacing w:after="0" w:line="240" w:lineRule="auto"/>
      <w:jc w:val="center"/>
      <w:outlineLvl w:val="4"/>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6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2196B"/>
    <w:pPr>
      <w:spacing w:after="0" w:line="240" w:lineRule="auto"/>
    </w:pPr>
  </w:style>
  <w:style w:type="character" w:customStyle="1" w:styleId="10">
    <w:name w:val="Заголовок 1 Знак"/>
    <w:basedOn w:val="a0"/>
    <w:link w:val="1"/>
    <w:uiPriority w:val="9"/>
    <w:rsid w:val="0032196B"/>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D163C0"/>
    <w:pPr>
      <w:ind w:left="720"/>
      <w:contextualSpacing/>
    </w:pPr>
  </w:style>
  <w:style w:type="character" w:customStyle="1" w:styleId="50">
    <w:name w:val="Заголовок 5 Знак"/>
    <w:basedOn w:val="a0"/>
    <w:link w:val="5"/>
    <w:rsid w:val="002B09F4"/>
    <w:rPr>
      <w:rFonts w:ascii="Times New Roman" w:eastAsia="Times New Roman" w:hAnsi="Times New Roman" w:cs="Times New Roman"/>
      <w:b/>
      <w:sz w:val="24"/>
      <w:szCs w:val="20"/>
      <w:lang w:eastAsia="ru-RU"/>
    </w:rPr>
  </w:style>
  <w:style w:type="paragraph" w:styleId="a6">
    <w:name w:val="Balloon Text"/>
    <w:basedOn w:val="a"/>
    <w:link w:val="a7"/>
    <w:uiPriority w:val="99"/>
    <w:semiHidden/>
    <w:unhideWhenUsed/>
    <w:rsid w:val="00D90A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0A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FE8DE11B90DAD162A4F69AA17ED5C4D408C384135886B2133CFB410Cw6d5I" TargetMode="External"/><Relationship Id="rId18" Type="http://schemas.openxmlformats.org/officeDocument/2006/relationships/hyperlink" Target="consultantplus://offline/ref=22FE8DE11B90DAD162A4F69AA17ED5C4D408C384135886B2133CFB410Cw6d5I" TargetMode="External"/><Relationship Id="rId26" Type="http://schemas.openxmlformats.org/officeDocument/2006/relationships/hyperlink" Target="consultantplus://offline/ref=22FE8DE11B90DAD162A4F69AA17ED5C4D408C384135886B2133CFB410C65DB709FD5A55C516C3F55wBd3I" TargetMode="External"/><Relationship Id="rId39" Type="http://schemas.openxmlformats.org/officeDocument/2006/relationships/hyperlink" Target="consultantplus://offline/ref=22FE8DE11B90DAD162A4F69AA17ED5C4D408C384135886B2133CFB410Cw6d5I" TargetMode="External"/><Relationship Id="rId3" Type="http://schemas.microsoft.com/office/2007/relationships/stylesWithEffects" Target="stylesWithEffects.xml"/><Relationship Id="rId21" Type="http://schemas.openxmlformats.org/officeDocument/2006/relationships/hyperlink" Target="consultantplus://offline/ref=22FE8DE11B90DAD162A4F69AA17ED5C4D408C384135886B2133CFB410C65DB709FD5A55C516C3058wBd7I" TargetMode="External"/><Relationship Id="rId34" Type="http://schemas.openxmlformats.org/officeDocument/2006/relationships/hyperlink" Target="consultantplus://offline/ref=22FE8DE11B90DAD162A4F69AA17ED5C4D408C384135886B2133CFB410C65DB709FD5A55C516C315DwBd5I" TargetMode="External"/><Relationship Id="rId42" Type="http://schemas.openxmlformats.org/officeDocument/2006/relationships/hyperlink" Target="consultantplus://offline/ref=22FE8DE11B90DAD162A4F69AA17ED5C4D408C384135886B2133CFB410Cw6d5I" TargetMode="External"/><Relationship Id="rId47" Type="http://schemas.openxmlformats.org/officeDocument/2006/relationships/hyperlink" Target="consultantplus://offline/ref=22FE8DE11B90DAD162A4F69AA17ED5C4D408C384135886B2133CFB410Cw6d5I" TargetMode="External"/><Relationship Id="rId50" Type="http://schemas.openxmlformats.org/officeDocument/2006/relationships/fontTable" Target="fontTable.xml"/><Relationship Id="rId7" Type="http://schemas.openxmlformats.org/officeDocument/2006/relationships/hyperlink" Target="consultantplus://offline/ref=22FE8DE11B90DAD162A4F69AA17ED5C4D408C384135886B2133CFB410Cw6d5I" TargetMode="External"/><Relationship Id="rId12" Type="http://schemas.openxmlformats.org/officeDocument/2006/relationships/hyperlink" Target="consultantplus://offline/ref=22FE8DE11B90DAD162A4F69AA17ED5C4D408C384135886B2133CFB410Cw6d5I" TargetMode="External"/><Relationship Id="rId17" Type="http://schemas.openxmlformats.org/officeDocument/2006/relationships/hyperlink" Target="consultantplus://offline/ref=22FE8DE11B90DAD162A4F69AA17ED5C4D408C384135886B2133CFB410Cw6d5I" TargetMode="External"/><Relationship Id="rId25" Type="http://schemas.openxmlformats.org/officeDocument/2006/relationships/hyperlink" Target="consultantplus://offline/ref=22FE8DE11B90DAD162A4F69AA17ED5C4D408C384135886B2133CFB410C65DB709FD5A55C516C315DwBd6I" TargetMode="External"/><Relationship Id="rId33" Type="http://schemas.openxmlformats.org/officeDocument/2006/relationships/hyperlink" Target="consultantplus://offline/ref=22FE8DE11B90DAD162A4F69AA17ED5C4D408C384135886B2133CFB410C65DB709FD5A55C516C3B5FwBd4I" TargetMode="External"/><Relationship Id="rId38" Type="http://schemas.openxmlformats.org/officeDocument/2006/relationships/hyperlink" Target="consultantplus://offline/ref=22FE8DE11B90DAD162A4F69AA17ED5C4D408C384135886B2133CFB410Cw6d5I" TargetMode="External"/><Relationship Id="rId46" Type="http://schemas.openxmlformats.org/officeDocument/2006/relationships/hyperlink" Target="consultantplus://offline/ref=22FE8DE11B90DAD162A4F69AA17ED5C4D408C384135886B2133CFB410Cw6d5I" TargetMode="External"/><Relationship Id="rId2" Type="http://schemas.openxmlformats.org/officeDocument/2006/relationships/styles" Target="styles.xml"/><Relationship Id="rId16" Type="http://schemas.openxmlformats.org/officeDocument/2006/relationships/hyperlink" Target="consultantplus://offline/ref=22FE8DE11B90DAD162A4F69AA17ED5C4D408C384135886B2133CFB410C65DB709FD5A55C516C3F5EwBd4I" TargetMode="External"/><Relationship Id="rId20" Type="http://schemas.openxmlformats.org/officeDocument/2006/relationships/hyperlink" Target="consultantplus://offline/ref=22FE8DE11B90DAD162A4F69AA17ED5C4D408C384135886B2133CFB410C65DB709FD5A55C516C3058wBd7I" TargetMode="External"/><Relationship Id="rId29" Type="http://schemas.openxmlformats.org/officeDocument/2006/relationships/hyperlink" Target="consultantplus://offline/ref=22FE8DE11B90DAD162A4F69AA17ED5C4D408C384135886B2133CFB410C65DB709FD5A55C516C3F55wBd9I" TargetMode="External"/><Relationship Id="rId41" Type="http://schemas.openxmlformats.org/officeDocument/2006/relationships/hyperlink" Target="consultantplus://offline/ref=22FE8DE11B90DAD162A4F69AA17ED5C4D408C384135886B2133CFB410Cw6d5I" TargetMode="External"/><Relationship Id="rId1" Type="http://schemas.openxmlformats.org/officeDocument/2006/relationships/customXml" Target="../customXml/item1.xml"/><Relationship Id="rId6" Type="http://schemas.openxmlformats.org/officeDocument/2006/relationships/hyperlink" Target="consultantplus://offline/ref=D08205F7FF034600E1CF88A289F13828E5DA94CAF78D39D64235B86BB6BEQFC" TargetMode="External"/><Relationship Id="rId11" Type="http://schemas.openxmlformats.org/officeDocument/2006/relationships/hyperlink" Target="consultantplus://offline/ref=22FE8DE11B90DAD162A4F69AA17ED5C4D409CF81115D86B2133CFB410Cw6d5I" TargetMode="External"/><Relationship Id="rId24" Type="http://schemas.openxmlformats.org/officeDocument/2006/relationships/hyperlink" Target="consultantplus://offline/ref=22FE8DE11B90DAD162A4F69AA17ED5C4D408C384135886B2133CFB410C65DB709FD5A55C516C315DwBd6I" TargetMode="External"/><Relationship Id="rId32" Type="http://schemas.openxmlformats.org/officeDocument/2006/relationships/hyperlink" Target="consultantplus://offline/ref=22FE8DE11B90DAD162A4F69AA17ED5C4D408C384135886B2133CFB410C65DB709FD5A55C516C3059wBd6I" TargetMode="External"/><Relationship Id="rId37" Type="http://schemas.openxmlformats.org/officeDocument/2006/relationships/hyperlink" Target="consultantplus://offline/ref=22FE8DE11B90DAD162A4F69AA17ED5C4D408C384135886B2133CFB410Cw6d5I" TargetMode="External"/><Relationship Id="rId40" Type="http://schemas.openxmlformats.org/officeDocument/2006/relationships/hyperlink" Target="consultantplus://offline/ref=22FE8DE11B90DAD162A4F69AA17ED5C4D408C384135886B2133CFB410Cw6d5I" TargetMode="External"/><Relationship Id="rId45" Type="http://schemas.openxmlformats.org/officeDocument/2006/relationships/hyperlink" Target="consultantplus://offline/ref=22FE8DE11B90DAD162A4F69AA17ED5C4D408C384135886B2133CFB410C65DB709FD5A55C516C3155wBd6I" TargetMode="External"/><Relationship Id="rId5" Type="http://schemas.openxmlformats.org/officeDocument/2006/relationships/webSettings" Target="webSettings.xml"/><Relationship Id="rId15" Type="http://schemas.openxmlformats.org/officeDocument/2006/relationships/hyperlink" Target="consultantplus://offline/ref=22FE8DE11B90DAD162A4F69AA17ED5C4D408C384135886B2133CFB410C65DB709FD5A55C516C3F5DwBd3I" TargetMode="External"/><Relationship Id="rId23" Type="http://schemas.openxmlformats.org/officeDocument/2006/relationships/hyperlink" Target="consultantplus://offline/ref=22FE8DE11B90DAD162A4F69AA17ED5C4D408C384135886B2133CFB410C65DB709FD5A55C516C3055wBd4I" TargetMode="External"/><Relationship Id="rId28" Type="http://schemas.openxmlformats.org/officeDocument/2006/relationships/hyperlink" Target="consultantplus://offline/ref=22FE8DE11B90DAD162A4F69AA17ED5C4D408C384135886B2133CFB410C65DB709FD5A55C516C3F55wBd7I" TargetMode="External"/><Relationship Id="rId36" Type="http://schemas.openxmlformats.org/officeDocument/2006/relationships/hyperlink" Target="consultantplus://offline/ref=22FE8DE11B90DAD162A4F69AA17ED5C4D408C384135886B2133CFB410Cw6d5I" TargetMode="External"/><Relationship Id="rId49" Type="http://schemas.openxmlformats.org/officeDocument/2006/relationships/hyperlink" Target="consultantplus://offline/ref=22FE8DE11B90DAD162A4F69AA17ED5C4D408C384135886B2133CFB410Cw6d5I" TargetMode="External"/><Relationship Id="rId10" Type="http://schemas.openxmlformats.org/officeDocument/2006/relationships/hyperlink" Target="consultantplus://offline/ref=22FE8DE11B90DAD162A4F69AA17ED5C4D408C384135886B2133CFB410Cw6d5I" TargetMode="External"/><Relationship Id="rId19" Type="http://schemas.openxmlformats.org/officeDocument/2006/relationships/hyperlink" Target="consultantplus://offline/ref=22FE8DE11B90DAD162A4F69AA17ED5C4D408C384135886B2133CFB410Cw6d5I" TargetMode="External"/><Relationship Id="rId31" Type="http://schemas.openxmlformats.org/officeDocument/2006/relationships/hyperlink" Target="consultantplus://offline/ref=22FE8DE11B90DAD162A4F69AA17ED5C4D408C384135886B2133CFB410C65DB709FD5A55C516C3058wBd7I" TargetMode="External"/><Relationship Id="rId44" Type="http://schemas.openxmlformats.org/officeDocument/2006/relationships/hyperlink" Target="consultantplus://offline/ref=22FE8DE11B90DAD162A4F69AA17ED5C4D408C384135886B2133CFB410Cw6d5I" TargetMode="External"/><Relationship Id="rId4" Type="http://schemas.openxmlformats.org/officeDocument/2006/relationships/settings" Target="settings.xml"/><Relationship Id="rId9" Type="http://schemas.openxmlformats.org/officeDocument/2006/relationships/hyperlink" Target="consultantplus://offline/ref=22FE8DE11B90DAD162A4F69AA17ED5C4D409C888155C86B2133CFB410Cw6d5I" TargetMode="External"/><Relationship Id="rId14" Type="http://schemas.openxmlformats.org/officeDocument/2006/relationships/hyperlink" Target="consultantplus://offline/ref=22FE8DE11B90DAD162A4F69AA17ED5C4D408C384135886B2133CFB410Cw6d5I" TargetMode="External"/><Relationship Id="rId22" Type="http://schemas.openxmlformats.org/officeDocument/2006/relationships/hyperlink" Target="consultantplus://offline/ref=22FE8DE11B90DAD162A4F69AA17ED5C4D408C384135886B2133CFB410C65DB709FD5A55C516C315DwBd6I" TargetMode="External"/><Relationship Id="rId27" Type="http://schemas.openxmlformats.org/officeDocument/2006/relationships/hyperlink" Target="consultantplus://offline/ref=22FE8DE11B90DAD162A4F69AA17ED5C4D408C384135886B2133CFB410C65DB709FD5A55C516C3F55wBd5I" TargetMode="External"/><Relationship Id="rId30" Type="http://schemas.openxmlformats.org/officeDocument/2006/relationships/hyperlink" Target="consultantplus://offline/ref=22FE8DE11B90DAD162A4F69AA17ED5C4D408C384135886B2133CFB410C65DB709FD5A55C516C305CwBd0I" TargetMode="External"/><Relationship Id="rId35" Type="http://schemas.openxmlformats.org/officeDocument/2006/relationships/hyperlink" Target="consultantplus://offline/ref=22FE8DE11B90DAD162A4F69AA17ED5C4D408C384135886B2133CFB410Cw6d5I" TargetMode="External"/><Relationship Id="rId43" Type="http://schemas.openxmlformats.org/officeDocument/2006/relationships/hyperlink" Target="consultantplus://offline/ref=22FE8DE11B90DAD162A4F69AA17ED5C4D408C384135886B2133CFB410Cw6d5I" TargetMode="External"/><Relationship Id="rId48" Type="http://schemas.openxmlformats.org/officeDocument/2006/relationships/hyperlink" Target="consultantplus://offline/ref=22FE8DE11B90DAD162A4F69AA17ED5C4D408C384135886B2133CFB410Cw6d5I" TargetMode="External"/><Relationship Id="rId8" Type="http://schemas.openxmlformats.org/officeDocument/2006/relationships/hyperlink" Target="consultantplus://offline/ref=22FE8DE11B90DAD162A4F69AA17ED5C4D409C888165B86B2133CFB410Cw6d5I"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DD2B5-F579-49E3-BCC9-F5771106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8593</Words>
  <Characters>48983</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2014-02-20T06:40:00Z</cp:lastPrinted>
  <dcterms:created xsi:type="dcterms:W3CDTF">2014-02-25T09:37:00Z</dcterms:created>
  <dcterms:modified xsi:type="dcterms:W3CDTF">2014-02-25T09:37:00Z</dcterms:modified>
</cp:coreProperties>
</file>