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C" w:rsidRDefault="00AB1ADC" w:rsidP="00AB1ADC">
      <w:pPr>
        <w:pStyle w:val="Style1"/>
        <w:widowControl/>
        <w:spacing w:line="547" w:lineRule="exact"/>
        <w:rPr>
          <w:rStyle w:val="FontStyle11"/>
        </w:rPr>
      </w:pPr>
      <w:r>
        <w:rPr>
          <w:rStyle w:val="FontStyle11"/>
        </w:rPr>
        <w:t xml:space="preserve">КУРГАНСКАЯ ОБЛАСТЬ </w:t>
      </w:r>
    </w:p>
    <w:p w:rsidR="00AB1ADC" w:rsidRDefault="00AB1ADC" w:rsidP="00AB1ADC">
      <w:pPr>
        <w:pStyle w:val="Style1"/>
        <w:widowControl/>
        <w:spacing w:line="547" w:lineRule="exact"/>
        <w:rPr>
          <w:rStyle w:val="FontStyle11"/>
        </w:rPr>
      </w:pPr>
      <w:r>
        <w:rPr>
          <w:rStyle w:val="FontStyle11"/>
        </w:rPr>
        <w:t xml:space="preserve">КУРТАМЫШСКИЙ РАЙОН </w:t>
      </w:r>
    </w:p>
    <w:p w:rsidR="00AB1ADC" w:rsidRDefault="00AB1ADC" w:rsidP="00AB1ADC">
      <w:pPr>
        <w:pStyle w:val="Style1"/>
        <w:widowControl/>
        <w:spacing w:line="547" w:lineRule="exact"/>
        <w:rPr>
          <w:rStyle w:val="FontStyle11"/>
        </w:rPr>
      </w:pPr>
      <w:r>
        <w:rPr>
          <w:rStyle w:val="FontStyle11"/>
        </w:rPr>
        <w:t>ГЛАВА КУРТАМЫШСКОГО РАЙОНА</w:t>
      </w:r>
    </w:p>
    <w:p w:rsidR="00AB1ADC" w:rsidRDefault="00AB1ADC" w:rsidP="00AB1A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B1ADC" w:rsidRDefault="00AB1ADC" w:rsidP="00AB1ADC">
      <w:pPr>
        <w:pStyle w:val="Style2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РАСПОРЯЖЕНИЕ</w:t>
      </w:r>
    </w:p>
    <w:p w:rsidR="00AB1ADC" w:rsidRDefault="00AB1ADC" w:rsidP="00AB1ADC">
      <w:pPr>
        <w:framePr w:w="46" w:h="778" w:hSpace="38" w:wrap="auto" w:vAnchor="text" w:hAnchor="page" w:x="11033" w:y="47"/>
        <w:jc w:val="center"/>
      </w:pPr>
    </w:p>
    <w:p w:rsidR="00AB1ADC" w:rsidRDefault="00AB1ADC" w:rsidP="00AB1ADC">
      <w:pPr>
        <w:pStyle w:val="Style6"/>
        <w:widowControl/>
        <w:spacing w:line="240" w:lineRule="exact"/>
        <w:ind w:left="595" w:firstLine="0"/>
        <w:jc w:val="left"/>
        <w:rPr>
          <w:sz w:val="20"/>
          <w:szCs w:val="20"/>
        </w:rPr>
      </w:pPr>
    </w:p>
    <w:p w:rsidR="00AB1ADC" w:rsidRDefault="00AB1ADC" w:rsidP="00AB1ADC">
      <w:pPr>
        <w:pStyle w:val="Style6"/>
        <w:widowControl/>
        <w:spacing w:line="240" w:lineRule="exact"/>
        <w:ind w:left="595" w:firstLine="0"/>
        <w:jc w:val="left"/>
        <w:rPr>
          <w:sz w:val="20"/>
          <w:szCs w:val="20"/>
        </w:rPr>
      </w:pPr>
    </w:p>
    <w:p w:rsidR="00AB1ADC" w:rsidRDefault="00AB1ADC" w:rsidP="00AB1ADC">
      <w:pPr>
        <w:pStyle w:val="Style6"/>
        <w:widowControl/>
        <w:tabs>
          <w:tab w:val="left" w:leader="underscore" w:pos="2314"/>
        </w:tabs>
        <w:spacing w:before="19" w:line="240" w:lineRule="auto"/>
        <w:ind w:left="595" w:firstLine="0"/>
        <w:jc w:val="left"/>
        <w:rPr>
          <w:rStyle w:val="FontStyle15"/>
        </w:rPr>
      </w:pPr>
      <w:r>
        <w:rPr>
          <w:rStyle w:val="FontStyle15"/>
        </w:rPr>
        <w:t xml:space="preserve">от </w:t>
      </w:r>
      <w:r w:rsidR="0065012A">
        <w:rPr>
          <w:rStyle w:val="FontStyle15"/>
        </w:rPr>
        <w:t xml:space="preserve">16.05.2016 г. </w:t>
      </w:r>
      <w:r>
        <w:rPr>
          <w:rStyle w:val="FontStyle15"/>
        </w:rPr>
        <w:t xml:space="preserve">  № </w:t>
      </w:r>
      <w:r w:rsidR="0065012A">
        <w:rPr>
          <w:rStyle w:val="FontStyle15"/>
        </w:rPr>
        <w:t>63-р</w:t>
      </w:r>
    </w:p>
    <w:p w:rsidR="00AB1ADC" w:rsidRPr="00B30690" w:rsidRDefault="00AB1ADC" w:rsidP="00AB1ADC">
      <w:pPr>
        <w:pStyle w:val="Style4"/>
        <w:widowControl/>
        <w:spacing w:before="38"/>
        <w:ind w:left="893"/>
        <w:rPr>
          <w:rStyle w:val="FontStyle13"/>
          <w:b w:val="0"/>
          <w:sz w:val="22"/>
          <w:szCs w:val="22"/>
        </w:rPr>
      </w:pPr>
      <w:r w:rsidRPr="00B30690">
        <w:rPr>
          <w:rStyle w:val="FontStyle13"/>
          <w:sz w:val="22"/>
          <w:szCs w:val="22"/>
        </w:rPr>
        <w:t>г. Куртамыш</w:t>
      </w:r>
    </w:p>
    <w:p w:rsidR="00AB1ADC" w:rsidRDefault="00AB1ADC" w:rsidP="00AB1ADC">
      <w:pPr>
        <w:pStyle w:val="a3"/>
        <w:tabs>
          <w:tab w:val="left" w:pos="2970"/>
        </w:tabs>
        <w:rPr>
          <w:rFonts w:ascii="Times New Roman" w:hAnsi="Times New Roman"/>
          <w:b/>
          <w:sz w:val="28"/>
          <w:szCs w:val="28"/>
        </w:rPr>
      </w:pPr>
    </w:p>
    <w:p w:rsidR="003B5B40" w:rsidRDefault="00C1519B" w:rsidP="00AB1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DC">
        <w:rPr>
          <w:rFonts w:ascii="Times New Roman" w:hAnsi="Times New Roman" w:cs="Times New Roman"/>
          <w:b/>
          <w:sz w:val="24"/>
          <w:szCs w:val="24"/>
        </w:rPr>
        <w:t xml:space="preserve">О создании межведомственной комиссии по оценке материального ущерба, причиненного </w:t>
      </w:r>
      <w:r w:rsidR="00AB1ADC" w:rsidRPr="00AB1ADC">
        <w:rPr>
          <w:rFonts w:ascii="Times New Roman" w:hAnsi="Times New Roman" w:cs="Times New Roman"/>
          <w:b/>
          <w:sz w:val="24"/>
          <w:szCs w:val="24"/>
        </w:rPr>
        <w:t>ураганным ветром 13.05.2016 г.</w:t>
      </w:r>
      <w:r w:rsidRPr="00AB1AD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AB1ADC" w:rsidRPr="00AB1ADC">
        <w:rPr>
          <w:rFonts w:ascii="Times New Roman" w:hAnsi="Times New Roman" w:cs="Times New Roman"/>
          <w:b/>
          <w:sz w:val="24"/>
          <w:szCs w:val="24"/>
        </w:rPr>
        <w:t xml:space="preserve">Куртамышского </w:t>
      </w:r>
    </w:p>
    <w:p w:rsidR="00C1519B" w:rsidRPr="00AB1ADC" w:rsidRDefault="00AB1ADC" w:rsidP="00AB1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D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ADC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D9">
        <w:rPr>
          <w:rFonts w:ascii="Times New Roman" w:hAnsi="Times New Roman" w:cs="Times New Roman"/>
          <w:sz w:val="24"/>
          <w:szCs w:val="24"/>
        </w:rPr>
        <w:t>В соответствии с пунктом 1 статьи 11</w:t>
      </w:r>
      <w:r w:rsidR="003B5B40">
        <w:rPr>
          <w:rFonts w:ascii="Times New Roman" w:hAnsi="Times New Roman" w:cs="Times New Roman"/>
          <w:sz w:val="24"/>
          <w:szCs w:val="24"/>
        </w:rPr>
        <w:t>,</w:t>
      </w:r>
      <w:r w:rsidRPr="00943DD9">
        <w:rPr>
          <w:rFonts w:ascii="Times New Roman" w:hAnsi="Times New Roman" w:cs="Times New Roman"/>
          <w:sz w:val="24"/>
          <w:szCs w:val="24"/>
        </w:rPr>
        <w:t xml:space="preserve"> статьей 18 Федерального закона  «О защите населения и территорий от чрезвычайных ситуаций природного и техногенного характ</w:t>
      </w:r>
      <w:r w:rsidRPr="00943DD9">
        <w:rPr>
          <w:rFonts w:ascii="Times New Roman" w:hAnsi="Times New Roman" w:cs="Times New Roman"/>
          <w:sz w:val="24"/>
          <w:szCs w:val="24"/>
        </w:rPr>
        <w:t>е</w:t>
      </w:r>
      <w:r w:rsidRPr="00943DD9">
        <w:rPr>
          <w:rFonts w:ascii="Times New Roman" w:hAnsi="Times New Roman" w:cs="Times New Roman"/>
          <w:sz w:val="24"/>
          <w:szCs w:val="24"/>
        </w:rPr>
        <w:t>ра» от  21.12.1994</w:t>
      </w:r>
      <w:r w:rsidR="005374AC">
        <w:rPr>
          <w:rFonts w:ascii="Times New Roman" w:hAnsi="Times New Roman" w:cs="Times New Roman"/>
          <w:sz w:val="24"/>
          <w:szCs w:val="24"/>
        </w:rPr>
        <w:t xml:space="preserve"> г. </w:t>
      </w:r>
      <w:r w:rsidRPr="00943DD9">
        <w:rPr>
          <w:rFonts w:ascii="Times New Roman" w:hAnsi="Times New Roman" w:cs="Times New Roman"/>
          <w:sz w:val="24"/>
          <w:szCs w:val="24"/>
        </w:rPr>
        <w:t xml:space="preserve"> № 68-ФЗ  и руководствуясь подпунктом 8 пункта 1 статьи 14 Фед</w:t>
      </w:r>
      <w:r w:rsidRPr="00943DD9">
        <w:rPr>
          <w:rFonts w:ascii="Times New Roman" w:hAnsi="Times New Roman" w:cs="Times New Roman"/>
          <w:sz w:val="24"/>
          <w:szCs w:val="24"/>
        </w:rPr>
        <w:t>е</w:t>
      </w:r>
      <w:r w:rsidRPr="00943DD9">
        <w:rPr>
          <w:rFonts w:ascii="Times New Roman" w:hAnsi="Times New Roman" w:cs="Times New Roman"/>
          <w:sz w:val="24"/>
          <w:szCs w:val="24"/>
        </w:rPr>
        <w:t>рального закона «Об общих принципах организации местного самоуправления в РФ» от 06.10.2003</w:t>
      </w:r>
      <w:r w:rsidR="005374AC">
        <w:rPr>
          <w:rFonts w:ascii="Times New Roman" w:hAnsi="Times New Roman" w:cs="Times New Roman"/>
          <w:sz w:val="24"/>
          <w:szCs w:val="24"/>
        </w:rPr>
        <w:t xml:space="preserve"> г. </w:t>
      </w:r>
      <w:r w:rsidRPr="00943DD9">
        <w:rPr>
          <w:rFonts w:ascii="Times New Roman" w:hAnsi="Times New Roman" w:cs="Times New Roman"/>
          <w:sz w:val="24"/>
          <w:szCs w:val="24"/>
        </w:rPr>
        <w:t>№ 131- ФЗ, в целях защиты прав и интересов граждан</w:t>
      </w:r>
      <w:r w:rsidR="00270807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proofErr w:type="gramEnd"/>
      <w:r w:rsidR="003B5B40"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943DD9">
        <w:rPr>
          <w:rFonts w:ascii="Times New Roman" w:hAnsi="Times New Roman" w:cs="Times New Roman"/>
          <w:sz w:val="24"/>
          <w:szCs w:val="24"/>
        </w:rPr>
        <w:t xml:space="preserve">, пострадавших от </w:t>
      </w:r>
      <w:r w:rsidR="00AB1ADC">
        <w:rPr>
          <w:rFonts w:ascii="Times New Roman" w:hAnsi="Times New Roman" w:cs="Times New Roman"/>
          <w:sz w:val="24"/>
          <w:szCs w:val="24"/>
        </w:rPr>
        <w:t>ураганного ветра</w:t>
      </w:r>
      <w:r w:rsidR="00270807">
        <w:rPr>
          <w:rFonts w:ascii="Times New Roman" w:hAnsi="Times New Roman" w:cs="Times New Roman"/>
          <w:sz w:val="24"/>
          <w:szCs w:val="24"/>
        </w:rPr>
        <w:t xml:space="preserve"> 13.05.2016 г.</w:t>
      </w:r>
    </w:p>
    <w:p w:rsidR="00C1519B" w:rsidRPr="00943DD9" w:rsidRDefault="00AB1ADC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1. Создать межведомственную комиссию по оценке материального ущерба, прич</w:t>
      </w:r>
      <w:r w:rsidRPr="00943DD9">
        <w:rPr>
          <w:rFonts w:ascii="Times New Roman" w:hAnsi="Times New Roman" w:cs="Times New Roman"/>
          <w:sz w:val="24"/>
          <w:szCs w:val="24"/>
        </w:rPr>
        <w:t>и</w:t>
      </w:r>
      <w:r w:rsidRPr="00943DD9">
        <w:rPr>
          <w:rFonts w:ascii="Times New Roman" w:hAnsi="Times New Roman" w:cs="Times New Roman"/>
          <w:sz w:val="24"/>
          <w:szCs w:val="24"/>
        </w:rPr>
        <w:t xml:space="preserve">ненного </w:t>
      </w:r>
      <w:r w:rsidR="004F0F9B">
        <w:rPr>
          <w:rFonts w:ascii="Times New Roman" w:hAnsi="Times New Roman" w:cs="Times New Roman"/>
          <w:sz w:val="24"/>
          <w:szCs w:val="24"/>
        </w:rPr>
        <w:t>ураганным ветром 13.05.2016 г. на территории Куртамышского района</w:t>
      </w:r>
      <w:r w:rsidRPr="00943DD9">
        <w:rPr>
          <w:rFonts w:ascii="Times New Roman" w:hAnsi="Times New Roman" w:cs="Times New Roman"/>
          <w:sz w:val="24"/>
          <w:szCs w:val="24"/>
        </w:rPr>
        <w:t xml:space="preserve"> (далее по тексту - к</w:t>
      </w:r>
      <w:r w:rsidR="004F0F9B">
        <w:rPr>
          <w:rFonts w:ascii="Times New Roman" w:hAnsi="Times New Roman" w:cs="Times New Roman"/>
          <w:sz w:val="24"/>
          <w:szCs w:val="24"/>
        </w:rPr>
        <w:t>омиссия) и утвердить ее состав, согласно приложени</w:t>
      </w:r>
      <w:r w:rsidR="005374AC">
        <w:rPr>
          <w:rFonts w:ascii="Times New Roman" w:hAnsi="Times New Roman" w:cs="Times New Roman"/>
          <w:sz w:val="24"/>
          <w:szCs w:val="24"/>
        </w:rPr>
        <w:t>ю</w:t>
      </w:r>
      <w:r w:rsidR="004F0F9B">
        <w:rPr>
          <w:rFonts w:ascii="Times New Roman" w:hAnsi="Times New Roman" w:cs="Times New Roman"/>
          <w:sz w:val="24"/>
          <w:szCs w:val="24"/>
        </w:rPr>
        <w:t xml:space="preserve"> 1 к настоящему распор</w:t>
      </w:r>
      <w:r w:rsidR="004F0F9B">
        <w:rPr>
          <w:rFonts w:ascii="Times New Roman" w:hAnsi="Times New Roman" w:cs="Times New Roman"/>
          <w:sz w:val="24"/>
          <w:szCs w:val="24"/>
        </w:rPr>
        <w:t>я</w:t>
      </w:r>
      <w:r w:rsidR="004F0F9B">
        <w:rPr>
          <w:rFonts w:ascii="Times New Roman" w:hAnsi="Times New Roman" w:cs="Times New Roman"/>
          <w:sz w:val="24"/>
          <w:szCs w:val="24"/>
        </w:rPr>
        <w:t>жению.</w:t>
      </w:r>
    </w:p>
    <w:p w:rsidR="004F0F9B" w:rsidRPr="00943DD9" w:rsidRDefault="00C1519B" w:rsidP="004F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 xml:space="preserve">2.  Утвердить Положение о межведомственной комиссии по оценке материального ущерба, </w:t>
      </w:r>
      <w:r w:rsidR="004F0F9B" w:rsidRPr="00943DD9">
        <w:rPr>
          <w:rFonts w:ascii="Times New Roman" w:hAnsi="Times New Roman" w:cs="Times New Roman"/>
          <w:sz w:val="24"/>
          <w:szCs w:val="24"/>
        </w:rPr>
        <w:t xml:space="preserve">причиненного </w:t>
      </w:r>
      <w:r w:rsidR="004F0F9B">
        <w:rPr>
          <w:rFonts w:ascii="Times New Roman" w:hAnsi="Times New Roman" w:cs="Times New Roman"/>
          <w:sz w:val="24"/>
          <w:szCs w:val="24"/>
        </w:rPr>
        <w:t xml:space="preserve">ураганным ветром 13.05.2016 г. на территории Куртамышского района, </w:t>
      </w:r>
      <w:r w:rsidR="004F0F9B" w:rsidRPr="00943DD9">
        <w:rPr>
          <w:rFonts w:ascii="Times New Roman" w:hAnsi="Times New Roman" w:cs="Times New Roman"/>
          <w:sz w:val="24"/>
          <w:szCs w:val="24"/>
        </w:rPr>
        <w:t xml:space="preserve"> </w:t>
      </w:r>
      <w:r w:rsidR="004F0F9B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5374AC">
        <w:rPr>
          <w:rFonts w:ascii="Times New Roman" w:hAnsi="Times New Roman" w:cs="Times New Roman"/>
          <w:sz w:val="24"/>
          <w:szCs w:val="24"/>
        </w:rPr>
        <w:t>ю</w:t>
      </w:r>
      <w:r w:rsidR="004F0F9B">
        <w:rPr>
          <w:rFonts w:ascii="Times New Roman" w:hAnsi="Times New Roman" w:cs="Times New Roman"/>
          <w:sz w:val="24"/>
          <w:szCs w:val="24"/>
        </w:rPr>
        <w:t xml:space="preserve"> 2 к настоящему распоряжению.</w:t>
      </w:r>
    </w:p>
    <w:p w:rsidR="00CD5FD6" w:rsidRPr="00884AC7" w:rsidRDefault="00CD5FD6" w:rsidP="00CD5FD6">
      <w:pPr>
        <w:pStyle w:val="a4"/>
        <w:spacing w:after="0"/>
        <w:ind w:firstLine="709"/>
        <w:jc w:val="both"/>
      </w:pPr>
      <w:r>
        <w:t>3</w:t>
      </w:r>
      <w:r w:rsidRPr="00884AC7">
        <w:t xml:space="preserve">. Настоящее </w:t>
      </w:r>
      <w:r w:rsidR="003B5B40">
        <w:t xml:space="preserve">распоряжение </w:t>
      </w:r>
      <w:r w:rsidRPr="00884AC7">
        <w:t>разместить на официальном сайте Администрации Куртамышского района.</w:t>
      </w:r>
    </w:p>
    <w:p w:rsidR="00CD5FD6" w:rsidRPr="00884AC7" w:rsidRDefault="00CD5FD6" w:rsidP="00CD5FD6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78CC">
        <w:rPr>
          <w:sz w:val="24"/>
          <w:szCs w:val="24"/>
        </w:rPr>
        <w:t>.</w:t>
      </w:r>
      <w:r w:rsidRPr="00884AC7">
        <w:rPr>
          <w:sz w:val="24"/>
          <w:szCs w:val="24"/>
        </w:rPr>
        <w:t xml:space="preserve"> </w:t>
      </w:r>
      <w:proofErr w:type="gramStart"/>
      <w:r w:rsidRPr="00884AC7">
        <w:rPr>
          <w:sz w:val="24"/>
          <w:szCs w:val="24"/>
        </w:rPr>
        <w:t>Контроль за</w:t>
      </w:r>
      <w:proofErr w:type="gramEnd"/>
      <w:r w:rsidRPr="00884AC7">
        <w:rPr>
          <w:sz w:val="24"/>
          <w:szCs w:val="24"/>
        </w:rPr>
        <w:t xml:space="preserve"> выполнением настоящего распоряжения возложить на</w:t>
      </w:r>
      <w:r>
        <w:rPr>
          <w:sz w:val="24"/>
          <w:szCs w:val="24"/>
        </w:rPr>
        <w:t xml:space="preserve"> первого</w:t>
      </w:r>
      <w:r w:rsidRPr="00884AC7">
        <w:rPr>
          <w:sz w:val="24"/>
          <w:szCs w:val="24"/>
        </w:rPr>
        <w:t xml:space="preserve"> зам</w:t>
      </w:r>
      <w:r w:rsidRPr="00884AC7">
        <w:rPr>
          <w:sz w:val="24"/>
          <w:szCs w:val="24"/>
        </w:rPr>
        <w:t>е</w:t>
      </w:r>
      <w:r w:rsidRPr="00884AC7">
        <w:rPr>
          <w:sz w:val="24"/>
          <w:szCs w:val="24"/>
        </w:rPr>
        <w:t xml:space="preserve">стителя Главы Куртамышского района </w:t>
      </w:r>
      <w:r>
        <w:rPr>
          <w:sz w:val="24"/>
          <w:szCs w:val="24"/>
        </w:rPr>
        <w:t>Максунова А.В.</w:t>
      </w:r>
    </w:p>
    <w:p w:rsidR="00CD5FD6" w:rsidRPr="00884AC7" w:rsidRDefault="00CD5FD6" w:rsidP="00CD5FD6">
      <w:pPr>
        <w:autoSpaceDE w:val="0"/>
        <w:autoSpaceDN w:val="0"/>
        <w:adjustRightInd w:val="0"/>
        <w:ind w:firstLine="709"/>
        <w:jc w:val="both"/>
        <w:outlineLvl w:val="1"/>
      </w:pPr>
    </w:p>
    <w:p w:rsidR="00CD5FD6" w:rsidRPr="00CD5FD6" w:rsidRDefault="00CD5FD6" w:rsidP="00CD5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FD6" w:rsidRPr="00CD5FD6" w:rsidRDefault="00CD5FD6" w:rsidP="00CD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FD6">
        <w:rPr>
          <w:rFonts w:ascii="Times New Roman" w:hAnsi="Times New Roman" w:cs="Times New Roman"/>
          <w:sz w:val="24"/>
          <w:szCs w:val="24"/>
        </w:rPr>
        <w:t xml:space="preserve">Глава Куртамышского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5FD6">
        <w:rPr>
          <w:rFonts w:ascii="Times New Roman" w:hAnsi="Times New Roman" w:cs="Times New Roman"/>
          <w:sz w:val="24"/>
          <w:szCs w:val="24"/>
        </w:rPr>
        <w:t xml:space="preserve">                                         С.Г. Куликовских</w:t>
      </w:r>
    </w:p>
    <w:p w:rsidR="00CD5FD6" w:rsidRPr="00CD5FD6" w:rsidRDefault="00CD5FD6" w:rsidP="00CD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6" w:rsidRPr="00CD5FD6" w:rsidRDefault="00CD5FD6" w:rsidP="00CD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807" w:rsidRDefault="00270807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807" w:rsidRDefault="00270807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807" w:rsidRDefault="00270807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FD6" w:rsidRPr="00CD5FD6" w:rsidRDefault="00CD5FD6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FD6">
        <w:rPr>
          <w:rFonts w:ascii="Times New Roman" w:hAnsi="Times New Roman" w:cs="Times New Roman"/>
          <w:sz w:val="20"/>
          <w:szCs w:val="20"/>
        </w:rPr>
        <w:t>Комаров С.И.</w:t>
      </w:r>
    </w:p>
    <w:p w:rsidR="00CD5FD6" w:rsidRPr="00CD5FD6" w:rsidRDefault="00270807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21629</w:t>
      </w:r>
    </w:p>
    <w:p w:rsidR="00CD5FD6" w:rsidRPr="00CD5FD6" w:rsidRDefault="00CD5FD6" w:rsidP="00CD5FD6">
      <w:pPr>
        <w:pStyle w:val="a4"/>
        <w:spacing w:after="0"/>
        <w:rPr>
          <w:sz w:val="20"/>
          <w:szCs w:val="20"/>
        </w:rPr>
      </w:pPr>
      <w:r w:rsidRPr="00CD5FD6">
        <w:rPr>
          <w:sz w:val="20"/>
          <w:szCs w:val="20"/>
        </w:rPr>
        <w:t>Разослано по списку (см. на обороте)</w:t>
      </w:r>
    </w:p>
    <w:p w:rsidR="00943DD9" w:rsidRPr="00CD5FD6" w:rsidRDefault="00943DD9" w:rsidP="00CD5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4923" w:type="dxa"/>
        <w:tblLook w:val="04A0" w:firstRow="1" w:lastRow="0" w:firstColumn="1" w:lastColumn="0" w:noHBand="0" w:noVBand="1"/>
      </w:tblPr>
      <w:tblGrid>
        <w:gridCol w:w="4219"/>
        <w:gridCol w:w="5352"/>
        <w:gridCol w:w="5352"/>
      </w:tblGrid>
      <w:tr w:rsidR="00270807" w:rsidTr="00270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07" w:rsidRDefault="00270807" w:rsidP="00943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70807" w:rsidRPr="00DB1FF5" w:rsidRDefault="00270807" w:rsidP="00E15FF3">
            <w:pPr>
              <w:pStyle w:val="a3"/>
              <w:jc w:val="right"/>
              <w:rPr>
                <w:rFonts w:ascii="Times New Roman" w:hAnsi="Times New Roman"/>
              </w:rPr>
            </w:pPr>
            <w:r w:rsidRPr="00DB1FF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1</w:t>
            </w:r>
          </w:p>
          <w:p w:rsidR="00270807" w:rsidRPr="00DB1FF5" w:rsidRDefault="00270807" w:rsidP="00270807">
            <w:pPr>
              <w:pStyle w:val="a3"/>
              <w:tabs>
                <w:tab w:val="left" w:pos="2970"/>
              </w:tabs>
              <w:rPr>
                <w:rFonts w:ascii="Times New Roman" w:hAnsi="Times New Roman"/>
              </w:rPr>
            </w:pPr>
            <w:r w:rsidRPr="00DB1FF5">
              <w:rPr>
                <w:rFonts w:ascii="Times New Roman" w:hAnsi="Times New Roman"/>
              </w:rPr>
              <w:t xml:space="preserve">к распоряжению Главы Куртамышского района </w:t>
            </w:r>
            <w:proofErr w:type="gramStart"/>
            <w:r w:rsidRPr="00DB1FF5">
              <w:rPr>
                <w:rFonts w:ascii="Times New Roman" w:hAnsi="Times New Roman"/>
              </w:rPr>
              <w:t>от</w:t>
            </w:r>
            <w:proofErr w:type="gramEnd"/>
            <w:r w:rsidRPr="00DB1F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</w:t>
            </w:r>
            <w:r w:rsidRPr="00DB1FF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_____ </w:t>
            </w:r>
            <w:r w:rsidRPr="00DB1FF5">
              <w:rPr>
                <w:rFonts w:ascii="Times New Roman" w:hAnsi="Times New Roman"/>
              </w:rPr>
              <w:t xml:space="preserve"> «</w:t>
            </w:r>
            <w:proofErr w:type="gramStart"/>
            <w:r w:rsidRPr="00DB1FF5">
              <w:rPr>
                <w:rFonts w:ascii="Times New Roman" w:hAnsi="Times New Roman"/>
              </w:rPr>
              <w:t>О</w:t>
            </w:r>
            <w:proofErr w:type="gramEnd"/>
            <w:r w:rsidRPr="00DB1FF5">
              <w:rPr>
                <w:rFonts w:ascii="Times New Roman" w:hAnsi="Times New Roman"/>
              </w:rPr>
              <w:t xml:space="preserve"> создании</w:t>
            </w:r>
            <w:r>
              <w:rPr>
                <w:rFonts w:ascii="Times New Roman" w:hAnsi="Times New Roman"/>
              </w:rPr>
              <w:t xml:space="preserve"> межведомстве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</w:t>
            </w:r>
            <w:r w:rsidRPr="00DB1FF5">
              <w:rPr>
                <w:rFonts w:ascii="Times New Roman" w:hAnsi="Times New Roman"/>
              </w:rPr>
              <w:t xml:space="preserve"> комиссии по </w:t>
            </w:r>
            <w:r>
              <w:rPr>
                <w:rFonts w:ascii="Times New Roman" w:hAnsi="Times New Roman"/>
              </w:rPr>
              <w:t>оценке материального ущерба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чинённого ураганным ветром 13.05.2016 г. </w:t>
            </w:r>
            <w:r w:rsidRPr="00DB1FF5">
              <w:rPr>
                <w:rFonts w:ascii="Times New Roman" w:hAnsi="Times New Roman"/>
              </w:rPr>
              <w:t>на терр</w:t>
            </w:r>
            <w:r w:rsidRPr="00DB1FF5">
              <w:rPr>
                <w:rFonts w:ascii="Times New Roman" w:hAnsi="Times New Roman"/>
              </w:rPr>
              <w:t>и</w:t>
            </w:r>
            <w:r w:rsidRPr="00DB1FF5">
              <w:rPr>
                <w:rFonts w:ascii="Times New Roman" w:hAnsi="Times New Roman"/>
              </w:rPr>
              <w:t>тории Куртамышского района»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70807" w:rsidRPr="00270807" w:rsidRDefault="00270807" w:rsidP="00943DD9">
            <w:pPr>
              <w:jc w:val="right"/>
              <w:rPr>
                <w:rFonts w:ascii="Times New Roman" w:hAnsi="Times New Roman" w:cs="Times New Roman"/>
              </w:rPr>
            </w:pPr>
            <w:r w:rsidRPr="00270807">
              <w:rPr>
                <w:rFonts w:ascii="Times New Roman" w:hAnsi="Times New Roman" w:cs="Times New Roman"/>
              </w:rPr>
              <w:t>Приложение 1</w:t>
            </w:r>
          </w:p>
          <w:p w:rsidR="00270807" w:rsidRDefault="00270807" w:rsidP="00270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7">
              <w:rPr>
                <w:rFonts w:ascii="Times New Roman" w:hAnsi="Times New Roman" w:cs="Times New Roman"/>
              </w:rPr>
              <w:t xml:space="preserve">к </w:t>
            </w:r>
          </w:p>
        </w:tc>
      </w:tr>
    </w:tbl>
    <w:p w:rsidR="00C1519B" w:rsidRPr="00943DD9" w:rsidRDefault="00C1519B" w:rsidP="00943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19B" w:rsidRPr="005374AC" w:rsidRDefault="00C1519B" w:rsidP="00270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AC">
        <w:rPr>
          <w:rFonts w:ascii="Times New Roman" w:hAnsi="Times New Roman" w:cs="Times New Roman"/>
          <w:b/>
          <w:sz w:val="24"/>
          <w:szCs w:val="24"/>
        </w:rPr>
        <w:t>Состав</w:t>
      </w:r>
      <w:r w:rsidR="00270807" w:rsidRPr="00537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AC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оценке материального ущерба, </w:t>
      </w:r>
      <w:r w:rsidR="00270807" w:rsidRPr="005374AC">
        <w:rPr>
          <w:rFonts w:ascii="Times New Roman" w:hAnsi="Times New Roman" w:cs="Times New Roman"/>
          <w:b/>
          <w:sz w:val="24"/>
          <w:szCs w:val="24"/>
        </w:rPr>
        <w:t>пр</w:t>
      </w:r>
      <w:r w:rsidR="00270807" w:rsidRPr="005374AC">
        <w:rPr>
          <w:rFonts w:ascii="Times New Roman" w:hAnsi="Times New Roman" w:cs="Times New Roman"/>
          <w:b/>
          <w:sz w:val="24"/>
          <w:szCs w:val="24"/>
        </w:rPr>
        <w:t>и</w:t>
      </w:r>
      <w:r w:rsidR="00270807" w:rsidRPr="005374AC">
        <w:rPr>
          <w:rFonts w:ascii="Times New Roman" w:hAnsi="Times New Roman" w:cs="Times New Roman"/>
          <w:b/>
          <w:sz w:val="24"/>
          <w:szCs w:val="24"/>
        </w:rPr>
        <w:t>чиненного ураганным ветром 13.05.2016 г. на территории Куртамышского района</w:t>
      </w:r>
    </w:p>
    <w:p w:rsidR="00C1519B" w:rsidRPr="00270807" w:rsidRDefault="00C1519B" w:rsidP="00270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07" w:rsidRPr="00270807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27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07">
        <w:rPr>
          <w:rFonts w:ascii="Times New Roman" w:hAnsi="Times New Roman"/>
          <w:sz w:val="24"/>
          <w:szCs w:val="24"/>
        </w:rPr>
        <w:t>по оценке материального ущерба причинённого ураганным ве</w:t>
      </w:r>
      <w:r w:rsidRPr="00270807">
        <w:rPr>
          <w:rFonts w:ascii="Times New Roman" w:hAnsi="Times New Roman"/>
          <w:sz w:val="24"/>
          <w:szCs w:val="24"/>
        </w:rPr>
        <w:t>т</w:t>
      </w:r>
      <w:r w:rsidRPr="00270807">
        <w:rPr>
          <w:rFonts w:ascii="Times New Roman" w:hAnsi="Times New Roman"/>
          <w:sz w:val="24"/>
          <w:szCs w:val="24"/>
        </w:rPr>
        <w:t xml:space="preserve">ром 13.05.2016 г. </w:t>
      </w:r>
      <w:r w:rsidRPr="00270807">
        <w:rPr>
          <w:rFonts w:ascii="Times New Roman" w:hAnsi="Times New Roman" w:cs="Times New Roman"/>
          <w:sz w:val="24"/>
          <w:szCs w:val="24"/>
        </w:rPr>
        <w:t>на территории Куртамышского района (далее-Комиссия) – первый зам</w:t>
      </w:r>
      <w:r w:rsidRPr="00270807">
        <w:rPr>
          <w:rFonts w:ascii="Times New Roman" w:hAnsi="Times New Roman" w:cs="Times New Roman"/>
          <w:sz w:val="24"/>
          <w:szCs w:val="24"/>
        </w:rPr>
        <w:t>е</w:t>
      </w:r>
      <w:r w:rsidRPr="00270807">
        <w:rPr>
          <w:rFonts w:ascii="Times New Roman" w:hAnsi="Times New Roman" w:cs="Times New Roman"/>
          <w:sz w:val="24"/>
          <w:szCs w:val="24"/>
        </w:rPr>
        <w:t>ститель Главы Куртамышского района, председатель комиссии</w:t>
      </w:r>
      <w:r w:rsidRPr="0027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07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Администр</w:t>
      </w:r>
      <w:r w:rsidRPr="00270807">
        <w:rPr>
          <w:rFonts w:ascii="Times New Roman" w:hAnsi="Times New Roman"/>
          <w:sz w:val="24"/>
          <w:szCs w:val="24"/>
        </w:rPr>
        <w:t>а</w:t>
      </w:r>
      <w:r w:rsidRPr="00270807">
        <w:rPr>
          <w:rFonts w:ascii="Times New Roman" w:hAnsi="Times New Roman"/>
          <w:sz w:val="24"/>
          <w:szCs w:val="24"/>
        </w:rPr>
        <w:t>ции Куртамышского района.</w:t>
      </w:r>
    </w:p>
    <w:p w:rsidR="00270807" w:rsidRPr="00270807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70807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метеостанции «Куртамыш» </w:t>
      </w:r>
      <w:r w:rsidRPr="00DB1FF5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70807" w:rsidRPr="00270807" w:rsidRDefault="00270807" w:rsidP="0027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270807">
        <w:rPr>
          <w:rFonts w:ascii="Times New Roman" w:hAnsi="Times New Roman" w:cs="Times New Roman"/>
          <w:sz w:val="24"/>
          <w:szCs w:val="24"/>
        </w:rPr>
        <w:t xml:space="preserve"> экономики, управления муниципальным имуществом и земельных отношений </w:t>
      </w:r>
      <w:r w:rsidRPr="00DB1FF5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 Куртамышского района;</w:t>
      </w:r>
    </w:p>
    <w:p w:rsidR="00270807" w:rsidRPr="00270807" w:rsidRDefault="00270807" w:rsidP="0027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руководителя отдела </w:t>
      </w:r>
      <w:r w:rsidRPr="00270807">
        <w:rPr>
          <w:rFonts w:ascii="Times New Roman" w:hAnsi="Times New Roman" w:cs="Times New Roman"/>
          <w:sz w:val="24"/>
          <w:szCs w:val="24"/>
        </w:rPr>
        <w:t xml:space="preserve">строительства, жилищно-коммунального хозяйства, транспорта и связи </w:t>
      </w:r>
      <w:r w:rsidRPr="00DB1FF5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270807">
        <w:rPr>
          <w:rFonts w:ascii="Times New Roman" w:hAnsi="Times New Roman" w:cs="Times New Roman"/>
          <w:sz w:val="24"/>
          <w:szCs w:val="24"/>
        </w:rPr>
        <w:t>;</w:t>
      </w:r>
    </w:p>
    <w:p w:rsidR="00270807" w:rsidRPr="00270807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Pr="00270807">
        <w:rPr>
          <w:rFonts w:ascii="Times New Roman" w:hAnsi="Times New Roman" w:cs="Times New Roman"/>
          <w:sz w:val="24"/>
          <w:szCs w:val="24"/>
        </w:rPr>
        <w:t xml:space="preserve">сельского хозяйства и развития сельских территорий </w:t>
      </w:r>
      <w:r w:rsidRPr="00DB1FF5">
        <w:rPr>
          <w:rFonts w:ascii="Times New Roman" w:hAnsi="Times New Roman" w:cs="Times New Roman"/>
          <w:sz w:val="24"/>
          <w:szCs w:val="24"/>
        </w:rPr>
        <w:t>Админ</w:t>
      </w:r>
      <w:r w:rsidRPr="00DB1FF5">
        <w:rPr>
          <w:rFonts w:ascii="Times New Roman" w:hAnsi="Times New Roman" w:cs="Times New Roman"/>
          <w:sz w:val="24"/>
          <w:szCs w:val="24"/>
        </w:rPr>
        <w:t>и</w:t>
      </w:r>
      <w:r w:rsidRPr="00DB1FF5">
        <w:rPr>
          <w:rFonts w:ascii="Times New Roman" w:hAnsi="Times New Roman" w:cs="Times New Roman"/>
          <w:sz w:val="24"/>
          <w:szCs w:val="24"/>
        </w:rPr>
        <w:t>страции Куртамышского района</w:t>
      </w:r>
    </w:p>
    <w:p w:rsidR="00270807" w:rsidRPr="00DB1FF5" w:rsidRDefault="005374AC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0807" w:rsidRPr="00DB1FF5">
        <w:rPr>
          <w:rFonts w:ascii="Times New Roman" w:hAnsi="Times New Roman" w:cs="Times New Roman"/>
          <w:sz w:val="24"/>
          <w:szCs w:val="24"/>
        </w:rPr>
        <w:t>пециалист</w:t>
      </w:r>
      <w:r w:rsidR="00270807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270807" w:rsidRPr="00DB1FF5">
        <w:rPr>
          <w:rFonts w:ascii="Times New Roman" w:hAnsi="Times New Roman" w:cs="Times New Roman"/>
          <w:sz w:val="24"/>
          <w:szCs w:val="24"/>
        </w:rPr>
        <w:t xml:space="preserve">  службы по гражданской обороне, чрезвычайным ситуациям и мобилизационной работе   Администрации Куртамышского района.</w:t>
      </w:r>
    </w:p>
    <w:p w:rsidR="00270807" w:rsidRPr="00DB1FF5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Pr="00DB1FF5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  <w:r w:rsidRPr="00DB1F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0807" w:rsidRPr="00DB1FF5" w:rsidRDefault="00270807" w:rsidP="0027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Pr="00DB1FF5" w:rsidRDefault="00270807" w:rsidP="00270807">
      <w:pPr>
        <w:pStyle w:val="a4"/>
        <w:spacing w:after="0"/>
      </w:pPr>
      <w:r w:rsidRPr="00DB1FF5">
        <w:t xml:space="preserve">Управляющий делами - руководитель аппарата </w:t>
      </w:r>
    </w:p>
    <w:p w:rsidR="00270807" w:rsidRPr="00DB1FF5" w:rsidRDefault="00270807" w:rsidP="002708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F5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DB1F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1FF5">
        <w:rPr>
          <w:rFonts w:ascii="Times New Roman" w:hAnsi="Times New Roman" w:cs="Times New Roman"/>
          <w:sz w:val="24"/>
          <w:szCs w:val="24"/>
        </w:rPr>
        <w:t xml:space="preserve">  Т.В.Большакова</w:t>
      </w:r>
    </w:p>
    <w:p w:rsidR="00270807" w:rsidRDefault="00270807" w:rsidP="00270807">
      <w:pPr>
        <w:jc w:val="both"/>
      </w:pPr>
    </w:p>
    <w:p w:rsidR="00C1519B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4AC" w:rsidRPr="00943DD9" w:rsidRDefault="005374AC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19B" w:rsidRPr="00943DD9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19B" w:rsidRDefault="00C1519B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Pr="00DB1FF5" w:rsidRDefault="00270807" w:rsidP="00270807">
      <w:pPr>
        <w:pStyle w:val="a3"/>
        <w:jc w:val="right"/>
        <w:rPr>
          <w:rFonts w:ascii="Times New Roman" w:hAnsi="Times New Roman"/>
        </w:rPr>
      </w:pPr>
      <w:r w:rsidRPr="00DB1FF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270807" w:rsidRDefault="00270807" w:rsidP="0027080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B1FF5">
        <w:rPr>
          <w:rFonts w:ascii="Times New Roman" w:hAnsi="Times New Roman"/>
        </w:rPr>
        <w:t xml:space="preserve">к распоряжению Главы Куртамышского района </w:t>
      </w:r>
      <w:proofErr w:type="gramStart"/>
      <w:r w:rsidRPr="00DB1FF5">
        <w:rPr>
          <w:rFonts w:ascii="Times New Roman" w:hAnsi="Times New Roman"/>
        </w:rPr>
        <w:t>от</w:t>
      </w:r>
      <w:proofErr w:type="gramEnd"/>
    </w:p>
    <w:p w:rsidR="00270807" w:rsidRDefault="00270807" w:rsidP="0027080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DB1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DB1FF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_____ </w:t>
      </w:r>
      <w:r w:rsidRPr="00DB1FF5">
        <w:rPr>
          <w:rFonts w:ascii="Times New Roman" w:hAnsi="Times New Roman"/>
        </w:rPr>
        <w:t xml:space="preserve"> «О создании</w:t>
      </w:r>
      <w:r>
        <w:rPr>
          <w:rFonts w:ascii="Times New Roman" w:hAnsi="Times New Roman"/>
        </w:rPr>
        <w:t xml:space="preserve"> </w:t>
      </w:r>
    </w:p>
    <w:p w:rsidR="00270807" w:rsidRDefault="00270807" w:rsidP="0027080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межведомственной</w:t>
      </w:r>
      <w:r w:rsidRPr="00DB1FF5">
        <w:rPr>
          <w:rFonts w:ascii="Times New Roman" w:hAnsi="Times New Roman"/>
        </w:rPr>
        <w:t xml:space="preserve"> комиссии по </w:t>
      </w:r>
      <w:r>
        <w:rPr>
          <w:rFonts w:ascii="Times New Roman" w:hAnsi="Times New Roman"/>
        </w:rPr>
        <w:t>оценке</w:t>
      </w:r>
    </w:p>
    <w:p w:rsidR="00270807" w:rsidRDefault="00270807" w:rsidP="0027080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материального ущерба причинённого </w:t>
      </w:r>
      <w:proofErr w:type="gramStart"/>
      <w:r>
        <w:rPr>
          <w:rFonts w:ascii="Times New Roman" w:hAnsi="Times New Roman"/>
        </w:rPr>
        <w:t>ураганным</w:t>
      </w:r>
      <w:proofErr w:type="gramEnd"/>
    </w:p>
    <w:p w:rsidR="00270807" w:rsidRDefault="00270807" w:rsidP="0027080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ветром 13.05.2016 г. </w:t>
      </w:r>
      <w:r w:rsidRPr="00DB1FF5">
        <w:rPr>
          <w:rFonts w:ascii="Times New Roman" w:hAnsi="Times New Roman"/>
        </w:rPr>
        <w:t xml:space="preserve">на территории Куртамышского </w:t>
      </w:r>
    </w:p>
    <w:p w:rsidR="00270807" w:rsidRDefault="00270807" w:rsidP="002708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1FF5">
        <w:rPr>
          <w:rFonts w:ascii="Times New Roman" w:hAnsi="Times New Roman"/>
        </w:rPr>
        <w:t>района»</w:t>
      </w:r>
    </w:p>
    <w:p w:rsidR="00270807" w:rsidRDefault="00270807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94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Pr="00943DD9" w:rsidRDefault="00270807" w:rsidP="00270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519B" w:rsidRPr="00943DD9" w:rsidRDefault="00C1519B" w:rsidP="00270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ПОЛОЖЕНИЕ</w:t>
      </w:r>
    </w:p>
    <w:p w:rsidR="00270807" w:rsidRDefault="00C1519B" w:rsidP="00270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о межв</w:t>
      </w:r>
      <w:r w:rsidR="00270807">
        <w:rPr>
          <w:rFonts w:ascii="Times New Roman" w:hAnsi="Times New Roman" w:cs="Times New Roman"/>
          <w:sz w:val="24"/>
          <w:szCs w:val="24"/>
        </w:rPr>
        <w:t xml:space="preserve">едомственной комиссии </w:t>
      </w:r>
      <w:r w:rsidR="00270807" w:rsidRPr="00943DD9">
        <w:rPr>
          <w:rFonts w:ascii="Times New Roman" w:hAnsi="Times New Roman" w:cs="Times New Roman"/>
          <w:sz w:val="24"/>
          <w:szCs w:val="24"/>
        </w:rPr>
        <w:t xml:space="preserve">по оценке материального ущерба, причиненного </w:t>
      </w:r>
      <w:r w:rsidR="00270807">
        <w:rPr>
          <w:rFonts w:ascii="Times New Roman" w:hAnsi="Times New Roman" w:cs="Times New Roman"/>
          <w:sz w:val="24"/>
          <w:szCs w:val="24"/>
        </w:rPr>
        <w:t>ураганным ветром 13.05.2016 г. на территории Куртамышского района</w:t>
      </w:r>
      <w:r w:rsidR="00270807" w:rsidRPr="0094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07" w:rsidRDefault="00270807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="00270807" w:rsidRPr="00943DD9">
        <w:rPr>
          <w:rFonts w:ascii="Times New Roman" w:hAnsi="Times New Roman" w:cs="Times New Roman"/>
          <w:sz w:val="24"/>
          <w:szCs w:val="24"/>
        </w:rPr>
        <w:t xml:space="preserve">по оценке материального ущерба, причиненного </w:t>
      </w:r>
      <w:r w:rsidR="00270807">
        <w:rPr>
          <w:rFonts w:ascii="Times New Roman" w:hAnsi="Times New Roman" w:cs="Times New Roman"/>
          <w:sz w:val="24"/>
          <w:szCs w:val="24"/>
        </w:rPr>
        <w:t>ураганным ветром 13.05.2016 г. на территории Куртамышского района</w:t>
      </w:r>
      <w:r w:rsidRPr="00943DD9">
        <w:rPr>
          <w:rFonts w:ascii="Times New Roman" w:hAnsi="Times New Roman" w:cs="Times New Roman"/>
          <w:sz w:val="24"/>
          <w:szCs w:val="24"/>
        </w:rPr>
        <w:t>, является временно действующим о</w:t>
      </w:r>
      <w:r w:rsidRPr="00943DD9">
        <w:rPr>
          <w:rFonts w:ascii="Times New Roman" w:hAnsi="Times New Roman" w:cs="Times New Roman"/>
          <w:sz w:val="24"/>
          <w:szCs w:val="24"/>
        </w:rPr>
        <w:t>р</w:t>
      </w:r>
      <w:r w:rsidRPr="00943DD9">
        <w:rPr>
          <w:rFonts w:ascii="Times New Roman" w:hAnsi="Times New Roman" w:cs="Times New Roman"/>
          <w:sz w:val="24"/>
          <w:szCs w:val="24"/>
        </w:rPr>
        <w:t>ганом, созданным для обеспечения объективности принятия решений о признании гра</w:t>
      </w:r>
      <w:r w:rsidRPr="00943DD9">
        <w:rPr>
          <w:rFonts w:ascii="Times New Roman" w:hAnsi="Times New Roman" w:cs="Times New Roman"/>
          <w:sz w:val="24"/>
          <w:szCs w:val="24"/>
        </w:rPr>
        <w:t>ж</w:t>
      </w:r>
      <w:r w:rsidRPr="00943DD9">
        <w:rPr>
          <w:rFonts w:ascii="Times New Roman" w:hAnsi="Times New Roman" w:cs="Times New Roman"/>
          <w:sz w:val="24"/>
          <w:szCs w:val="24"/>
        </w:rPr>
        <w:t>дан</w:t>
      </w:r>
      <w:r w:rsidR="00270807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943DD9">
        <w:rPr>
          <w:rFonts w:ascii="Times New Roman" w:hAnsi="Times New Roman" w:cs="Times New Roman"/>
          <w:sz w:val="24"/>
          <w:szCs w:val="24"/>
        </w:rPr>
        <w:t xml:space="preserve"> пострадавшим</w:t>
      </w:r>
      <w:r w:rsidR="00270807">
        <w:rPr>
          <w:rFonts w:ascii="Times New Roman" w:hAnsi="Times New Roman" w:cs="Times New Roman"/>
          <w:sz w:val="24"/>
          <w:szCs w:val="24"/>
        </w:rPr>
        <w:t>и</w:t>
      </w:r>
      <w:r w:rsidRPr="00943DD9">
        <w:rPr>
          <w:rFonts w:ascii="Times New Roman" w:hAnsi="Times New Roman" w:cs="Times New Roman"/>
          <w:sz w:val="24"/>
          <w:szCs w:val="24"/>
        </w:rPr>
        <w:t xml:space="preserve"> </w:t>
      </w:r>
      <w:r w:rsidR="00270807">
        <w:rPr>
          <w:rFonts w:ascii="Times New Roman" w:hAnsi="Times New Roman" w:cs="Times New Roman"/>
          <w:sz w:val="24"/>
          <w:szCs w:val="24"/>
        </w:rPr>
        <w:t xml:space="preserve">от ураганного ветра 13.05.2016 г. </w:t>
      </w:r>
      <w:r w:rsidRPr="00943DD9">
        <w:rPr>
          <w:rFonts w:ascii="Times New Roman" w:hAnsi="Times New Roman" w:cs="Times New Roman"/>
          <w:sz w:val="24"/>
          <w:szCs w:val="24"/>
        </w:rPr>
        <w:t xml:space="preserve"> и действует в пределах предоставленных ей полномочий.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действующим законодательством Ро</w:t>
      </w:r>
      <w:r w:rsidRPr="00943DD9">
        <w:rPr>
          <w:rFonts w:ascii="Times New Roman" w:hAnsi="Times New Roman" w:cs="Times New Roman"/>
          <w:sz w:val="24"/>
          <w:szCs w:val="24"/>
        </w:rPr>
        <w:t>с</w:t>
      </w:r>
      <w:r w:rsidRPr="00943DD9">
        <w:rPr>
          <w:rFonts w:ascii="Times New Roman" w:hAnsi="Times New Roman" w:cs="Times New Roman"/>
          <w:sz w:val="24"/>
          <w:szCs w:val="24"/>
        </w:rPr>
        <w:t xml:space="preserve">сийской Федерации, Законом </w:t>
      </w:r>
      <w:r w:rsidR="0027080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43DD9">
        <w:rPr>
          <w:rFonts w:ascii="Times New Roman" w:hAnsi="Times New Roman" w:cs="Times New Roman"/>
          <w:sz w:val="24"/>
          <w:szCs w:val="24"/>
        </w:rPr>
        <w:t xml:space="preserve"> </w:t>
      </w:r>
      <w:r w:rsidR="00270807" w:rsidRPr="00270807">
        <w:rPr>
          <w:rFonts w:ascii="Times New Roman" w:hAnsi="Times New Roman" w:cs="Times New Roman"/>
          <w:sz w:val="24"/>
          <w:szCs w:val="24"/>
        </w:rPr>
        <w:t>12.11.1996 г. N 109</w:t>
      </w:r>
      <w:r w:rsidR="00270807" w:rsidRPr="00270807">
        <w:rPr>
          <w:rFonts w:ascii="Times New Roman" w:hAnsi="Times New Roman" w:cs="Times New Roman"/>
          <w:sz w:val="24"/>
          <w:szCs w:val="24"/>
        </w:rPr>
        <w:br/>
        <w:t>"О защите населения и территорий от чрезвычайных ситуаций природного и техногенного характера"</w:t>
      </w:r>
      <w:r w:rsidR="005374AC">
        <w:rPr>
          <w:rFonts w:ascii="Times New Roman" w:hAnsi="Times New Roman" w:cs="Times New Roman"/>
          <w:sz w:val="24"/>
          <w:szCs w:val="24"/>
        </w:rPr>
        <w:t>.</w:t>
      </w:r>
      <w:r w:rsidR="00270807" w:rsidRPr="00270807">
        <w:rPr>
          <w:rFonts w:ascii="Times New Roman" w:hAnsi="Times New Roman" w:cs="Times New Roman"/>
          <w:sz w:val="24"/>
          <w:szCs w:val="24"/>
        </w:rPr>
        <w:br/>
      </w:r>
      <w:r w:rsidR="002708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DD9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C1519B" w:rsidRPr="00943DD9" w:rsidRDefault="005374AC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1519B" w:rsidRPr="00943DD9">
        <w:rPr>
          <w:rFonts w:ascii="Times New Roman" w:hAnsi="Times New Roman" w:cs="Times New Roman"/>
          <w:sz w:val="24"/>
          <w:szCs w:val="24"/>
        </w:rPr>
        <w:t xml:space="preserve"> определение степени нанесения материального ущерба  </w:t>
      </w:r>
      <w:r w:rsidR="00270807">
        <w:rPr>
          <w:rFonts w:ascii="Times New Roman" w:hAnsi="Times New Roman" w:cs="Times New Roman"/>
          <w:sz w:val="24"/>
          <w:szCs w:val="24"/>
        </w:rPr>
        <w:t xml:space="preserve">ураганным ветром 13.05.2016 г. </w:t>
      </w:r>
      <w:r w:rsidR="00C1519B" w:rsidRPr="00943DD9">
        <w:rPr>
          <w:rFonts w:ascii="Times New Roman" w:hAnsi="Times New Roman" w:cs="Times New Roman"/>
          <w:sz w:val="24"/>
          <w:szCs w:val="24"/>
        </w:rPr>
        <w:t>заявителю;</w:t>
      </w:r>
    </w:p>
    <w:p w:rsidR="00C1519B" w:rsidRPr="00943DD9" w:rsidRDefault="005374AC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1519B" w:rsidRPr="00943DD9">
        <w:rPr>
          <w:rFonts w:ascii="Times New Roman" w:hAnsi="Times New Roman" w:cs="Times New Roman"/>
          <w:sz w:val="24"/>
          <w:szCs w:val="24"/>
        </w:rPr>
        <w:t xml:space="preserve">   рассмотрение документов, поданных заявителем;</w:t>
      </w:r>
    </w:p>
    <w:p w:rsidR="00C1519B" w:rsidRPr="00943DD9" w:rsidRDefault="005374AC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1519B" w:rsidRPr="00943DD9">
        <w:rPr>
          <w:rFonts w:ascii="Times New Roman" w:hAnsi="Times New Roman" w:cs="Times New Roman"/>
          <w:sz w:val="24"/>
          <w:szCs w:val="24"/>
        </w:rPr>
        <w:t xml:space="preserve"> проведение обследования приусадебных участков и строений;</w:t>
      </w:r>
    </w:p>
    <w:p w:rsidR="00C1519B" w:rsidRPr="00943DD9" w:rsidRDefault="005374AC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1519B" w:rsidRPr="00943DD9">
        <w:rPr>
          <w:rFonts w:ascii="Times New Roman" w:hAnsi="Times New Roman" w:cs="Times New Roman"/>
          <w:sz w:val="24"/>
          <w:szCs w:val="24"/>
        </w:rPr>
        <w:t xml:space="preserve">   организация проверки сведений, представленных заявителем.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3. Комиссия имеет право инициировать проверку отдельных сведений в случаях, если имеется информация о том, что сведения недостоверны или неполноценны.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Для осуществления возложенных задач Комиссия имеет право направлять офиц</w:t>
      </w:r>
      <w:r w:rsidRPr="00943DD9">
        <w:rPr>
          <w:rFonts w:ascii="Times New Roman" w:hAnsi="Times New Roman" w:cs="Times New Roman"/>
          <w:sz w:val="24"/>
          <w:szCs w:val="24"/>
        </w:rPr>
        <w:t>и</w:t>
      </w:r>
      <w:r w:rsidRPr="00943DD9">
        <w:rPr>
          <w:rFonts w:ascii="Times New Roman" w:hAnsi="Times New Roman" w:cs="Times New Roman"/>
          <w:sz w:val="24"/>
          <w:szCs w:val="24"/>
        </w:rPr>
        <w:t xml:space="preserve">альные запросы в органы государственной власти </w:t>
      </w:r>
      <w:r w:rsidR="00270807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943DD9">
        <w:rPr>
          <w:rFonts w:ascii="Times New Roman" w:hAnsi="Times New Roman" w:cs="Times New Roman"/>
          <w:sz w:val="24"/>
          <w:szCs w:val="24"/>
        </w:rPr>
        <w:t xml:space="preserve"> области, в государстве</w:t>
      </w:r>
      <w:r w:rsidRPr="00943DD9">
        <w:rPr>
          <w:rFonts w:ascii="Times New Roman" w:hAnsi="Times New Roman" w:cs="Times New Roman"/>
          <w:sz w:val="24"/>
          <w:szCs w:val="24"/>
        </w:rPr>
        <w:t>н</w:t>
      </w:r>
      <w:r w:rsidRPr="00943DD9">
        <w:rPr>
          <w:rFonts w:ascii="Times New Roman" w:hAnsi="Times New Roman" w:cs="Times New Roman"/>
          <w:sz w:val="24"/>
          <w:szCs w:val="24"/>
        </w:rPr>
        <w:t>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</w:t>
      </w:r>
      <w:r w:rsidRPr="00943DD9">
        <w:rPr>
          <w:rFonts w:ascii="Times New Roman" w:hAnsi="Times New Roman" w:cs="Times New Roman"/>
          <w:sz w:val="24"/>
          <w:szCs w:val="24"/>
        </w:rPr>
        <w:t>е</w:t>
      </w:r>
      <w:r w:rsidRPr="00943DD9">
        <w:rPr>
          <w:rFonts w:ascii="Times New Roman" w:hAnsi="Times New Roman" w:cs="Times New Roman"/>
          <w:sz w:val="24"/>
          <w:szCs w:val="24"/>
        </w:rPr>
        <w:t>ральной службы по труду и занятости, правоохранительные органы, другие органы и о</w:t>
      </w:r>
      <w:r w:rsidRPr="00943DD9">
        <w:rPr>
          <w:rFonts w:ascii="Times New Roman" w:hAnsi="Times New Roman" w:cs="Times New Roman"/>
          <w:sz w:val="24"/>
          <w:szCs w:val="24"/>
        </w:rPr>
        <w:t>р</w:t>
      </w:r>
      <w:r w:rsidRPr="00943DD9">
        <w:rPr>
          <w:rFonts w:ascii="Times New Roman" w:hAnsi="Times New Roman" w:cs="Times New Roman"/>
          <w:sz w:val="24"/>
          <w:szCs w:val="24"/>
        </w:rPr>
        <w:t>ганизации.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 xml:space="preserve">4. Решение комиссии оформляется </w:t>
      </w:r>
      <w:r w:rsidR="00270807">
        <w:rPr>
          <w:rFonts w:ascii="Times New Roman" w:hAnsi="Times New Roman" w:cs="Times New Roman"/>
          <w:sz w:val="24"/>
          <w:szCs w:val="24"/>
        </w:rPr>
        <w:t>актом</w:t>
      </w:r>
      <w:r w:rsidRPr="00943DD9">
        <w:rPr>
          <w:rFonts w:ascii="Times New Roman" w:hAnsi="Times New Roman" w:cs="Times New Roman"/>
          <w:sz w:val="24"/>
          <w:szCs w:val="24"/>
        </w:rPr>
        <w:t>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5. Комиссия проводит свои заседания по мере необходимости.</w:t>
      </w:r>
    </w:p>
    <w:p w:rsidR="00C1519B" w:rsidRPr="00943DD9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6. Решение Комиссии считается правомочным, если на заседании присутствует б</w:t>
      </w:r>
      <w:r w:rsidRPr="00943DD9">
        <w:rPr>
          <w:rFonts w:ascii="Times New Roman" w:hAnsi="Times New Roman" w:cs="Times New Roman"/>
          <w:sz w:val="24"/>
          <w:szCs w:val="24"/>
        </w:rPr>
        <w:t>о</w:t>
      </w:r>
      <w:r w:rsidRPr="00943DD9">
        <w:rPr>
          <w:rFonts w:ascii="Times New Roman" w:hAnsi="Times New Roman" w:cs="Times New Roman"/>
          <w:sz w:val="24"/>
          <w:szCs w:val="24"/>
        </w:rPr>
        <w:t>лее половины членов комиссии.</w:t>
      </w:r>
    </w:p>
    <w:p w:rsidR="0049348B" w:rsidRDefault="00C1519B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D9">
        <w:rPr>
          <w:rFonts w:ascii="Times New Roman" w:hAnsi="Times New Roman" w:cs="Times New Roman"/>
          <w:sz w:val="24"/>
          <w:szCs w:val="24"/>
        </w:rPr>
        <w:t>7. Решение Комиссии принимается простым большинством голосов присутству</w:t>
      </w:r>
      <w:r w:rsidRPr="00943DD9">
        <w:rPr>
          <w:rFonts w:ascii="Times New Roman" w:hAnsi="Times New Roman" w:cs="Times New Roman"/>
          <w:sz w:val="24"/>
          <w:szCs w:val="24"/>
        </w:rPr>
        <w:t>ю</w:t>
      </w:r>
      <w:r w:rsidRPr="00943DD9">
        <w:rPr>
          <w:rFonts w:ascii="Times New Roman" w:hAnsi="Times New Roman" w:cs="Times New Roman"/>
          <w:sz w:val="24"/>
          <w:szCs w:val="24"/>
        </w:rPr>
        <w:t xml:space="preserve">щих на заседании членов комиссии, оформляется </w:t>
      </w:r>
      <w:r w:rsidR="00270807">
        <w:rPr>
          <w:rFonts w:ascii="Times New Roman" w:hAnsi="Times New Roman" w:cs="Times New Roman"/>
          <w:sz w:val="24"/>
          <w:szCs w:val="24"/>
        </w:rPr>
        <w:t>актом</w:t>
      </w:r>
      <w:r w:rsidRPr="00943DD9">
        <w:rPr>
          <w:rFonts w:ascii="Times New Roman" w:hAnsi="Times New Roman" w:cs="Times New Roman"/>
          <w:sz w:val="24"/>
          <w:szCs w:val="24"/>
        </w:rPr>
        <w:t>, который подписывается всеми присутствующими членами комиссии.</w:t>
      </w:r>
    </w:p>
    <w:p w:rsidR="00270807" w:rsidRDefault="00270807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Default="00270807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07" w:rsidRPr="00DB1FF5" w:rsidRDefault="00270807" w:rsidP="00270807">
      <w:pPr>
        <w:pStyle w:val="a4"/>
        <w:spacing w:after="0"/>
      </w:pPr>
      <w:r w:rsidRPr="00DB1FF5">
        <w:t xml:space="preserve">Управляющий делами - руководитель аппарата </w:t>
      </w:r>
    </w:p>
    <w:p w:rsidR="00270807" w:rsidRPr="00DB1FF5" w:rsidRDefault="00270807" w:rsidP="002708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F5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DB1F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1FF5">
        <w:rPr>
          <w:rFonts w:ascii="Times New Roman" w:hAnsi="Times New Roman" w:cs="Times New Roman"/>
          <w:sz w:val="24"/>
          <w:szCs w:val="24"/>
        </w:rPr>
        <w:t xml:space="preserve">  Т.В.Большакова</w:t>
      </w:r>
    </w:p>
    <w:p w:rsidR="00270807" w:rsidRDefault="00270807" w:rsidP="00270807">
      <w:pPr>
        <w:jc w:val="both"/>
      </w:pPr>
    </w:p>
    <w:p w:rsidR="00270807" w:rsidRDefault="00270807" w:rsidP="0027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807" w:rsidSect="001D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9"/>
    <w:rsid w:val="001D7C83"/>
    <w:rsid w:val="00270807"/>
    <w:rsid w:val="003B5B40"/>
    <w:rsid w:val="0049348B"/>
    <w:rsid w:val="004F0F9B"/>
    <w:rsid w:val="005374AC"/>
    <w:rsid w:val="0065012A"/>
    <w:rsid w:val="007F68AD"/>
    <w:rsid w:val="00806BD9"/>
    <w:rsid w:val="00943DD9"/>
    <w:rsid w:val="00A2529B"/>
    <w:rsid w:val="00AB1ADC"/>
    <w:rsid w:val="00C1519B"/>
    <w:rsid w:val="00CD5FD6"/>
    <w:rsid w:val="00EA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B1AD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1A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1ADC"/>
    <w:rPr>
      <w:rFonts w:ascii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AB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ADC"/>
    <w:pPr>
      <w:widowControl w:val="0"/>
      <w:autoSpaceDE w:val="0"/>
      <w:autoSpaceDN w:val="0"/>
      <w:adjustRightInd w:val="0"/>
      <w:spacing w:after="0" w:line="32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B1A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B1ADC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D5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D5F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D5F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708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0807"/>
    <w:rPr>
      <w:sz w:val="16"/>
      <w:szCs w:val="16"/>
    </w:rPr>
  </w:style>
  <w:style w:type="paragraph" w:styleId="a9">
    <w:name w:val="Normal (Web)"/>
    <w:basedOn w:val="a"/>
    <w:rsid w:val="00270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B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B1AD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1A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1ADC"/>
    <w:rPr>
      <w:rFonts w:ascii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AB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ADC"/>
    <w:pPr>
      <w:widowControl w:val="0"/>
      <w:autoSpaceDE w:val="0"/>
      <w:autoSpaceDN w:val="0"/>
      <w:adjustRightInd w:val="0"/>
      <w:spacing w:after="0" w:line="32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B1A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B1ADC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D5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D5F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D5F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708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0807"/>
    <w:rPr>
      <w:sz w:val="16"/>
      <w:szCs w:val="16"/>
    </w:rPr>
  </w:style>
  <w:style w:type="paragraph" w:styleId="a9">
    <w:name w:val="Normal (Web)"/>
    <w:basedOn w:val="a"/>
    <w:rsid w:val="00270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B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181F-5488-4362-8337-9FD9DD5F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2016-05-16T10:17:00Z</cp:lastPrinted>
  <dcterms:created xsi:type="dcterms:W3CDTF">2016-05-16T10:18:00Z</dcterms:created>
  <dcterms:modified xsi:type="dcterms:W3CDTF">2016-05-17T02:29:00Z</dcterms:modified>
</cp:coreProperties>
</file>