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CE" w:rsidRPr="009A1BCE" w:rsidRDefault="009A1BCE" w:rsidP="009A1BC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9A1BCE">
        <w:rPr>
          <w:rFonts w:ascii="Times New Roman" w:eastAsia="Calibri" w:hAnsi="Times New Roman" w:cs="Times New Roman"/>
          <w:b/>
          <w:sz w:val="32"/>
          <w:szCs w:val="32"/>
        </w:rPr>
        <w:t>Курганская область</w:t>
      </w:r>
    </w:p>
    <w:p w:rsidR="009A1BCE" w:rsidRPr="009A1BCE" w:rsidRDefault="009A1BCE" w:rsidP="009A1BC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9A1BCE">
        <w:rPr>
          <w:rFonts w:ascii="Times New Roman" w:eastAsia="Calibri" w:hAnsi="Times New Roman" w:cs="Times New Roman"/>
          <w:b/>
          <w:sz w:val="32"/>
          <w:szCs w:val="32"/>
        </w:rPr>
        <w:t>Куртамышский район</w:t>
      </w:r>
    </w:p>
    <w:p w:rsidR="009A1BCE" w:rsidRPr="009A1BCE" w:rsidRDefault="009A1BCE" w:rsidP="009A1BC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9A1BCE">
        <w:rPr>
          <w:rFonts w:ascii="Times New Roman" w:eastAsia="Calibri" w:hAnsi="Times New Roman" w:cs="Times New Roman"/>
          <w:b/>
          <w:sz w:val="32"/>
          <w:szCs w:val="32"/>
        </w:rPr>
        <w:t xml:space="preserve">Камаганский сельсовет </w:t>
      </w:r>
    </w:p>
    <w:p w:rsidR="009A1BCE" w:rsidRPr="009A1BCE" w:rsidRDefault="009A1BCE" w:rsidP="009A1BC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9A1BCE">
        <w:rPr>
          <w:rFonts w:ascii="Times New Roman" w:eastAsia="Calibri" w:hAnsi="Times New Roman" w:cs="Times New Roman"/>
          <w:b/>
          <w:sz w:val="32"/>
          <w:szCs w:val="32"/>
        </w:rPr>
        <w:t>Администрация Камаганского  сельсовета</w:t>
      </w:r>
    </w:p>
    <w:p w:rsidR="009A1BCE" w:rsidRPr="009A1BCE" w:rsidRDefault="009A1BCE" w:rsidP="009A1BC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9A1BCE" w:rsidRPr="009A1BCE" w:rsidRDefault="009A1BCE" w:rsidP="009A1BC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sz w:val="40"/>
        </w:rPr>
      </w:pPr>
      <w:r w:rsidRPr="009A1BCE">
        <w:rPr>
          <w:rFonts w:ascii="Times New Roman" w:eastAsia="Calibri" w:hAnsi="Times New Roman" w:cs="Times New Roman"/>
          <w:b/>
          <w:sz w:val="40"/>
        </w:rPr>
        <w:t>РАСПОРЯЖЕНИЕ</w:t>
      </w:r>
    </w:p>
    <w:p w:rsidR="009A1BCE" w:rsidRPr="009A1BCE" w:rsidRDefault="009A1BCE" w:rsidP="009A1BC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</w:p>
    <w:p w:rsidR="009A1BCE" w:rsidRPr="009A1BCE" w:rsidRDefault="009A1BCE" w:rsidP="009A1BCE">
      <w:pPr>
        <w:spacing w:after="0" w:line="25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30 июля 2021</w:t>
      </w:r>
      <w:r w:rsidR="00C31CD0">
        <w:rPr>
          <w:rFonts w:ascii="Times New Roman" w:eastAsia="Calibri" w:hAnsi="Times New Roman" w:cs="Times New Roman"/>
          <w:sz w:val="24"/>
        </w:rPr>
        <w:t xml:space="preserve"> г. № 22</w:t>
      </w:r>
      <w:r w:rsidRPr="009A1BCE">
        <w:rPr>
          <w:rFonts w:ascii="Times New Roman" w:eastAsia="Calibri" w:hAnsi="Times New Roman" w:cs="Times New Roman"/>
          <w:sz w:val="24"/>
        </w:rPr>
        <w:t xml:space="preserve">- </w:t>
      </w:r>
      <w:proofErr w:type="gramStart"/>
      <w:r w:rsidRPr="009A1BCE">
        <w:rPr>
          <w:rFonts w:ascii="Times New Roman" w:eastAsia="Calibri" w:hAnsi="Times New Roman" w:cs="Times New Roman"/>
          <w:sz w:val="24"/>
        </w:rPr>
        <w:t>р</w:t>
      </w:r>
      <w:proofErr w:type="gramEnd"/>
    </w:p>
    <w:p w:rsidR="009A1BCE" w:rsidRPr="009A1BCE" w:rsidRDefault="009A1BCE" w:rsidP="009A1BCE">
      <w:pPr>
        <w:spacing w:after="0" w:line="256" w:lineRule="auto"/>
        <w:rPr>
          <w:rFonts w:ascii="Times New Roman" w:eastAsia="Calibri" w:hAnsi="Times New Roman" w:cs="Times New Roman"/>
          <w:sz w:val="24"/>
        </w:rPr>
      </w:pPr>
      <w:r w:rsidRPr="009A1BCE">
        <w:rPr>
          <w:rFonts w:ascii="Times New Roman" w:eastAsia="Calibri" w:hAnsi="Times New Roman" w:cs="Times New Roman"/>
          <w:sz w:val="24"/>
        </w:rPr>
        <w:t xml:space="preserve">          с. Камаган</w:t>
      </w:r>
    </w:p>
    <w:p w:rsidR="009A1BCE" w:rsidRPr="009A1BCE" w:rsidRDefault="009A1BCE" w:rsidP="009A1BCE">
      <w:pPr>
        <w:spacing w:after="0" w:line="25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9A1BCE" w:rsidRPr="009A1BCE" w:rsidRDefault="009A1BCE" w:rsidP="009A1BC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A1BCE">
        <w:rPr>
          <w:rFonts w:ascii="Times New Roman" w:eastAsia="Calibri" w:hAnsi="Times New Roman" w:cs="Times New Roman"/>
          <w:b/>
          <w:sz w:val="24"/>
          <w:szCs w:val="28"/>
        </w:rPr>
        <w:t>О предоставлении помещений для проведения встреч с избирателями Камаганского сельсовета зарегистрированным кандидатам, их доверенным лицам, представителям политических партий, выдвинувших зарегистрированных кандидатов при провед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ении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 xml:space="preserve">выборов депутатов Государственной Думы Федерального собрания Российской Федерации восьмого </w:t>
      </w:r>
      <w:r w:rsidRPr="009A1BCE">
        <w:rPr>
          <w:rFonts w:ascii="Times New Roman" w:eastAsia="Calibri" w:hAnsi="Times New Roman" w:cs="Times New Roman"/>
          <w:b/>
          <w:sz w:val="24"/>
          <w:szCs w:val="28"/>
        </w:rPr>
        <w:t>созыва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на территории Камаганского сельсовета</w:t>
      </w:r>
    </w:p>
    <w:p w:rsidR="009A1BCE" w:rsidRPr="009A1BCE" w:rsidRDefault="009A1BCE" w:rsidP="009A1BC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9A1BCE" w:rsidRPr="009A1BCE" w:rsidRDefault="009A1BCE" w:rsidP="009A1B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B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53 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Российской Федерации»,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.67 Федерального закона от 22 февраля 2014 года №20- ФЗ «О выборах депутатов Государственной Думы Федерального Собрания Российской Федерации «,руководствуясь Уставом Камаганского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сельсовета,с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целью оказания содействия зарегистрированным кандидатам ,их доверенным лицам ,представителям политических парий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505D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выдвинувшим зарегистрированных кандидатов ,в организации и проведении агитационных публичных мероприятий</w:t>
      </w:r>
      <w:r w:rsidR="00505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BCE">
        <w:rPr>
          <w:rFonts w:ascii="Times New Roman" w:eastAsia="Calibri" w:hAnsi="Times New Roman" w:cs="Times New Roman"/>
          <w:sz w:val="24"/>
          <w:szCs w:val="24"/>
        </w:rPr>
        <w:t>Администрация Камаганского сельсовета</w:t>
      </w:r>
    </w:p>
    <w:p w:rsidR="009A1BCE" w:rsidRPr="009A1BCE" w:rsidRDefault="009A1BCE" w:rsidP="009A1BC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BCE">
        <w:rPr>
          <w:rFonts w:ascii="Times New Roman" w:eastAsia="Calibri" w:hAnsi="Times New Roman" w:cs="Times New Roman"/>
          <w:sz w:val="24"/>
          <w:szCs w:val="24"/>
        </w:rPr>
        <w:t>ОБЯЗЫВАЕТ:</w:t>
      </w:r>
    </w:p>
    <w:p w:rsidR="009A1BCE" w:rsidRPr="009A1BCE" w:rsidRDefault="009A1BCE" w:rsidP="009A1B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BCE">
        <w:rPr>
          <w:rFonts w:ascii="Times New Roman" w:eastAsia="Calibri" w:hAnsi="Times New Roman" w:cs="Times New Roman"/>
          <w:sz w:val="24"/>
          <w:szCs w:val="24"/>
        </w:rPr>
        <w:t>1. Предоставить помещение для проведения встреч с избирателями зарегистрированным кандидатам, их доверенным лицам, представителям политических партий, выдвинувших зарегистрированных к</w:t>
      </w:r>
      <w:r w:rsidR="00505DBF">
        <w:rPr>
          <w:rFonts w:ascii="Times New Roman" w:eastAsia="Calibri" w:hAnsi="Times New Roman" w:cs="Times New Roman"/>
          <w:sz w:val="24"/>
          <w:szCs w:val="24"/>
        </w:rPr>
        <w:t>андидатов</w:t>
      </w:r>
      <w:proofErr w:type="gramStart"/>
      <w:r w:rsidR="00505DB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505DBF">
        <w:rPr>
          <w:rFonts w:ascii="Times New Roman" w:eastAsia="Calibri" w:hAnsi="Times New Roman" w:cs="Times New Roman"/>
          <w:sz w:val="24"/>
          <w:szCs w:val="24"/>
        </w:rPr>
        <w:t xml:space="preserve"> с избирателями на время установленное территориальной избирательной комиссией Куртамышского района в количестве 120 минут ,по явке представителей политических партий ,зарегистрированных кандидатов ,их доверенных лиц помещение </w:t>
      </w:r>
      <w:r w:rsidRPr="009A1BCE">
        <w:rPr>
          <w:rFonts w:ascii="Times New Roman" w:eastAsia="Calibri" w:hAnsi="Times New Roman" w:cs="Times New Roman"/>
          <w:sz w:val="24"/>
          <w:szCs w:val="24"/>
        </w:rPr>
        <w:t>, расположенное по адресу:</w:t>
      </w:r>
    </w:p>
    <w:p w:rsidR="009A1BCE" w:rsidRDefault="008D2DE9" w:rsidP="008D2D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-Избирательный участок №298 </w:t>
      </w:r>
      <w:r w:rsidR="009A1BCE" w:rsidRPr="009A1BCE">
        <w:rPr>
          <w:rFonts w:ascii="Times New Roman" w:eastAsia="Calibri" w:hAnsi="Times New Roman" w:cs="Times New Roman"/>
          <w:sz w:val="24"/>
          <w:szCs w:val="24"/>
        </w:rPr>
        <w:t>с. Камаган, улица Школьная, 19 (здание Администрации Камаганского сельсовета).</w:t>
      </w:r>
    </w:p>
    <w:p w:rsidR="008D2DE9" w:rsidRDefault="008D2DE9" w:rsidP="008D2DE9">
      <w:pPr>
        <w:tabs>
          <w:tab w:val="left" w:pos="138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-Избирательный участок №291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ерезово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ул.Березовая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20, Администрация с/с</w:t>
      </w:r>
    </w:p>
    <w:p w:rsidR="008D2DE9" w:rsidRDefault="008D2DE9" w:rsidP="008D2DE9">
      <w:pPr>
        <w:tabs>
          <w:tab w:val="left" w:pos="138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-Избирательный участок №292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Новая Калиновка ул. Центральная д.16 ,СДК</w:t>
      </w:r>
    </w:p>
    <w:p w:rsidR="008D2DE9" w:rsidRDefault="008D2DE9" w:rsidP="008D2DE9">
      <w:pPr>
        <w:tabs>
          <w:tab w:val="left" w:pos="138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Избирательный участок № 299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есноковка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ул. Школьная д.2 Начальная школа</w:t>
      </w:r>
    </w:p>
    <w:p w:rsidR="008D2DE9" w:rsidRDefault="008D2DE9" w:rsidP="008D2DE9">
      <w:pPr>
        <w:tabs>
          <w:tab w:val="left" w:pos="1380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DE9" w:rsidRPr="009A1BCE" w:rsidRDefault="008D2DE9" w:rsidP="008D2DE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9A1BCE" w:rsidRPr="009A1BCE" w:rsidRDefault="009A1BCE" w:rsidP="009A1B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A1BCE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Опубликовать настоящее распоряжение путём размещения его полного текста на досках информации расположенных в с. Камаган, с. Березово, д. Чесноковка</w:t>
      </w:r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1BC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9A1BC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A1BCE">
        <w:rPr>
          <w:rFonts w:ascii="Times New Roman" w:eastAsia="Calibri" w:hAnsi="Times New Roman" w:cs="Times New Roman"/>
          <w:sz w:val="24"/>
          <w:szCs w:val="24"/>
        </w:rPr>
        <w:t>утиловка</w:t>
      </w:r>
      <w:proofErr w:type="spellEnd"/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1B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д. Донки, д. Острова, </w:t>
      </w:r>
      <w:proofErr w:type="spellStart"/>
      <w:r w:rsidRPr="009A1BCE">
        <w:rPr>
          <w:rFonts w:ascii="Times New Roman" w:eastAsia="Calibri" w:hAnsi="Times New Roman" w:cs="Times New Roman"/>
          <w:sz w:val="24"/>
          <w:szCs w:val="24"/>
        </w:rPr>
        <w:t>д.Птичье</w:t>
      </w:r>
      <w:proofErr w:type="spellEnd"/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1BCE">
        <w:rPr>
          <w:rFonts w:ascii="Times New Roman" w:eastAsia="Calibri" w:hAnsi="Times New Roman" w:cs="Times New Roman"/>
          <w:sz w:val="24"/>
          <w:szCs w:val="24"/>
        </w:rPr>
        <w:t>д.Новая</w:t>
      </w:r>
      <w:proofErr w:type="spellEnd"/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 Калиновка, </w:t>
      </w:r>
      <w:r w:rsidRPr="009A1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 же разместить на официальном сайте Администрации Куртамышского  района в сети «Интернет» (по согласованию) и д</w:t>
      </w:r>
      <w:r w:rsidRPr="009A1BCE">
        <w:rPr>
          <w:rFonts w:ascii="Times New Roman" w:eastAsia="Calibri" w:hAnsi="Times New Roman" w:cs="Times New Roman"/>
          <w:sz w:val="24"/>
          <w:szCs w:val="24"/>
        </w:rPr>
        <w:t>овести до сведения участковых избирательных комиссий.</w:t>
      </w:r>
    </w:p>
    <w:p w:rsidR="009A1BCE" w:rsidRPr="009A1BCE" w:rsidRDefault="009A1BCE" w:rsidP="009A1B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9A1BC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A1BCE" w:rsidRPr="009A1BCE" w:rsidRDefault="009A1BCE" w:rsidP="009A1B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BCE" w:rsidRPr="009A1BCE" w:rsidRDefault="009A1BCE" w:rsidP="009A1BCE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BCE" w:rsidRPr="009A1BCE" w:rsidRDefault="009A1BCE" w:rsidP="009A1BCE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A1BCE">
        <w:rPr>
          <w:rFonts w:ascii="Times New Roman" w:eastAsia="Calibri" w:hAnsi="Times New Roman" w:cs="Times New Roman"/>
          <w:sz w:val="24"/>
          <w:szCs w:val="24"/>
        </w:rPr>
        <w:t xml:space="preserve">Глава Камаганского  сельсовета                                        </w:t>
      </w:r>
      <w:r w:rsidR="00505DB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505DBF">
        <w:rPr>
          <w:rFonts w:ascii="Times New Roman" w:eastAsia="Calibri" w:hAnsi="Times New Roman" w:cs="Times New Roman"/>
          <w:sz w:val="24"/>
          <w:szCs w:val="24"/>
        </w:rPr>
        <w:t>О.Ф.Бабушкина</w:t>
      </w:r>
      <w:proofErr w:type="spellEnd"/>
    </w:p>
    <w:p w:rsidR="009A1BCE" w:rsidRPr="009A1BCE" w:rsidRDefault="009A1BCE" w:rsidP="009A1BCE">
      <w:pPr>
        <w:spacing w:after="0" w:line="256" w:lineRule="auto"/>
        <w:rPr>
          <w:rFonts w:ascii="Calibri" w:eastAsia="Calibri" w:hAnsi="Calibri" w:cs="Times New Roman"/>
        </w:rPr>
      </w:pPr>
    </w:p>
    <w:p w:rsidR="009A1BCE" w:rsidRPr="009A1BCE" w:rsidRDefault="009A1BCE" w:rsidP="009A1BCE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1BCE" w:rsidRPr="009A1BCE" w:rsidRDefault="009A1BCE" w:rsidP="009A1BCE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1BCE" w:rsidRPr="009A1BCE" w:rsidRDefault="009A1BCE" w:rsidP="009A1BCE">
      <w:pPr>
        <w:spacing w:after="160" w:line="256" w:lineRule="auto"/>
        <w:rPr>
          <w:rFonts w:ascii="Calibri" w:eastAsia="Calibri" w:hAnsi="Calibri" w:cs="Times New Roman"/>
        </w:rPr>
      </w:pPr>
    </w:p>
    <w:p w:rsidR="003F32A0" w:rsidRDefault="003F32A0"/>
    <w:sectPr w:rsidR="003F32A0" w:rsidSect="008D2D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C"/>
    <w:rsid w:val="003F32A0"/>
    <w:rsid w:val="00505DBF"/>
    <w:rsid w:val="008D2DE9"/>
    <w:rsid w:val="009A1BCE"/>
    <w:rsid w:val="00A26F9C"/>
    <w:rsid w:val="00C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2021-08-04T03:16:00Z</cp:lastPrinted>
  <dcterms:created xsi:type="dcterms:W3CDTF">2021-08-04T02:49:00Z</dcterms:created>
  <dcterms:modified xsi:type="dcterms:W3CDTF">2021-08-17T08:13:00Z</dcterms:modified>
</cp:coreProperties>
</file>