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58DC" w:rsidP="002258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258DC" w:rsidRDefault="002258DC" w:rsidP="00225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сельсовета______________</w:t>
      </w:r>
    </w:p>
    <w:p w:rsidR="002258DC" w:rsidRDefault="002258DC" w:rsidP="00225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Девятирикова</w:t>
      </w:r>
      <w:proofErr w:type="spellEnd"/>
    </w:p>
    <w:p w:rsidR="002258DC" w:rsidRDefault="002258DC" w:rsidP="00225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01.08.2011 г.</w:t>
      </w:r>
    </w:p>
    <w:p w:rsidR="002258DC" w:rsidRDefault="002258DC" w:rsidP="0022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8DC" w:rsidRDefault="002258DC" w:rsidP="0022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258DC" w:rsidRDefault="002258DC" w:rsidP="00225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D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2258DC">
        <w:rPr>
          <w:rFonts w:ascii="Times New Roman" w:hAnsi="Times New Roman" w:cs="Times New Roman"/>
          <w:b/>
          <w:sz w:val="28"/>
          <w:szCs w:val="28"/>
        </w:rPr>
        <w:t>Косулинского</w:t>
      </w:r>
      <w:proofErr w:type="spellEnd"/>
      <w:r w:rsidRPr="002258DC">
        <w:rPr>
          <w:rFonts w:ascii="Times New Roman" w:hAnsi="Times New Roman" w:cs="Times New Roman"/>
          <w:b/>
          <w:sz w:val="28"/>
          <w:szCs w:val="28"/>
        </w:rPr>
        <w:t xml:space="preserve"> сельсовета на август 2011 года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4518"/>
        <w:gridCol w:w="2393"/>
      </w:tblGrid>
      <w:tr w:rsidR="002258DC" w:rsidTr="002258DC">
        <w:tc>
          <w:tcPr>
            <w:tcW w:w="675" w:type="dxa"/>
          </w:tcPr>
          <w:p w:rsidR="002258DC" w:rsidRDefault="002258DC" w:rsidP="0022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258DC" w:rsidRDefault="002258DC" w:rsidP="0022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18" w:type="dxa"/>
          </w:tcPr>
          <w:p w:rsidR="002258DC" w:rsidRDefault="002258DC" w:rsidP="0022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2258DC" w:rsidRPr="002258DC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258DC" w:rsidRPr="00C826BE" w:rsidTr="002258DC">
        <w:tc>
          <w:tcPr>
            <w:tcW w:w="675" w:type="dxa"/>
          </w:tcPr>
          <w:p w:rsidR="002258DC" w:rsidRPr="00C826BE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258DC" w:rsidRPr="00C826BE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</w:p>
        </w:tc>
        <w:tc>
          <w:tcPr>
            <w:tcW w:w="4518" w:type="dxa"/>
          </w:tcPr>
          <w:p w:rsidR="002258DC" w:rsidRPr="00C826BE" w:rsidRDefault="002258DC" w:rsidP="00C8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с руководителями учреждений по текущим вопросам</w:t>
            </w:r>
          </w:p>
        </w:tc>
        <w:tc>
          <w:tcPr>
            <w:tcW w:w="2393" w:type="dxa"/>
          </w:tcPr>
          <w:p w:rsidR="002258DC" w:rsidRPr="00C826BE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2258DC" w:rsidRPr="00C826BE" w:rsidTr="002258DC">
        <w:tc>
          <w:tcPr>
            <w:tcW w:w="675" w:type="dxa"/>
          </w:tcPr>
          <w:p w:rsidR="002258DC" w:rsidRPr="00C826BE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258DC" w:rsidRPr="00C826BE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4518" w:type="dxa"/>
          </w:tcPr>
          <w:p w:rsidR="002258DC" w:rsidRPr="00C826BE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Ильин День</w:t>
            </w:r>
          </w:p>
        </w:tc>
        <w:tc>
          <w:tcPr>
            <w:tcW w:w="2393" w:type="dxa"/>
          </w:tcPr>
          <w:p w:rsidR="002258DC" w:rsidRPr="00C826BE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2258DC" w:rsidRPr="00C826BE" w:rsidTr="002258DC">
        <w:tc>
          <w:tcPr>
            <w:tcW w:w="675" w:type="dxa"/>
          </w:tcPr>
          <w:p w:rsidR="002258DC" w:rsidRPr="00C826BE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258DC" w:rsidRPr="00C826BE" w:rsidRDefault="00B104A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18" w:type="dxa"/>
          </w:tcPr>
          <w:p w:rsidR="002258DC" w:rsidRPr="00C826BE" w:rsidRDefault="00B104AE" w:rsidP="00C8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и малообеспеченным семьям с це</w:t>
            </w:r>
            <w:r w:rsidR="00C826BE" w:rsidRPr="00C826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ью проверки готовности детей к началу учебного года</w:t>
            </w:r>
          </w:p>
        </w:tc>
        <w:tc>
          <w:tcPr>
            <w:tcW w:w="2393" w:type="dxa"/>
          </w:tcPr>
          <w:p w:rsidR="002258DC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Высыпкова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2258DC" w:rsidRPr="00C826BE" w:rsidTr="002258DC">
        <w:tc>
          <w:tcPr>
            <w:tcW w:w="675" w:type="dxa"/>
          </w:tcPr>
          <w:p w:rsidR="002258DC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258DC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18" w:type="dxa"/>
          </w:tcPr>
          <w:p w:rsidR="002258DC" w:rsidRPr="00C826BE" w:rsidRDefault="00C826BE" w:rsidP="00C8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Заседание ИДН</w:t>
            </w:r>
          </w:p>
        </w:tc>
        <w:tc>
          <w:tcPr>
            <w:tcW w:w="2393" w:type="dxa"/>
          </w:tcPr>
          <w:p w:rsidR="002258DC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2258DC" w:rsidRPr="00C826BE" w:rsidTr="002258DC">
        <w:tc>
          <w:tcPr>
            <w:tcW w:w="675" w:type="dxa"/>
          </w:tcPr>
          <w:p w:rsidR="002258DC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258DC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4518" w:type="dxa"/>
          </w:tcPr>
          <w:p w:rsidR="002258DC" w:rsidRPr="00C826BE" w:rsidRDefault="00C826BE" w:rsidP="00C8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Заседание сельской Думы по вопросу:</w:t>
            </w:r>
          </w:p>
          <w:p w:rsidR="00C826BE" w:rsidRPr="00C826BE" w:rsidRDefault="00C826BE" w:rsidP="00C8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-О денежном содержании Главы </w:t>
            </w: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Косулинского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C826BE" w:rsidRPr="00C826BE" w:rsidRDefault="00C826BE" w:rsidP="00C8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-О внесении изменений и дополнений в Устав </w:t>
            </w: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Косулинского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Куртамышского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Курганской области</w:t>
            </w:r>
          </w:p>
        </w:tc>
        <w:tc>
          <w:tcPr>
            <w:tcW w:w="2393" w:type="dxa"/>
          </w:tcPr>
          <w:p w:rsidR="002258DC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C826BE" w:rsidRPr="00C826BE" w:rsidTr="002258DC">
        <w:tc>
          <w:tcPr>
            <w:tcW w:w="675" w:type="dxa"/>
          </w:tcPr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18" w:type="dxa"/>
          </w:tcPr>
          <w:p w:rsidR="00C826BE" w:rsidRPr="00C826BE" w:rsidRDefault="00C826BE" w:rsidP="00C8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Проведение молодежных дискотек</w:t>
            </w:r>
          </w:p>
        </w:tc>
        <w:tc>
          <w:tcPr>
            <w:tcW w:w="2393" w:type="dxa"/>
          </w:tcPr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C826BE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C826BE" w:rsidRPr="00C826BE" w:rsidTr="002258DC">
        <w:tc>
          <w:tcPr>
            <w:tcW w:w="675" w:type="dxa"/>
          </w:tcPr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18" w:type="dxa"/>
          </w:tcPr>
          <w:p w:rsidR="00C826BE" w:rsidRPr="00C826BE" w:rsidRDefault="00C826BE" w:rsidP="00C8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подворий и выявления зарослей конопли</w:t>
            </w:r>
          </w:p>
        </w:tc>
        <w:tc>
          <w:tcPr>
            <w:tcW w:w="2393" w:type="dxa"/>
          </w:tcPr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Юрьева Г.В.</w:t>
            </w:r>
          </w:p>
        </w:tc>
      </w:tr>
      <w:tr w:rsidR="00C826BE" w:rsidRPr="00C826BE" w:rsidTr="002258DC">
        <w:tc>
          <w:tcPr>
            <w:tcW w:w="675" w:type="dxa"/>
          </w:tcPr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18" w:type="dxa"/>
          </w:tcPr>
          <w:p w:rsidR="00C826BE" w:rsidRPr="00C826BE" w:rsidRDefault="00C826BE" w:rsidP="00C8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Проведение культурных мероприятий сельской библиотеки</w:t>
            </w:r>
          </w:p>
        </w:tc>
        <w:tc>
          <w:tcPr>
            <w:tcW w:w="2393" w:type="dxa"/>
          </w:tcPr>
          <w:p w:rsidR="00C826BE" w:rsidRPr="00C826BE" w:rsidRDefault="00C826BE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E">
              <w:rPr>
                <w:rFonts w:ascii="Times New Roman" w:hAnsi="Times New Roman" w:cs="Times New Roman"/>
                <w:sz w:val="28"/>
                <w:szCs w:val="28"/>
              </w:rPr>
              <w:t>Конева Т.А.</w:t>
            </w:r>
          </w:p>
        </w:tc>
      </w:tr>
    </w:tbl>
    <w:p w:rsidR="002258DC" w:rsidRDefault="002258DC" w:rsidP="00104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B98" w:rsidRDefault="00104B98" w:rsidP="00104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B98" w:rsidRPr="00C826BE" w:rsidRDefault="00104B98" w:rsidP="00104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специалист                                                           В.И. Девятирикова</w:t>
      </w:r>
    </w:p>
    <w:sectPr w:rsidR="00104B98" w:rsidRPr="00C8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DC"/>
    <w:rsid w:val="00104B98"/>
    <w:rsid w:val="002258DC"/>
    <w:rsid w:val="00B104AE"/>
    <w:rsid w:val="00C8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2011-08-01T09:43:00Z</cp:lastPrinted>
  <dcterms:created xsi:type="dcterms:W3CDTF">2011-08-01T09:11:00Z</dcterms:created>
  <dcterms:modified xsi:type="dcterms:W3CDTF">2011-08-01T09:43:00Z</dcterms:modified>
</cp:coreProperties>
</file>