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07" w:rsidRPr="008D7B99" w:rsidRDefault="005E1907" w:rsidP="005E1907">
      <w:pPr>
        <w:jc w:val="center"/>
        <w:rPr>
          <w:b/>
        </w:rPr>
      </w:pPr>
      <w:r w:rsidRPr="008D7B99">
        <w:rPr>
          <w:b/>
        </w:rPr>
        <w:t>КУРГАНСКАЯ ОБЛАСТЬ</w:t>
      </w:r>
    </w:p>
    <w:p w:rsidR="005E1907" w:rsidRPr="008D7B99" w:rsidRDefault="005E1907" w:rsidP="005E1907">
      <w:pPr>
        <w:jc w:val="center"/>
        <w:rPr>
          <w:b/>
        </w:rPr>
      </w:pPr>
      <w:r w:rsidRPr="008D7B99">
        <w:rPr>
          <w:b/>
        </w:rPr>
        <w:t>КУРТАМЫШСКИЙ РАЙОН</w:t>
      </w:r>
    </w:p>
    <w:p w:rsidR="005E1907" w:rsidRPr="008D7B99" w:rsidRDefault="005E1907" w:rsidP="005E1907">
      <w:pPr>
        <w:jc w:val="center"/>
        <w:rPr>
          <w:b/>
        </w:rPr>
      </w:pPr>
      <w:r>
        <w:rPr>
          <w:b/>
        </w:rPr>
        <w:t>ПУШКИНСКИЙ</w:t>
      </w:r>
      <w:r w:rsidRPr="008D7B99">
        <w:rPr>
          <w:b/>
        </w:rPr>
        <w:t xml:space="preserve"> СЕЛЬСОВЕТ</w:t>
      </w:r>
    </w:p>
    <w:p w:rsidR="005E1907" w:rsidRPr="008D7B99" w:rsidRDefault="005E1907" w:rsidP="005E1907">
      <w:pPr>
        <w:jc w:val="center"/>
        <w:rPr>
          <w:b/>
        </w:rPr>
      </w:pPr>
      <w:r w:rsidRPr="008D7B99">
        <w:rPr>
          <w:b/>
        </w:rPr>
        <w:t xml:space="preserve">АДМИНИСТРАЦИЯ </w:t>
      </w:r>
      <w:r>
        <w:rPr>
          <w:b/>
        </w:rPr>
        <w:t xml:space="preserve">ПУШКИНСКОГО </w:t>
      </w:r>
      <w:r w:rsidRPr="008D7B99">
        <w:rPr>
          <w:b/>
        </w:rPr>
        <w:t>СЕЛЬСОВЕТА</w:t>
      </w:r>
    </w:p>
    <w:p w:rsidR="005E1907" w:rsidRPr="008D7B99" w:rsidRDefault="005E1907" w:rsidP="005E1907">
      <w:pPr>
        <w:jc w:val="center"/>
        <w:rPr>
          <w:b/>
        </w:rPr>
      </w:pPr>
    </w:p>
    <w:p w:rsidR="005E1907" w:rsidRPr="008D7B99" w:rsidRDefault="005E1907" w:rsidP="005E1907">
      <w:pPr>
        <w:jc w:val="center"/>
        <w:rPr>
          <w:b/>
          <w:sz w:val="44"/>
          <w:szCs w:val="44"/>
        </w:rPr>
      </w:pPr>
      <w:r w:rsidRPr="008D7B99">
        <w:rPr>
          <w:b/>
          <w:sz w:val="44"/>
          <w:szCs w:val="44"/>
        </w:rPr>
        <w:t>ПОСТАНОВЛЕНИЕ</w:t>
      </w:r>
    </w:p>
    <w:p w:rsidR="005E1907" w:rsidRDefault="005E1907" w:rsidP="005E1907">
      <w:pPr>
        <w:rPr>
          <w:b/>
        </w:rPr>
      </w:pPr>
    </w:p>
    <w:p w:rsidR="005E1907" w:rsidRPr="00A336DF" w:rsidRDefault="005E1907" w:rsidP="005E1907">
      <w:r w:rsidRPr="00A336DF">
        <w:t xml:space="preserve">от </w:t>
      </w:r>
      <w:r w:rsidR="001A536E">
        <w:t>20</w:t>
      </w:r>
      <w:r w:rsidRPr="008B2BF5">
        <w:t xml:space="preserve"> </w:t>
      </w:r>
      <w:r>
        <w:t xml:space="preserve">октября </w:t>
      </w:r>
      <w:r w:rsidRPr="00A336DF">
        <w:t>201</w:t>
      </w:r>
      <w:r>
        <w:t xml:space="preserve">6 </w:t>
      </w:r>
      <w:r w:rsidRPr="00A336DF">
        <w:t xml:space="preserve">года      </w:t>
      </w:r>
      <w:r w:rsidR="001A536E">
        <w:t xml:space="preserve">  </w:t>
      </w:r>
      <w:r w:rsidRPr="00A336DF">
        <w:t xml:space="preserve">   </w:t>
      </w:r>
      <w:r>
        <w:t xml:space="preserve">                 №  2</w:t>
      </w:r>
      <w:r w:rsidR="007920C4">
        <w:t>2</w:t>
      </w:r>
    </w:p>
    <w:p w:rsidR="005E1907" w:rsidRDefault="005E1907" w:rsidP="005E1907">
      <w:r w:rsidRPr="00A336DF">
        <w:t>с. Пушкино</w:t>
      </w:r>
    </w:p>
    <w:p w:rsidR="005E1907" w:rsidRPr="00A336DF" w:rsidRDefault="005E1907" w:rsidP="005E1907"/>
    <w:p w:rsidR="008B2BF5" w:rsidRDefault="008B2BF5" w:rsidP="008B2BF5">
      <w:pPr>
        <w:jc w:val="center"/>
        <w:rPr>
          <w:b/>
          <w:sz w:val="28"/>
          <w:szCs w:val="28"/>
        </w:rPr>
      </w:pPr>
      <w:r w:rsidRPr="008B2BF5">
        <w:rPr>
          <w:b/>
          <w:sz w:val="28"/>
          <w:szCs w:val="28"/>
        </w:rPr>
        <w:t xml:space="preserve">О внесении изменений в постановление Администрации Пушкинского сельсовета от 11июня 2015 года № 13 «Об утверждении муниципальной </w:t>
      </w:r>
      <w:proofErr w:type="gramStart"/>
      <w:r w:rsidRPr="008B2BF5">
        <w:rPr>
          <w:b/>
          <w:sz w:val="28"/>
          <w:szCs w:val="28"/>
        </w:rPr>
        <w:t>программы комплексного развития систем коммунальной инфраструктуры Пушкинского сельсовета</w:t>
      </w:r>
      <w:proofErr w:type="gramEnd"/>
      <w:r w:rsidRPr="008B2BF5">
        <w:rPr>
          <w:b/>
          <w:sz w:val="28"/>
          <w:szCs w:val="28"/>
        </w:rPr>
        <w:t xml:space="preserve"> </w:t>
      </w:r>
      <w:proofErr w:type="spellStart"/>
      <w:r w:rsidRPr="008B2BF5">
        <w:rPr>
          <w:b/>
          <w:sz w:val="28"/>
          <w:szCs w:val="28"/>
        </w:rPr>
        <w:t>Куртамышского</w:t>
      </w:r>
      <w:proofErr w:type="spellEnd"/>
      <w:r w:rsidRPr="008B2BF5">
        <w:rPr>
          <w:b/>
          <w:sz w:val="28"/>
          <w:szCs w:val="28"/>
        </w:rPr>
        <w:t xml:space="preserve"> района Курганской области </w:t>
      </w:r>
    </w:p>
    <w:p w:rsidR="008B2BF5" w:rsidRPr="008B2BF5" w:rsidRDefault="008B2BF5" w:rsidP="008B2BF5">
      <w:pPr>
        <w:jc w:val="center"/>
        <w:rPr>
          <w:b/>
          <w:sz w:val="28"/>
          <w:szCs w:val="28"/>
        </w:rPr>
      </w:pPr>
      <w:r w:rsidRPr="008B2BF5">
        <w:rPr>
          <w:b/>
          <w:sz w:val="28"/>
          <w:szCs w:val="28"/>
        </w:rPr>
        <w:t>на 2015-2025 годы»</w:t>
      </w:r>
    </w:p>
    <w:p w:rsidR="008B2BF5" w:rsidRDefault="008B2BF5" w:rsidP="008B2BF5">
      <w:pPr>
        <w:ind w:firstLine="708"/>
        <w:jc w:val="both"/>
        <w:rPr>
          <w:sz w:val="26"/>
          <w:szCs w:val="26"/>
        </w:rPr>
      </w:pPr>
    </w:p>
    <w:p w:rsidR="008B2BF5" w:rsidRDefault="008B2BF5" w:rsidP="008B2BF5">
      <w:pPr>
        <w:ind w:firstLine="708"/>
        <w:jc w:val="both"/>
        <w:rPr>
          <w:sz w:val="26"/>
          <w:szCs w:val="26"/>
        </w:rPr>
      </w:pPr>
      <w:r w:rsidRPr="00AA11CC">
        <w:rPr>
          <w:sz w:val="26"/>
          <w:szCs w:val="26"/>
        </w:rPr>
        <w:t xml:space="preserve">В целях приведения нормативной правовой базы </w:t>
      </w:r>
      <w:r>
        <w:rPr>
          <w:sz w:val="26"/>
          <w:szCs w:val="26"/>
        </w:rPr>
        <w:t xml:space="preserve">Пушкинского </w:t>
      </w:r>
      <w:r w:rsidRPr="00AA11CC">
        <w:rPr>
          <w:sz w:val="26"/>
          <w:szCs w:val="26"/>
        </w:rPr>
        <w:t>сельсовета в соответствие с действующим</w:t>
      </w:r>
      <w:r>
        <w:rPr>
          <w:sz w:val="26"/>
          <w:szCs w:val="26"/>
        </w:rPr>
        <w:t xml:space="preserve"> </w:t>
      </w:r>
      <w:r w:rsidRPr="00AA11CC">
        <w:rPr>
          <w:sz w:val="26"/>
          <w:szCs w:val="26"/>
        </w:rPr>
        <w:t xml:space="preserve">законодательством, Администрация </w:t>
      </w:r>
      <w:r>
        <w:rPr>
          <w:sz w:val="26"/>
          <w:szCs w:val="26"/>
        </w:rPr>
        <w:t xml:space="preserve">Пушкинского </w:t>
      </w:r>
      <w:r w:rsidRPr="00AA11CC">
        <w:rPr>
          <w:sz w:val="26"/>
          <w:szCs w:val="26"/>
        </w:rPr>
        <w:t xml:space="preserve">сельсовета </w:t>
      </w:r>
    </w:p>
    <w:p w:rsidR="008B2BF5" w:rsidRDefault="008B2BF5" w:rsidP="008B2BF5">
      <w:pPr>
        <w:jc w:val="both"/>
        <w:rPr>
          <w:sz w:val="26"/>
          <w:szCs w:val="26"/>
        </w:rPr>
      </w:pPr>
      <w:r w:rsidRPr="00AA11CC">
        <w:rPr>
          <w:sz w:val="26"/>
          <w:szCs w:val="26"/>
        </w:rPr>
        <w:t>ПОСТАНОВЛЯЕТ:</w:t>
      </w:r>
    </w:p>
    <w:p w:rsidR="008B2BF5" w:rsidRDefault="008B2BF5" w:rsidP="008B2BF5">
      <w:pPr>
        <w:jc w:val="both"/>
        <w:rPr>
          <w:sz w:val="26"/>
          <w:szCs w:val="26"/>
        </w:rPr>
      </w:pPr>
    </w:p>
    <w:p w:rsidR="008B2BF5" w:rsidRPr="008B2BF5" w:rsidRDefault="008B2BF5" w:rsidP="008B2BF5">
      <w:pPr>
        <w:numPr>
          <w:ilvl w:val="0"/>
          <w:numId w:val="1"/>
        </w:numPr>
        <w:jc w:val="both"/>
        <w:rPr>
          <w:sz w:val="26"/>
          <w:szCs w:val="26"/>
        </w:rPr>
      </w:pPr>
      <w:r w:rsidRPr="008B2BF5">
        <w:rPr>
          <w:sz w:val="26"/>
          <w:szCs w:val="26"/>
        </w:rPr>
        <w:t xml:space="preserve">Внести в постановление Администрации Пушкинского сельсовета от 11 июня 2015 года № 13 «Об утверждении муниципальной </w:t>
      </w:r>
      <w:proofErr w:type="gramStart"/>
      <w:r w:rsidRPr="008B2BF5">
        <w:rPr>
          <w:sz w:val="26"/>
          <w:szCs w:val="26"/>
        </w:rPr>
        <w:t>программы комплексного развития систем коммунальной инфраструктуры Пушкинского сельсовета</w:t>
      </w:r>
      <w:proofErr w:type="gramEnd"/>
      <w:r w:rsidRPr="008B2BF5">
        <w:rPr>
          <w:sz w:val="26"/>
          <w:szCs w:val="26"/>
        </w:rPr>
        <w:t xml:space="preserve"> </w:t>
      </w:r>
      <w:proofErr w:type="spellStart"/>
      <w:r w:rsidRPr="008B2BF5">
        <w:rPr>
          <w:sz w:val="26"/>
          <w:szCs w:val="26"/>
        </w:rPr>
        <w:t>Куртамышского</w:t>
      </w:r>
      <w:proofErr w:type="spellEnd"/>
      <w:r w:rsidRPr="008B2BF5">
        <w:rPr>
          <w:sz w:val="26"/>
          <w:szCs w:val="26"/>
        </w:rPr>
        <w:t xml:space="preserve"> района Курганской области на 2015-2025 годы» следующие изменения:</w:t>
      </w:r>
    </w:p>
    <w:p w:rsidR="005E628B" w:rsidRDefault="008B2BF5" w:rsidP="005E62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</w:t>
      </w:r>
      <w:r w:rsidR="005E628B">
        <w:rPr>
          <w:sz w:val="26"/>
          <w:szCs w:val="26"/>
        </w:rPr>
        <w:t xml:space="preserve">приложении к постановлению: </w:t>
      </w:r>
      <w:r w:rsidRPr="005E628B">
        <w:rPr>
          <w:sz w:val="26"/>
          <w:szCs w:val="26"/>
        </w:rPr>
        <w:t xml:space="preserve">Паспорт </w:t>
      </w:r>
      <w:r w:rsidR="005E628B" w:rsidRPr="005E628B">
        <w:rPr>
          <w:sz w:val="26"/>
          <w:szCs w:val="26"/>
        </w:rPr>
        <w:t xml:space="preserve">муниципальной </w:t>
      </w:r>
      <w:proofErr w:type="gramStart"/>
      <w:r w:rsidR="005E628B" w:rsidRPr="005E628B">
        <w:rPr>
          <w:sz w:val="26"/>
          <w:szCs w:val="26"/>
        </w:rPr>
        <w:t>программы комплексного развития систем коммунальной инфраструктуры Пушкинского сельсовета</w:t>
      </w:r>
      <w:proofErr w:type="gramEnd"/>
      <w:r w:rsidR="005E628B" w:rsidRPr="005E628B">
        <w:rPr>
          <w:sz w:val="26"/>
          <w:szCs w:val="26"/>
        </w:rPr>
        <w:t xml:space="preserve"> </w:t>
      </w:r>
      <w:proofErr w:type="spellStart"/>
      <w:r w:rsidR="005E628B" w:rsidRPr="005E628B">
        <w:rPr>
          <w:sz w:val="26"/>
          <w:szCs w:val="26"/>
        </w:rPr>
        <w:t>Куртамышского</w:t>
      </w:r>
      <w:proofErr w:type="spellEnd"/>
      <w:r w:rsidR="005E628B" w:rsidRPr="005E628B">
        <w:rPr>
          <w:sz w:val="26"/>
          <w:szCs w:val="26"/>
        </w:rPr>
        <w:t xml:space="preserve"> района Курганской области на 2015—2025 годы</w:t>
      </w:r>
      <w:r w:rsidR="005E628B">
        <w:rPr>
          <w:sz w:val="26"/>
          <w:szCs w:val="26"/>
        </w:rPr>
        <w:t xml:space="preserve"> </w:t>
      </w:r>
      <w:r w:rsidR="00680216">
        <w:rPr>
          <w:sz w:val="26"/>
          <w:szCs w:val="26"/>
        </w:rPr>
        <w:t xml:space="preserve">раздел «Объемы и источники финансирования Программы» изложить в следующей редакции: </w:t>
      </w:r>
    </w:p>
    <w:p w:rsidR="00680216" w:rsidRDefault="00680216" w:rsidP="005E628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073"/>
        <w:gridCol w:w="6115"/>
      </w:tblGrid>
      <w:tr w:rsidR="00680216" w:rsidTr="00504E1E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6" w:rsidRPr="00C454A5" w:rsidRDefault="00680216" w:rsidP="00504E1E">
            <w:pPr>
              <w:pStyle w:val="Default"/>
              <w:rPr>
                <w:b/>
              </w:rPr>
            </w:pPr>
            <w:r w:rsidRPr="00C454A5">
              <w:rPr>
                <w:b/>
              </w:rPr>
              <w:t>Объемы и источники финансирования Программ</w:t>
            </w:r>
            <w:bookmarkStart w:id="0" w:name="_GoBack"/>
            <w:bookmarkEnd w:id="0"/>
            <w:r w:rsidRPr="00C454A5">
              <w:rPr>
                <w:b/>
              </w:rPr>
              <w:t>ы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6" w:rsidRDefault="00680216" w:rsidP="00504E1E">
            <w:pPr>
              <w:pStyle w:val="a4"/>
            </w:pPr>
            <w:r>
              <w:t xml:space="preserve">Объем финансирования Программы составляет </w:t>
            </w:r>
            <w:r w:rsidRPr="00F23BC4">
              <w:rPr>
                <w:b/>
              </w:rPr>
              <w:t xml:space="preserve">44,504 </w:t>
            </w:r>
            <w:r>
              <w:rPr>
                <w:b/>
              </w:rPr>
              <w:t>млн.</w:t>
            </w:r>
            <w:r>
              <w:t xml:space="preserve"> рублей. *</w:t>
            </w:r>
          </w:p>
          <w:p w:rsidR="00680216" w:rsidRDefault="00680216" w:rsidP="00504E1E">
            <w:pPr>
              <w:pStyle w:val="a4"/>
            </w:pPr>
            <w:r>
              <w:t xml:space="preserve">Источники финансирования: </w:t>
            </w:r>
          </w:p>
          <w:p w:rsidR="00680216" w:rsidRDefault="00680216" w:rsidP="00504E1E">
            <w:pPr>
              <w:pStyle w:val="a4"/>
            </w:pPr>
            <w:r>
              <w:t xml:space="preserve">- средства бюджета Пушкинского сельсовета  2,109 </w:t>
            </w:r>
            <w:r w:rsidRPr="00680216">
              <w:rPr>
                <w:b/>
              </w:rPr>
              <w:t>млн.</w:t>
            </w:r>
            <w:r>
              <w:t xml:space="preserve"> рублей; *</w:t>
            </w:r>
          </w:p>
          <w:p w:rsidR="00680216" w:rsidRDefault="00680216" w:rsidP="00504E1E">
            <w:pPr>
              <w:pStyle w:val="a4"/>
            </w:pPr>
            <w:r>
              <w:t xml:space="preserve">- средства федерального бюджета (по согласованию) 18,015 </w:t>
            </w:r>
            <w:r w:rsidRPr="00680216">
              <w:rPr>
                <w:b/>
              </w:rPr>
              <w:t>млн.</w:t>
            </w:r>
            <w:r>
              <w:t xml:space="preserve"> рублей; *</w:t>
            </w:r>
          </w:p>
          <w:p w:rsidR="00680216" w:rsidRDefault="00680216" w:rsidP="00504E1E">
            <w:pPr>
              <w:pStyle w:val="a4"/>
            </w:pPr>
            <w:r>
              <w:t xml:space="preserve">- средства областного бюджета (по согласованию) 1,550 </w:t>
            </w:r>
            <w:r w:rsidRPr="00680216">
              <w:rPr>
                <w:b/>
              </w:rPr>
              <w:t>млн.</w:t>
            </w:r>
            <w:r>
              <w:t xml:space="preserve"> рублей; *</w:t>
            </w:r>
          </w:p>
          <w:p w:rsidR="00680216" w:rsidRDefault="00680216" w:rsidP="00504E1E">
            <w:pPr>
              <w:pStyle w:val="a4"/>
            </w:pPr>
            <w:r>
              <w:t xml:space="preserve">- средства районного бюджета (по согласованию) 1,500 </w:t>
            </w:r>
            <w:r w:rsidRPr="00680216">
              <w:rPr>
                <w:b/>
              </w:rPr>
              <w:t>млн.</w:t>
            </w:r>
            <w:r>
              <w:t xml:space="preserve"> рублей; *</w:t>
            </w:r>
          </w:p>
          <w:p w:rsidR="00680216" w:rsidRDefault="00680216" w:rsidP="00504E1E">
            <w:pPr>
              <w:pStyle w:val="a4"/>
            </w:pPr>
            <w:r>
              <w:t xml:space="preserve">- средства организаций коммунального комплекса (по согласованию) 8,830 </w:t>
            </w:r>
            <w:r w:rsidRPr="00680216">
              <w:rPr>
                <w:b/>
              </w:rPr>
              <w:t>млн.</w:t>
            </w:r>
            <w:r>
              <w:t xml:space="preserve"> рублей; *</w:t>
            </w:r>
          </w:p>
          <w:p w:rsidR="00680216" w:rsidRDefault="00680216" w:rsidP="00680216">
            <w:pPr>
              <w:pStyle w:val="a4"/>
            </w:pPr>
            <w:r>
              <w:lastRenderedPageBreak/>
              <w:t xml:space="preserve">- иные привлеченные средства (по согласованию)12,500 </w:t>
            </w:r>
            <w:r w:rsidRPr="00680216">
              <w:rPr>
                <w:b/>
              </w:rPr>
              <w:t>млн.</w:t>
            </w:r>
            <w:r>
              <w:t xml:space="preserve"> рублей. * </w:t>
            </w:r>
          </w:p>
        </w:tc>
      </w:tr>
    </w:tbl>
    <w:p w:rsidR="00680216" w:rsidRDefault="0026571A" w:rsidP="005E62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во всех разделах Программы слово «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>» заменить на «</w:t>
      </w:r>
      <w:proofErr w:type="spellStart"/>
      <w:r>
        <w:rPr>
          <w:sz w:val="26"/>
          <w:szCs w:val="26"/>
        </w:rPr>
        <w:t>млн.рублей</w:t>
      </w:r>
      <w:proofErr w:type="spellEnd"/>
      <w:r>
        <w:rPr>
          <w:sz w:val="26"/>
          <w:szCs w:val="26"/>
        </w:rPr>
        <w:t>».</w:t>
      </w:r>
    </w:p>
    <w:p w:rsidR="008B2BF5" w:rsidRDefault="008B2BF5" w:rsidP="008B2BF5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8B2BF5" w:rsidRDefault="008B2BF5" w:rsidP="008B2BF5">
      <w:pPr>
        <w:numPr>
          <w:ilvl w:val="0"/>
          <w:numId w:val="1"/>
        </w:numPr>
        <w:jc w:val="both"/>
        <w:rPr>
          <w:sz w:val="26"/>
          <w:szCs w:val="26"/>
        </w:rPr>
      </w:pPr>
      <w:r w:rsidRPr="00AA11CC">
        <w:rPr>
          <w:sz w:val="26"/>
          <w:szCs w:val="26"/>
        </w:rPr>
        <w:t>О</w:t>
      </w:r>
      <w:r>
        <w:rPr>
          <w:sz w:val="26"/>
          <w:szCs w:val="26"/>
        </w:rPr>
        <w:t xml:space="preserve">бнародовать </w:t>
      </w:r>
      <w:r w:rsidRPr="00AA11CC">
        <w:rPr>
          <w:sz w:val="26"/>
          <w:szCs w:val="26"/>
        </w:rPr>
        <w:t xml:space="preserve">настоящее постановление </w:t>
      </w:r>
      <w:r>
        <w:rPr>
          <w:sz w:val="26"/>
          <w:szCs w:val="26"/>
        </w:rPr>
        <w:t xml:space="preserve">на доске объявлений </w:t>
      </w:r>
      <w:r w:rsidRPr="00AA11CC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Пушкинского </w:t>
      </w:r>
      <w:r w:rsidRPr="00AA11CC">
        <w:rPr>
          <w:sz w:val="26"/>
          <w:szCs w:val="26"/>
        </w:rPr>
        <w:t xml:space="preserve">сельсовета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Пушкино </w:t>
      </w:r>
      <w:r w:rsidRPr="00AA11CC">
        <w:rPr>
          <w:sz w:val="26"/>
          <w:szCs w:val="26"/>
        </w:rPr>
        <w:t xml:space="preserve">и разместить на официальном сайте Администрации </w:t>
      </w:r>
      <w:proofErr w:type="spellStart"/>
      <w:r w:rsidRPr="00AA11CC">
        <w:rPr>
          <w:sz w:val="26"/>
          <w:szCs w:val="26"/>
        </w:rPr>
        <w:t>Кур</w:t>
      </w:r>
      <w:r>
        <w:rPr>
          <w:sz w:val="26"/>
          <w:szCs w:val="26"/>
        </w:rPr>
        <w:t>тамышского</w:t>
      </w:r>
      <w:proofErr w:type="spellEnd"/>
      <w:r>
        <w:rPr>
          <w:sz w:val="26"/>
          <w:szCs w:val="26"/>
        </w:rPr>
        <w:t xml:space="preserve"> района (по согласованию).</w:t>
      </w:r>
    </w:p>
    <w:p w:rsidR="008B2BF5" w:rsidRDefault="008B2BF5" w:rsidP="008B2BF5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AA11CC">
        <w:rPr>
          <w:sz w:val="26"/>
          <w:szCs w:val="26"/>
        </w:rPr>
        <w:t>Контроль за</w:t>
      </w:r>
      <w:proofErr w:type="gramEnd"/>
      <w:r w:rsidRPr="00AA11CC">
        <w:rPr>
          <w:sz w:val="26"/>
          <w:szCs w:val="26"/>
        </w:rPr>
        <w:t xml:space="preserve"> выполнением настоящего постановления возложить на </w:t>
      </w:r>
      <w:r>
        <w:rPr>
          <w:sz w:val="26"/>
          <w:szCs w:val="26"/>
        </w:rPr>
        <w:t xml:space="preserve">Главу Пушкинского </w:t>
      </w:r>
      <w:r w:rsidRPr="00AA11CC">
        <w:rPr>
          <w:sz w:val="26"/>
          <w:szCs w:val="26"/>
        </w:rPr>
        <w:t xml:space="preserve">сельсовета </w:t>
      </w:r>
      <w:r>
        <w:rPr>
          <w:sz w:val="26"/>
          <w:szCs w:val="26"/>
        </w:rPr>
        <w:t>Драчеву Н.Г.</w:t>
      </w:r>
    </w:p>
    <w:p w:rsidR="008B2BF5" w:rsidRDefault="008B2BF5" w:rsidP="008B2BF5">
      <w:pPr>
        <w:ind w:left="360"/>
        <w:jc w:val="both"/>
        <w:rPr>
          <w:sz w:val="26"/>
          <w:szCs w:val="26"/>
        </w:rPr>
      </w:pPr>
    </w:p>
    <w:p w:rsidR="008B2BF5" w:rsidRDefault="008B2BF5" w:rsidP="008B2BF5">
      <w:pPr>
        <w:ind w:left="360"/>
        <w:jc w:val="both"/>
        <w:rPr>
          <w:sz w:val="26"/>
          <w:szCs w:val="26"/>
        </w:rPr>
      </w:pPr>
    </w:p>
    <w:p w:rsidR="008B2BF5" w:rsidRDefault="008B2BF5" w:rsidP="008B2BF5">
      <w:pPr>
        <w:ind w:left="360"/>
        <w:jc w:val="both"/>
        <w:rPr>
          <w:sz w:val="26"/>
          <w:szCs w:val="26"/>
        </w:rPr>
      </w:pPr>
    </w:p>
    <w:p w:rsidR="008B2BF5" w:rsidRPr="00753192" w:rsidRDefault="008B2BF5" w:rsidP="008B2BF5">
      <w:pPr>
        <w:rPr>
          <w:sz w:val="26"/>
          <w:szCs w:val="26"/>
        </w:rPr>
      </w:pPr>
      <w:r w:rsidRPr="00753192">
        <w:rPr>
          <w:sz w:val="26"/>
          <w:szCs w:val="26"/>
        </w:rPr>
        <w:t>Глава Пушкинского сельсовета                                                                    Н.Г. Драчева</w:t>
      </w:r>
    </w:p>
    <w:p w:rsidR="008B2BF5" w:rsidRDefault="008B2BF5" w:rsidP="008B2BF5"/>
    <w:p w:rsidR="001F0093" w:rsidRDefault="001F0093"/>
    <w:sectPr w:rsidR="001F0093" w:rsidSect="005E190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9084A"/>
    <w:multiLevelType w:val="hybridMultilevel"/>
    <w:tmpl w:val="F67A4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07"/>
    <w:rsid w:val="001805AA"/>
    <w:rsid w:val="001A536E"/>
    <w:rsid w:val="001F0093"/>
    <w:rsid w:val="0026571A"/>
    <w:rsid w:val="005E1907"/>
    <w:rsid w:val="005E628B"/>
    <w:rsid w:val="00680216"/>
    <w:rsid w:val="007920C4"/>
    <w:rsid w:val="008B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02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6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80216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180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5A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02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6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80216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180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5A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2016-10-20T08:43:00Z</cp:lastPrinted>
  <dcterms:created xsi:type="dcterms:W3CDTF">2016-10-20T07:36:00Z</dcterms:created>
  <dcterms:modified xsi:type="dcterms:W3CDTF">2016-10-20T08:44:00Z</dcterms:modified>
</cp:coreProperties>
</file>