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10" w:rsidRPr="008543C4" w:rsidRDefault="006A2310" w:rsidP="006A2310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6A2310" w:rsidRPr="008543C4" w:rsidRDefault="006A2310" w:rsidP="006A2310">
      <w:pPr>
        <w:jc w:val="center"/>
        <w:rPr>
          <w:b/>
          <w:bCs/>
        </w:rPr>
      </w:pPr>
    </w:p>
    <w:p w:rsidR="006A2310" w:rsidRPr="008543C4" w:rsidRDefault="006A2310" w:rsidP="006A2310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6A2310" w:rsidRPr="008543C4" w:rsidRDefault="006A2310" w:rsidP="006A2310">
      <w:pPr>
        <w:jc w:val="center"/>
        <w:rPr>
          <w:b/>
          <w:bCs/>
        </w:rPr>
      </w:pPr>
    </w:p>
    <w:p w:rsidR="006A2310" w:rsidRPr="008543C4" w:rsidRDefault="006A2310" w:rsidP="006A2310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6A2310" w:rsidRPr="008543C4" w:rsidRDefault="006A2310" w:rsidP="006A2310">
      <w:pPr>
        <w:jc w:val="center"/>
        <w:rPr>
          <w:b/>
          <w:bCs/>
          <w:color w:val="FF0000"/>
        </w:rPr>
      </w:pPr>
    </w:p>
    <w:p w:rsidR="006A2310" w:rsidRPr="008543C4" w:rsidRDefault="006A2310" w:rsidP="006A2310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6A2310" w:rsidRPr="008543C4" w:rsidRDefault="006A2310" w:rsidP="006A2310">
      <w:pPr>
        <w:jc w:val="center"/>
        <w:rPr>
          <w:b/>
          <w:bCs/>
        </w:rPr>
      </w:pPr>
    </w:p>
    <w:p w:rsidR="006A2310" w:rsidRPr="008543C4" w:rsidRDefault="006A2310" w:rsidP="006A2310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6A2310" w:rsidRPr="008543C4" w:rsidRDefault="006A2310" w:rsidP="006A2310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6A2310" w:rsidRPr="008543C4" w:rsidTr="00A7082F">
        <w:tc>
          <w:tcPr>
            <w:tcW w:w="5508" w:type="dxa"/>
          </w:tcPr>
          <w:p w:rsidR="006A2310" w:rsidRPr="008543C4" w:rsidRDefault="006A2310" w:rsidP="00A7082F">
            <w:r w:rsidRPr="008543C4">
              <w:t xml:space="preserve">от  </w:t>
            </w:r>
            <w:r>
              <w:t xml:space="preserve">07 декабря </w:t>
            </w:r>
            <w:r w:rsidRPr="008543C4">
              <w:t>201</w:t>
            </w:r>
            <w:r>
              <w:t>6</w:t>
            </w:r>
            <w:r w:rsidRPr="008543C4">
              <w:t xml:space="preserve"> года  </w:t>
            </w:r>
            <w:r>
              <w:t xml:space="preserve">        </w:t>
            </w:r>
            <w:r w:rsidRPr="008543C4">
              <w:t xml:space="preserve">     </w:t>
            </w:r>
            <w:r>
              <w:t xml:space="preserve">  </w:t>
            </w:r>
            <w:r w:rsidRPr="008543C4">
              <w:t xml:space="preserve">                №  </w:t>
            </w:r>
            <w:r>
              <w:t>5</w:t>
            </w:r>
            <w:r w:rsidR="00817300" w:rsidRPr="00817300">
              <w:t>6</w:t>
            </w:r>
            <w:bookmarkStart w:id="0" w:name="_GoBack"/>
            <w:bookmarkEnd w:id="0"/>
            <w:r w:rsidRPr="008543C4">
              <w:t>-р</w:t>
            </w:r>
          </w:p>
          <w:p w:rsidR="006A2310" w:rsidRPr="008543C4" w:rsidRDefault="006A2310" w:rsidP="00A7082F">
            <w:r w:rsidRPr="008543C4">
              <w:t xml:space="preserve"> с. Пушкино</w:t>
            </w:r>
          </w:p>
        </w:tc>
        <w:tc>
          <w:tcPr>
            <w:tcW w:w="4063" w:type="dxa"/>
          </w:tcPr>
          <w:p w:rsidR="006A2310" w:rsidRPr="008543C4" w:rsidRDefault="006A2310" w:rsidP="00A7082F">
            <w:pPr>
              <w:rPr>
                <w:b/>
                <w:bCs/>
              </w:rPr>
            </w:pPr>
          </w:p>
        </w:tc>
      </w:tr>
    </w:tbl>
    <w:p w:rsidR="006A2310" w:rsidRDefault="006A2310" w:rsidP="006A2310">
      <w:pPr>
        <w:jc w:val="center"/>
        <w:rPr>
          <w:b/>
          <w:bCs/>
          <w:sz w:val="26"/>
          <w:szCs w:val="26"/>
        </w:rPr>
      </w:pPr>
    </w:p>
    <w:p w:rsidR="006A2310" w:rsidRPr="00EC7AEE" w:rsidRDefault="006A2310" w:rsidP="006A2310">
      <w:pPr>
        <w:jc w:val="center"/>
        <w:rPr>
          <w:b/>
          <w:bCs/>
          <w:sz w:val="28"/>
          <w:szCs w:val="28"/>
        </w:rPr>
      </w:pPr>
      <w:r w:rsidRPr="00EC7AEE">
        <w:rPr>
          <w:b/>
          <w:bCs/>
          <w:sz w:val="28"/>
          <w:szCs w:val="28"/>
        </w:rPr>
        <w:t>О предоставлении земельного участка</w:t>
      </w:r>
    </w:p>
    <w:p w:rsidR="006A2310" w:rsidRPr="00EC7AEE" w:rsidRDefault="006A2310" w:rsidP="006A2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аренду Семенову Николаю Николаевичу</w:t>
      </w:r>
    </w:p>
    <w:p w:rsidR="006A2310" w:rsidRDefault="006A2310" w:rsidP="006A2310">
      <w:pPr>
        <w:jc w:val="center"/>
        <w:rPr>
          <w:b/>
          <w:sz w:val="26"/>
          <w:szCs w:val="26"/>
        </w:rPr>
      </w:pPr>
    </w:p>
    <w:p w:rsidR="006A2310" w:rsidRDefault="006A2310" w:rsidP="006A2310">
      <w:pPr>
        <w:tabs>
          <w:tab w:val="left" w:pos="175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3 статьи 34 Закона Российской Федерации от 23 июня 2014 года № 171-ФЗ «О внесении изменений в Земельный кодекс Российской Федерации и отдельные законодательные акты Российской Федерации», на основании Устава Пушкинского сельсовета, на основании заявления </w:t>
      </w:r>
      <w:r w:rsidR="00D66327">
        <w:rPr>
          <w:sz w:val="26"/>
          <w:szCs w:val="26"/>
        </w:rPr>
        <w:t xml:space="preserve">Семенова Н.Н., </w:t>
      </w:r>
      <w:r>
        <w:rPr>
          <w:sz w:val="26"/>
          <w:szCs w:val="26"/>
        </w:rPr>
        <w:t>Администрация Пушкинского сельсовета</w:t>
      </w:r>
    </w:p>
    <w:p w:rsidR="006A2310" w:rsidRDefault="006A2310" w:rsidP="006A2310">
      <w:pPr>
        <w:jc w:val="both"/>
        <w:rPr>
          <w:sz w:val="26"/>
          <w:szCs w:val="26"/>
        </w:rPr>
      </w:pPr>
      <w:r>
        <w:rPr>
          <w:sz w:val="26"/>
          <w:szCs w:val="26"/>
        </w:rPr>
        <w:t>ОБЯЗЫВАЕТ:</w:t>
      </w:r>
    </w:p>
    <w:p w:rsidR="006A2310" w:rsidRDefault="006A2310" w:rsidP="006A2310">
      <w:pPr>
        <w:jc w:val="both"/>
        <w:rPr>
          <w:sz w:val="26"/>
          <w:szCs w:val="26"/>
        </w:rPr>
      </w:pPr>
    </w:p>
    <w:p w:rsidR="006A2310" w:rsidRDefault="006A2310" w:rsidP="006A23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</w:t>
      </w:r>
      <w:r w:rsidR="00D66327">
        <w:rPr>
          <w:sz w:val="26"/>
          <w:szCs w:val="26"/>
        </w:rPr>
        <w:t xml:space="preserve">Семенову Николаю </w:t>
      </w:r>
      <w:r>
        <w:rPr>
          <w:sz w:val="26"/>
          <w:szCs w:val="26"/>
        </w:rPr>
        <w:t>Николаевичу, 2</w:t>
      </w:r>
      <w:r w:rsidR="00E525AC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D66327">
        <w:rPr>
          <w:sz w:val="26"/>
          <w:szCs w:val="26"/>
        </w:rPr>
        <w:t>02</w:t>
      </w:r>
      <w:r>
        <w:rPr>
          <w:sz w:val="26"/>
          <w:szCs w:val="26"/>
        </w:rPr>
        <w:t>.195</w:t>
      </w:r>
      <w:r w:rsidR="00D66327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рождения земельный участок с кадастровым номером </w:t>
      </w:r>
      <w:r w:rsidR="00D66327" w:rsidRPr="00D66327">
        <w:rPr>
          <w:sz w:val="26"/>
          <w:szCs w:val="26"/>
        </w:rPr>
        <w:t>45:09:030903:260</w:t>
      </w:r>
      <w:r>
        <w:rPr>
          <w:sz w:val="26"/>
          <w:szCs w:val="26"/>
        </w:rPr>
        <w:t xml:space="preserve">, находящийся по адресу (местоположение): Российская Федерация, Курганская область, </w:t>
      </w:r>
      <w:proofErr w:type="spellStart"/>
      <w:r>
        <w:rPr>
          <w:sz w:val="26"/>
          <w:szCs w:val="26"/>
        </w:rPr>
        <w:t>Куртамышский</w:t>
      </w:r>
      <w:proofErr w:type="spellEnd"/>
      <w:r>
        <w:rPr>
          <w:sz w:val="26"/>
          <w:szCs w:val="26"/>
        </w:rPr>
        <w:t xml:space="preserve"> район, с. Пушкино – из </w:t>
      </w:r>
      <w:r w:rsidR="00AB11AE">
        <w:rPr>
          <w:sz w:val="26"/>
          <w:szCs w:val="26"/>
        </w:rPr>
        <w:t xml:space="preserve">земель </w:t>
      </w:r>
      <w:r w:rsidR="00D66327">
        <w:rPr>
          <w:sz w:val="26"/>
          <w:szCs w:val="26"/>
        </w:rPr>
        <w:t>сельскохозяйственного назначения</w:t>
      </w:r>
      <w:r>
        <w:rPr>
          <w:sz w:val="26"/>
          <w:szCs w:val="26"/>
        </w:rPr>
        <w:t>, общей площадью 4</w:t>
      </w:r>
      <w:r w:rsidR="00D66327">
        <w:rPr>
          <w:sz w:val="26"/>
          <w:szCs w:val="26"/>
        </w:rPr>
        <w:t>70000</w:t>
      </w:r>
      <w:r>
        <w:rPr>
          <w:sz w:val="26"/>
          <w:szCs w:val="26"/>
        </w:rPr>
        <w:t xml:space="preserve"> кв. м. для </w:t>
      </w:r>
      <w:r w:rsidR="00D66327">
        <w:rPr>
          <w:sz w:val="26"/>
          <w:szCs w:val="26"/>
        </w:rPr>
        <w:t xml:space="preserve">сельскохозяйственного </w:t>
      </w:r>
      <w:r>
        <w:rPr>
          <w:sz w:val="26"/>
          <w:szCs w:val="26"/>
        </w:rPr>
        <w:t xml:space="preserve">использования </w:t>
      </w:r>
      <w:r w:rsidR="00D66327">
        <w:rPr>
          <w:sz w:val="26"/>
          <w:szCs w:val="26"/>
        </w:rPr>
        <w:t>в</w:t>
      </w:r>
      <w:r>
        <w:rPr>
          <w:sz w:val="26"/>
          <w:szCs w:val="26"/>
        </w:rPr>
        <w:t xml:space="preserve"> аренду сроком на </w:t>
      </w:r>
      <w:r w:rsidR="00D66327">
        <w:rPr>
          <w:sz w:val="26"/>
          <w:szCs w:val="26"/>
        </w:rPr>
        <w:t>49</w:t>
      </w:r>
      <w:r>
        <w:rPr>
          <w:sz w:val="26"/>
          <w:szCs w:val="26"/>
        </w:rPr>
        <w:t xml:space="preserve"> лет.</w:t>
      </w:r>
    </w:p>
    <w:p w:rsidR="006A2310" w:rsidRDefault="006A2310" w:rsidP="006A2310">
      <w:pPr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Администрацию Пушкинского сельсовета:</w:t>
      </w:r>
    </w:p>
    <w:p w:rsidR="006A2310" w:rsidRDefault="006A2310" w:rsidP="006A23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заключить договор аренды на земельный участок с </w:t>
      </w:r>
      <w:r w:rsidR="00D66327">
        <w:rPr>
          <w:sz w:val="26"/>
          <w:szCs w:val="26"/>
        </w:rPr>
        <w:t>Семеновым Н.</w:t>
      </w:r>
      <w:r>
        <w:rPr>
          <w:sz w:val="26"/>
          <w:szCs w:val="26"/>
        </w:rPr>
        <w:t>Н.</w:t>
      </w:r>
    </w:p>
    <w:p w:rsidR="006A2310" w:rsidRDefault="006A2310" w:rsidP="006A23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рекомендовать </w:t>
      </w:r>
      <w:r w:rsidR="00D66327">
        <w:rPr>
          <w:sz w:val="26"/>
          <w:szCs w:val="26"/>
        </w:rPr>
        <w:t>Семенову Н.</w:t>
      </w:r>
      <w:r>
        <w:rPr>
          <w:sz w:val="26"/>
          <w:szCs w:val="26"/>
        </w:rPr>
        <w:t xml:space="preserve">Н. обратиться в </w:t>
      </w:r>
      <w:proofErr w:type="spellStart"/>
      <w:r>
        <w:rPr>
          <w:sz w:val="26"/>
          <w:szCs w:val="26"/>
        </w:rPr>
        <w:t>Куртамышский</w:t>
      </w:r>
      <w:proofErr w:type="spellEnd"/>
      <w:r>
        <w:rPr>
          <w:sz w:val="26"/>
          <w:szCs w:val="26"/>
        </w:rPr>
        <w:t xml:space="preserve"> отдел Управления Федеральной службы государственной регистрации, кадастра и картографии по Курганской области для регистрации договора аренды на земельный участок.</w:t>
      </w:r>
    </w:p>
    <w:p w:rsidR="006A2310" w:rsidRDefault="006A2310" w:rsidP="006A2310">
      <w:pPr>
        <w:tabs>
          <w:tab w:val="left" w:pos="175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распоряжение разместить на официальном сайте Администрации Пушкинского сельсовета.</w:t>
      </w:r>
    </w:p>
    <w:p w:rsidR="006A2310" w:rsidRDefault="006A2310" w:rsidP="006A23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6A2310" w:rsidRDefault="006A2310" w:rsidP="006A2310">
      <w:pPr>
        <w:jc w:val="both"/>
        <w:rPr>
          <w:sz w:val="26"/>
          <w:szCs w:val="26"/>
        </w:rPr>
      </w:pPr>
    </w:p>
    <w:p w:rsidR="006A2310" w:rsidRDefault="006A2310" w:rsidP="006A2310">
      <w:pPr>
        <w:jc w:val="both"/>
        <w:rPr>
          <w:sz w:val="26"/>
          <w:szCs w:val="26"/>
        </w:rPr>
      </w:pPr>
    </w:p>
    <w:p w:rsidR="006A2310" w:rsidRDefault="006A2310" w:rsidP="006A2310">
      <w:pPr>
        <w:jc w:val="both"/>
        <w:rPr>
          <w:sz w:val="26"/>
          <w:szCs w:val="26"/>
        </w:rPr>
      </w:pPr>
    </w:p>
    <w:p w:rsidR="006A2310" w:rsidRDefault="006A2310" w:rsidP="006A2310">
      <w:pPr>
        <w:jc w:val="both"/>
        <w:rPr>
          <w:sz w:val="18"/>
        </w:rPr>
      </w:pPr>
      <w:r>
        <w:rPr>
          <w:sz w:val="26"/>
          <w:szCs w:val="26"/>
        </w:rPr>
        <w:t>Глава Пушкинского сельсовета                                                                    Н.Г. Драчева</w:t>
      </w:r>
    </w:p>
    <w:p w:rsidR="006A2310" w:rsidRDefault="006A2310" w:rsidP="006A2310"/>
    <w:p w:rsidR="006A2310" w:rsidRDefault="006A2310" w:rsidP="006A2310"/>
    <w:p w:rsidR="006A2310" w:rsidRDefault="006A2310" w:rsidP="006A2310"/>
    <w:p w:rsidR="00F65EF8" w:rsidRDefault="00F65EF8"/>
    <w:sectPr w:rsidR="00F65EF8" w:rsidSect="00F61E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10"/>
    <w:rsid w:val="006A2310"/>
    <w:rsid w:val="00817300"/>
    <w:rsid w:val="00AB11AE"/>
    <w:rsid w:val="00D66327"/>
    <w:rsid w:val="00E525AC"/>
    <w:rsid w:val="00F6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2016-12-09T10:30:00Z</cp:lastPrinted>
  <dcterms:created xsi:type="dcterms:W3CDTF">2016-12-13T10:50:00Z</dcterms:created>
  <dcterms:modified xsi:type="dcterms:W3CDTF">2016-12-13T10:50:00Z</dcterms:modified>
</cp:coreProperties>
</file>