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КУРГАНСКАЯ ОБЛАСТЬ</w:t>
      </w:r>
    </w:p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КУРТАМЫШСКИЙ РАЙОН</w:t>
      </w:r>
    </w:p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ПУШКИНСКИЙ СЕЛЬСОВЕТ</w:t>
      </w:r>
    </w:p>
    <w:p w:rsidR="007D2F4D" w:rsidRPr="008A12CA" w:rsidRDefault="007D2F4D" w:rsidP="007D2F4D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АДМИНИСТРАЦИЯ ПУШКИНСКОГО СЕЛЬСОВЕТА</w:t>
      </w:r>
    </w:p>
    <w:p w:rsidR="007D2F4D" w:rsidRPr="00BB2C6F" w:rsidRDefault="007D2F4D" w:rsidP="007D2F4D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7D2F4D" w:rsidRPr="00BB2C6F" w:rsidRDefault="007D2F4D" w:rsidP="007D2F4D">
      <w:pPr>
        <w:jc w:val="center"/>
        <w:rPr>
          <w:b/>
          <w:sz w:val="40"/>
          <w:szCs w:val="40"/>
        </w:rPr>
      </w:pPr>
      <w:proofErr w:type="gramStart"/>
      <w:r w:rsidRPr="00BB2C6F">
        <w:rPr>
          <w:b/>
          <w:sz w:val="40"/>
          <w:szCs w:val="40"/>
        </w:rPr>
        <w:t>Р</w:t>
      </w:r>
      <w:proofErr w:type="gramEnd"/>
      <w:r w:rsidRPr="00BB2C6F">
        <w:rPr>
          <w:b/>
          <w:sz w:val="40"/>
          <w:szCs w:val="40"/>
        </w:rPr>
        <w:t xml:space="preserve"> А С П О Р Я Ж Е Н И Е</w:t>
      </w:r>
    </w:p>
    <w:p w:rsidR="007D2F4D" w:rsidRPr="00BB2C6F" w:rsidRDefault="007D2F4D" w:rsidP="007D2F4D">
      <w:pPr>
        <w:jc w:val="center"/>
      </w:pPr>
    </w:p>
    <w:p w:rsidR="007D2F4D" w:rsidRPr="00BB2C6F" w:rsidRDefault="007D2F4D" w:rsidP="007D2F4D">
      <w:r w:rsidRPr="00BB2C6F">
        <w:t xml:space="preserve">от </w:t>
      </w:r>
      <w:r>
        <w:t>2</w:t>
      </w:r>
      <w:r w:rsidRPr="001A2EC6">
        <w:t>9</w:t>
      </w:r>
      <w:r w:rsidRPr="00BB2C6F">
        <w:t xml:space="preserve"> декабря  2017 года                </w:t>
      </w:r>
      <w:r>
        <w:t xml:space="preserve">          </w:t>
      </w:r>
      <w:r w:rsidRPr="00BB2C6F">
        <w:t xml:space="preserve">              № </w:t>
      </w:r>
      <w:r w:rsidRPr="008B72F7">
        <w:t>60</w:t>
      </w:r>
      <w:r w:rsidRPr="00BB2C6F">
        <w:t xml:space="preserve"> –</w:t>
      </w:r>
      <w:proofErr w:type="gramStart"/>
      <w:r w:rsidRPr="00BB2C6F">
        <w:t>р</w:t>
      </w:r>
      <w:proofErr w:type="gramEnd"/>
    </w:p>
    <w:p w:rsidR="007D2F4D" w:rsidRDefault="007D2F4D" w:rsidP="007D2F4D">
      <w:r w:rsidRPr="00BB2C6F">
        <w:t>с. Пушкино</w:t>
      </w:r>
    </w:p>
    <w:p w:rsidR="00964F6A" w:rsidRPr="007D2F4D" w:rsidRDefault="00964F6A"/>
    <w:p w:rsidR="007D2F4D" w:rsidRPr="00473635" w:rsidRDefault="007D2F4D" w:rsidP="007D2F4D">
      <w:pPr>
        <w:jc w:val="center"/>
        <w:rPr>
          <w:b/>
          <w:sz w:val="28"/>
          <w:szCs w:val="28"/>
        </w:rPr>
      </w:pPr>
      <w:r w:rsidRPr="00473635">
        <w:rPr>
          <w:b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</w:t>
      </w:r>
      <w:r>
        <w:rPr>
          <w:b/>
          <w:sz w:val="28"/>
          <w:szCs w:val="28"/>
        </w:rPr>
        <w:t xml:space="preserve">Пушкинского </w:t>
      </w:r>
      <w:r w:rsidRPr="00473635">
        <w:rPr>
          <w:b/>
          <w:sz w:val="28"/>
          <w:szCs w:val="28"/>
        </w:rPr>
        <w:t>сельсовета на 201</w:t>
      </w:r>
      <w:r w:rsidRPr="007D2F4D">
        <w:rPr>
          <w:b/>
          <w:sz w:val="28"/>
          <w:szCs w:val="28"/>
        </w:rPr>
        <w:t>8</w:t>
      </w:r>
      <w:r w:rsidRPr="00473635">
        <w:rPr>
          <w:b/>
          <w:sz w:val="28"/>
          <w:szCs w:val="28"/>
        </w:rPr>
        <w:t xml:space="preserve"> год</w:t>
      </w:r>
    </w:p>
    <w:p w:rsidR="007D2F4D" w:rsidRPr="00890D5E" w:rsidRDefault="007D2F4D" w:rsidP="007D2F4D"/>
    <w:p w:rsidR="007D2F4D" w:rsidRPr="00473635" w:rsidRDefault="007D2F4D" w:rsidP="007D2F4D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73635">
        <w:rPr>
          <w:b w:val="0"/>
          <w:sz w:val="26"/>
          <w:szCs w:val="26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</w:t>
      </w:r>
      <w:r>
        <w:rPr>
          <w:b w:val="0"/>
          <w:sz w:val="26"/>
          <w:szCs w:val="26"/>
        </w:rPr>
        <w:t xml:space="preserve"> июня </w:t>
      </w:r>
      <w:r w:rsidRPr="00473635">
        <w:rPr>
          <w:b w:val="0"/>
          <w:sz w:val="26"/>
          <w:szCs w:val="26"/>
        </w:rPr>
        <w:t xml:space="preserve">2015 </w:t>
      </w:r>
      <w:r>
        <w:rPr>
          <w:b w:val="0"/>
          <w:sz w:val="26"/>
          <w:szCs w:val="26"/>
        </w:rPr>
        <w:t xml:space="preserve">года </w:t>
      </w:r>
      <w:r w:rsidRPr="00473635">
        <w:rPr>
          <w:b w:val="0"/>
          <w:sz w:val="26"/>
          <w:szCs w:val="26"/>
        </w:rPr>
        <w:t>№ 554, статьей 33 Устава Пушкинского сельсовета, Администрация Пушкинского сельсовета</w:t>
      </w:r>
    </w:p>
    <w:p w:rsidR="007D2F4D" w:rsidRPr="00473635" w:rsidRDefault="007D2F4D" w:rsidP="007D2F4D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ОБЯЗЫВАЕТ:</w:t>
      </w:r>
      <w:r w:rsidRPr="00473635">
        <w:rPr>
          <w:sz w:val="26"/>
          <w:szCs w:val="26"/>
        </w:rPr>
        <w:tab/>
      </w:r>
    </w:p>
    <w:p w:rsidR="007D2F4D" w:rsidRPr="00473635" w:rsidRDefault="007D2F4D" w:rsidP="007D2F4D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1. Утвердить план-график закупок товаров, работ, услуг для обеспечения муниципальных нужд Администрации Пушкинского сельсовета на 201</w:t>
      </w:r>
      <w:r w:rsidRPr="007D2F4D">
        <w:rPr>
          <w:sz w:val="26"/>
          <w:szCs w:val="26"/>
        </w:rPr>
        <w:t>8</w:t>
      </w:r>
      <w:r w:rsidRPr="00473635">
        <w:rPr>
          <w:sz w:val="26"/>
          <w:szCs w:val="26"/>
        </w:rPr>
        <w:t xml:space="preserve"> год согласно приложению к настоящему распоряжению.  </w:t>
      </w:r>
    </w:p>
    <w:p w:rsidR="007D2F4D" w:rsidRPr="00473635" w:rsidRDefault="007D2F4D" w:rsidP="007D2F4D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2. </w:t>
      </w:r>
      <w:r>
        <w:rPr>
          <w:sz w:val="26"/>
          <w:szCs w:val="26"/>
        </w:rPr>
        <w:t xml:space="preserve">Главе Пушкинского сельсовета </w:t>
      </w:r>
      <w:proofErr w:type="spellStart"/>
      <w:r>
        <w:rPr>
          <w:sz w:val="26"/>
          <w:szCs w:val="26"/>
        </w:rPr>
        <w:t>Драчевой</w:t>
      </w:r>
      <w:proofErr w:type="spellEnd"/>
      <w:r>
        <w:rPr>
          <w:sz w:val="26"/>
          <w:szCs w:val="26"/>
        </w:rPr>
        <w:t xml:space="preserve"> Н.Г. н</w:t>
      </w:r>
      <w:r w:rsidRPr="00473635">
        <w:rPr>
          <w:sz w:val="26"/>
          <w:szCs w:val="26"/>
        </w:rPr>
        <w:t xml:space="preserve">е позднее трех рабочих дней </w:t>
      </w:r>
      <w:proofErr w:type="gramStart"/>
      <w:r w:rsidRPr="00473635">
        <w:rPr>
          <w:sz w:val="26"/>
          <w:szCs w:val="26"/>
        </w:rPr>
        <w:t xml:space="preserve">разместить </w:t>
      </w:r>
      <w:r w:rsidRPr="00473635">
        <w:rPr>
          <w:bCs/>
          <w:sz w:val="26"/>
          <w:szCs w:val="26"/>
        </w:rPr>
        <w:t>информацию</w:t>
      </w:r>
      <w:proofErr w:type="gramEnd"/>
      <w:r w:rsidRPr="00473635">
        <w:rPr>
          <w:bCs/>
          <w:sz w:val="26"/>
          <w:szCs w:val="26"/>
        </w:rPr>
        <w:t xml:space="preserve"> о плане-графике </w:t>
      </w:r>
      <w:r w:rsidRPr="00473635">
        <w:rPr>
          <w:sz w:val="26"/>
          <w:szCs w:val="26"/>
        </w:rPr>
        <w:t>закупок товаров, работ, услуг для обеспечения муниципальных нужд Администрации Пушкинского сельсовета на 201</w:t>
      </w:r>
      <w:r w:rsidR="005E3805" w:rsidRPr="005E3805">
        <w:rPr>
          <w:sz w:val="26"/>
          <w:szCs w:val="26"/>
        </w:rPr>
        <w:t>8</w:t>
      </w:r>
      <w:r w:rsidRPr="00473635">
        <w:rPr>
          <w:sz w:val="26"/>
          <w:szCs w:val="26"/>
        </w:rPr>
        <w:t xml:space="preserve"> год </w:t>
      </w:r>
      <w:r w:rsidRPr="00473635">
        <w:rPr>
          <w:bCs/>
          <w:sz w:val="26"/>
          <w:szCs w:val="26"/>
        </w:rPr>
        <w:t xml:space="preserve">в электронной форме </w:t>
      </w:r>
      <w:r w:rsidRPr="00473635">
        <w:rPr>
          <w:sz w:val="26"/>
          <w:szCs w:val="26"/>
        </w:rPr>
        <w:t>на официальном сайте Единой информационной системы в сфере закупок в сети «Интернет».</w:t>
      </w:r>
    </w:p>
    <w:p w:rsidR="007D2F4D" w:rsidRPr="00473635" w:rsidRDefault="007D2F4D" w:rsidP="007D2F4D">
      <w:pPr>
        <w:ind w:right="-57" w:firstLine="5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3. Настоящее распоряжение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7D2F4D" w:rsidRPr="00473635" w:rsidRDefault="007D2F4D" w:rsidP="007D2F4D">
      <w:pPr>
        <w:ind w:right="-57"/>
        <w:jc w:val="both"/>
        <w:rPr>
          <w:bCs/>
          <w:sz w:val="26"/>
          <w:szCs w:val="26"/>
        </w:rPr>
      </w:pPr>
      <w:r w:rsidRPr="00473635">
        <w:rPr>
          <w:sz w:val="26"/>
          <w:szCs w:val="26"/>
        </w:rPr>
        <w:t xml:space="preserve">        4. О</w:t>
      </w:r>
      <w:r w:rsidRPr="00473635">
        <w:rPr>
          <w:bCs/>
          <w:sz w:val="26"/>
          <w:szCs w:val="26"/>
        </w:rPr>
        <w:t xml:space="preserve">публиковать настоящее распоряжение </w:t>
      </w:r>
      <w:bookmarkStart w:id="0" w:name="_GoBack"/>
      <w:bookmarkEnd w:id="0"/>
      <w:r w:rsidRPr="00473635">
        <w:rPr>
          <w:bCs/>
          <w:sz w:val="26"/>
          <w:szCs w:val="26"/>
        </w:rPr>
        <w:t xml:space="preserve">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7D2F4D" w:rsidRPr="00473635" w:rsidRDefault="007D2F4D" w:rsidP="007D2F4D">
      <w:pPr>
        <w:ind w:right="-57"/>
        <w:jc w:val="both"/>
        <w:rPr>
          <w:bCs/>
          <w:sz w:val="26"/>
          <w:szCs w:val="26"/>
        </w:rPr>
      </w:pPr>
      <w:r w:rsidRPr="00473635">
        <w:rPr>
          <w:bCs/>
          <w:sz w:val="26"/>
          <w:szCs w:val="26"/>
        </w:rPr>
        <w:t xml:space="preserve">       5. </w:t>
      </w:r>
      <w:proofErr w:type="gramStart"/>
      <w:r w:rsidRPr="00473635">
        <w:rPr>
          <w:bCs/>
          <w:sz w:val="26"/>
          <w:szCs w:val="26"/>
        </w:rPr>
        <w:t>Контроль за</w:t>
      </w:r>
      <w:proofErr w:type="gramEnd"/>
      <w:r w:rsidRPr="00473635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7D2F4D" w:rsidRPr="00473635" w:rsidRDefault="007D2F4D" w:rsidP="007D2F4D">
      <w:pPr>
        <w:ind w:right="-57"/>
        <w:jc w:val="both"/>
        <w:rPr>
          <w:sz w:val="26"/>
          <w:szCs w:val="26"/>
        </w:rPr>
      </w:pPr>
    </w:p>
    <w:p w:rsidR="007D2F4D" w:rsidRPr="00473635" w:rsidRDefault="007D2F4D" w:rsidP="007D2F4D">
      <w:pPr>
        <w:ind w:right="-113"/>
        <w:jc w:val="both"/>
        <w:rPr>
          <w:sz w:val="26"/>
          <w:szCs w:val="26"/>
        </w:rPr>
      </w:pPr>
    </w:p>
    <w:p w:rsidR="007D2F4D" w:rsidRPr="00473635" w:rsidRDefault="007D2F4D" w:rsidP="007D2F4D">
      <w:pPr>
        <w:ind w:right="-3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Глава Пушкинского сельсовета</w:t>
      </w:r>
      <w:r w:rsidRPr="00473635">
        <w:rPr>
          <w:sz w:val="26"/>
          <w:szCs w:val="26"/>
        </w:rPr>
        <w:tab/>
      </w:r>
      <w:r w:rsidRPr="00473635">
        <w:rPr>
          <w:sz w:val="26"/>
          <w:szCs w:val="26"/>
        </w:rPr>
        <w:tab/>
        <w:t xml:space="preserve">                                          Н.Г. Драчева  </w:t>
      </w:r>
    </w:p>
    <w:p w:rsidR="007D2F4D" w:rsidRPr="00473635" w:rsidRDefault="007D2F4D" w:rsidP="007D2F4D">
      <w:pPr>
        <w:ind w:right="-340"/>
        <w:jc w:val="both"/>
        <w:rPr>
          <w:sz w:val="26"/>
          <w:szCs w:val="26"/>
        </w:rPr>
      </w:pPr>
    </w:p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/>
    <w:p w:rsidR="007D2F4D" w:rsidRPr="00713692" w:rsidRDefault="007D2F4D" w:rsidP="007D2F4D">
      <w:pPr>
        <w:sectPr w:rsidR="007D2F4D" w:rsidRPr="00713692" w:rsidSect="00E12E5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7D2F4D" w:rsidRPr="008F707A" w:rsidTr="00E12E57">
        <w:trPr>
          <w:trHeight w:val="935"/>
        </w:trPr>
        <w:tc>
          <w:tcPr>
            <w:tcW w:w="7989" w:type="dxa"/>
            <w:shd w:val="clear" w:color="auto" w:fill="auto"/>
          </w:tcPr>
          <w:p w:rsidR="007D2F4D" w:rsidRPr="008F707A" w:rsidRDefault="007D2F4D" w:rsidP="00E12E57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7D2F4D" w:rsidRPr="006F1F98" w:rsidRDefault="007D2F4D" w:rsidP="00E12E57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7D2F4D" w:rsidRDefault="007D2F4D" w:rsidP="00E12E57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29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60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«Об утверждении плана – графика закупок товаров, работ, услуг для обеспечения муниципальных нужд Администрации Пушкинского сельсовета на 2018 год»</w:t>
            </w:r>
          </w:p>
          <w:p w:rsidR="007D2F4D" w:rsidRPr="006F1F98" w:rsidRDefault="007D2F4D" w:rsidP="00E12E57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D2F4D" w:rsidRPr="007D2F4D" w:rsidRDefault="007D2F4D"/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2452"/>
        <w:gridCol w:w="248"/>
        <w:gridCol w:w="2452"/>
        <w:gridCol w:w="243"/>
        <w:gridCol w:w="2452"/>
        <w:gridCol w:w="2561"/>
        <w:gridCol w:w="2561"/>
        <w:gridCol w:w="2561"/>
        <w:gridCol w:w="2561"/>
      </w:tblGrid>
      <w:tr w:rsidR="00D25096" w:rsidRPr="008B72F7" w:rsidTr="00D25096">
        <w:tc>
          <w:tcPr>
            <w:tcW w:w="1348" w:type="pct"/>
            <w:vMerge w:val="restar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84" w:type="pct"/>
            <w:gridSpan w:val="5"/>
            <w:vAlign w:val="center"/>
            <w:hideMark/>
          </w:tcPr>
          <w:p w:rsidR="00D25096" w:rsidRPr="008B72F7" w:rsidRDefault="00D25096" w:rsidP="00D25096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УТВЕРЖДАЮ </w:t>
            </w:r>
            <w:r w:rsidRPr="008B72F7">
              <w:rPr>
                <w:sz w:val="22"/>
                <w:szCs w:val="22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</w:tr>
      <w:tr w:rsidR="00D25096" w:rsidRPr="008B72F7" w:rsidTr="00D25096">
        <w:tc>
          <w:tcPr>
            <w:tcW w:w="1348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Глава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Драчева Н. Г.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D25096">
        <w:tc>
          <w:tcPr>
            <w:tcW w:w="1348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49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95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D25096">
        <w:tc>
          <w:tcPr>
            <w:tcW w:w="1348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0A6A70" w:rsidTr="00D25096">
        <w:tc>
          <w:tcPr>
            <w:tcW w:w="0" w:type="auto"/>
            <w:gridSpan w:val="10"/>
            <w:vAlign w:val="center"/>
            <w:hideMark/>
          </w:tcPr>
          <w:p w:rsidR="00D25096" w:rsidRPr="00D25096" w:rsidRDefault="00D25096" w:rsidP="00D25096">
            <w:pPr>
              <w:rPr>
                <w:b/>
              </w:rPr>
            </w:pPr>
            <w:r w:rsidRPr="00D25096">
              <w:rPr>
                <w:b/>
              </w:rPr>
              <w:t xml:space="preserve">                                                                                                    </w:t>
            </w:r>
            <w:r w:rsidRPr="009D3FF1">
              <w:rPr>
                <w:b/>
              </w:rPr>
              <w:t>ПЛАН-ГРАФИК</w:t>
            </w:r>
          </w:p>
          <w:p w:rsidR="00D25096" w:rsidRPr="009D3FF1" w:rsidRDefault="00D25096" w:rsidP="00D25096">
            <w:pPr>
              <w:rPr>
                <w:b/>
              </w:rPr>
            </w:pPr>
            <w:r w:rsidRPr="00D25096">
              <w:rPr>
                <w:b/>
              </w:rPr>
              <w:t xml:space="preserve">                </w:t>
            </w:r>
            <w:r w:rsidRPr="009D3FF1">
              <w:rPr>
                <w:b/>
              </w:rPr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617FE">
              <w:rPr>
                <w:b/>
              </w:rPr>
              <w:t xml:space="preserve"> </w:t>
            </w:r>
            <w:r w:rsidRPr="009D3FF1">
              <w:rPr>
                <w:b/>
              </w:rPr>
              <w:t>на 20 18 год</w:t>
            </w:r>
          </w:p>
        </w:tc>
      </w:tr>
    </w:tbl>
    <w:p w:rsidR="00D25096" w:rsidRPr="000A6A70" w:rsidRDefault="00D25096" w:rsidP="00D25096"/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2"/>
        <w:gridCol w:w="4310"/>
        <w:gridCol w:w="744"/>
        <w:gridCol w:w="2481"/>
        <w:gridCol w:w="1528"/>
      </w:tblGrid>
      <w:tr w:rsidR="00D25096" w:rsidRPr="000A6A70" w:rsidTr="009E7C6A">
        <w:tc>
          <w:tcPr>
            <w:tcW w:w="2041" w:type="pct"/>
            <w:vAlign w:val="center"/>
            <w:hideMark/>
          </w:tcPr>
          <w:p w:rsidR="00D25096" w:rsidRPr="000A6A70" w:rsidRDefault="00D25096" w:rsidP="00E12E57"/>
        </w:tc>
        <w:tc>
          <w:tcPr>
            <w:tcW w:w="1407" w:type="pct"/>
            <w:vAlign w:val="center"/>
            <w:hideMark/>
          </w:tcPr>
          <w:p w:rsidR="00D25096" w:rsidRPr="000A6A70" w:rsidRDefault="00D25096" w:rsidP="00E12E57"/>
        </w:tc>
        <w:tc>
          <w:tcPr>
            <w:tcW w:w="243" w:type="pct"/>
            <w:vMerge w:val="restart"/>
            <w:vAlign w:val="center"/>
            <w:hideMark/>
          </w:tcPr>
          <w:p w:rsidR="00D25096" w:rsidRPr="000A6A70" w:rsidRDefault="00D25096" w:rsidP="00E12E57"/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 xml:space="preserve">Коды 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16.01.2018</w:t>
            </w:r>
          </w:p>
        </w:tc>
      </w:tr>
      <w:tr w:rsidR="00D25096" w:rsidRPr="008B72F7" w:rsidTr="009E7C6A">
        <w:tc>
          <w:tcPr>
            <w:tcW w:w="2041" w:type="pct"/>
            <w:vMerge w:val="restar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proofErr w:type="gramStart"/>
            <w:r w:rsidRPr="008B72F7">
              <w:rPr>
                <w:sz w:val="22"/>
                <w:szCs w:val="2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407" w:type="pct"/>
            <w:vMerge w:val="restar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АДМИНИСТРАЦИЯ ПУШКИНСКОГО СЕЛЬСОВЕТА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ОКПО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04175239 </w:t>
            </w:r>
          </w:p>
        </w:tc>
      </w:tr>
      <w:tr w:rsidR="00D25096" w:rsidRPr="008B72F7" w:rsidTr="009E7C6A">
        <w:tc>
          <w:tcPr>
            <w:tcW w:w="2041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4511001450</w:t>
            </w:r>
          </w:p>
        </w:tc>
      </w:tr>
      <w:tr w:rsidR="00D25096" w:rsidRPr="008B72F7" w:rsidTr="009E7C6A">
        <w:tc>
          <w:tcPr>
            <w:tcW w:w="2041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451101001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75404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ОКФС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14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499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37616460101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6617FE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8B72F7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8B72F7">
              <w:rPr>
                <w:sz w:val="22"/>
                <w:szCs w:val="22"/>
              </w:rPr>
              <w:t xml:space="preserve">, </w:t>
            </w:r>
            <w:proofErr w:type="spellStart"/>
            <w:r w:rsidRPr="008B72F7">
              <w:rPr>
                <w:sz w:val="22"/>
                <w:szCs w:val="22"/>
              </w:rPr>
              <w:t>Куртамышский</w:t>
            </w:r>
            <w:proofErr w:type="spellEnd"/>
            <w:r w:rsidRPr="008B72F7">
              <w:rPr>
                <w:sz w:val="22"/>
                <w:szCs w:val="22"/>
              </w:rPr>
              <w:t xml:space="preserve"> р-н, Пушкино с, </w:t>
            </w:r>
            <w:r w:rsidR="006617FE" w:rsidRPr="008B72F7">
              <w:rPr>
                <w:sz w:val="22"/>
                <w:szCs w:val="22"/>
              </w:rPr>
              <w:t xml:space="preserve">ул. Новая, дом 8,  тел. </w:t>
            </w:r>
            <w:r w:rsidRPr="008B72F7">
              <w:rPr>
                <w:sz w:val="22"/>
                <w:szCs w:val="22"/>
              </w:rPr>
              <w:t>7-35249-</w:t>
            </w:r>
            <w:r w:rsidR="006617FE" w:rsidRPr="008B72F7">
              <w:rPr>
                <w:sz w:val="22"/>
                <w:szCs w:val="22"/>
              </w:rPr>
              <w:t>22395</w:t>
            </w:r>
            <w:r w:rsidRPr="008B72F7">
              <w:rPr>
                <w:sz w:val="22"/>
                <w:szCs w:val="22"/>
              </w:rPr>
              <w:t xml:space="preserve"> ,</w:t>
            </w:r>
            <w:r w:rsidR="006617FE" w:rsidRPr="008B72F7">
              <w:rPr>
                <w:color w:val="000000"/>
                <w:sz w:val="22"/>
                <w:szCs w:val="22"/>
              </w:rPr>
              <w:t xml:space="preserve"> push.selsovet@yandex.ru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9E7C6A">
        <w:tc>
          <w:tcPr>
            <w:tcW w:w="2041" w:type="pct"/>
            <w:vMerge w:val="restar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1407" w:type="pct"/>
            <w:vMerge w:val="restar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</w:t>
            </w:r>
          </w:p>
        </w:tc>
      </w:tr>
      <w:tr w:rsidR="00D25096" w:rsidRPr="008B72F7" w:rsidTr="009E7C6A">
        <w:tc>
          <w:tcPr>
            <w:tcW w:w="2041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1407" w:type="pct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дата изменения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16.01.2018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Единица измерения: рубль </w:t>
            </w: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 ОКЕИ </w:t>
            </w: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383 </w:t>
            </w:r>
          </w:p>
        </w:tc>
      </w:tr>
      <w:tr w:rsidR="00D25096" w:rsidRPr="008B72F7" w:rsidTr="009E7C6A">
        <w:tc>
          <w:tcPr>
            <w:tcW w:w="2041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407" w:type="pct"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49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4345512.00</w:t>
            </w:r>
          </w:p>
        </w:tc>
      </w:tr>
    </w:tbl>
    <w:p w:rsidR="00D25096" w:rsidRPr="008B72F7" w:rsidRDefault="00D25096" w:rsidP="00D25096">
      <w:pPr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955"/>
        <w:gridCol w:w="513"/>
        <w:gridCol w:w="441"/>
        <w:gridCol w:w="487"/>
        <w:gridCol w:w="395"/>
        <w:gridCol w:w="407"/>
        <w:gridCol w:w="431"/>
        <w:gridCol w:w="341"/>
        <w:gridCol w:w="332"/>
        <w:gridCol w:w="456"/>
        <w:gridCol w:w="378"/>
        <w:gridCol w:w="323"/>
        <w:gridCol w:w="304"/>
        <w:gridCol w:w="431"/>
        <w:gridCol w:w="341"/>
        <w:gridCol w:w="332"/>
        <w:gridCol w:w="456"/>
        <w:gridCol w:w="504"/>
        <w:gridCol w:w="326"/>
        <w:gridCol w:w="418"/>
        <w:gridCol w:w="479"/>
        <w:gridCol w:w="418"/>
        <w:gridCol w:w="471"/>
        <w:gridCol w:w="497"/>
        <w:gridCol w:w="504"/>
        <w:gridCol w:w="482"/>
        <w:gridCol w:w="512"/>
        <w:gridCol w:w="479"/>
        <w:gridCol w:w="663"/>
        <w:gridCol w:w="444"/>
        <w:gridCol w:w="526"/>
        <w:gridCol w:w="484"/>
      </w:tblGrid>
      <w:tr w:rsidR="00D25096" w:rsidRPr="008B72F7" w:rsidTr="00E12E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№</w:t>
            </w:r>
            <w:r w:rsidRPr="008B72F7"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8B72F7">
              <w:rPr>
                <w:sz w:val="22"/>
                <w:szCs w:val="22"/>
              </w:rPr>
              <w:t>п</w:t>
            </w:r>
            <w:proofErr w:type="gramEnd"/>
            <w:r w:rsidRPr="008B72F7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Иденти</w:t>
            </w:r>
            <w:r w:rsidRPr="008B72F7">
              <w:rPr>
                <w:sz w:val="22"/>
                <w:szCs w:val="22"/>
              </w:rPr>
              <w:lastRenderedPageBreak/>
              <w:t xml:space="preserve">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 xml:space="preserve">Объект </w:t>
            </w:r>
            <w:r w:rsidRPr="008B72F7">
              <w:rPr>
                <w:sz w:val="22"/>
                <w:szCs w:val="22"/>
              </w:rPr>
              <w:lastRenderedPageBreak/>
              <w:t xml:space="preserve">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На</w:t>
            </w:r>
            <w:r w:rsidRPr="008B72F7">
              <w:rPr>
                <w:sz w:val="22"/>
                <w:szCs w:val="22"/>
              </w:rPr>
              <w:lastRenderedPageBreak/>
              <w:t xml:space="preserve">чальная (максимальная) цена контракта, цена контракта, заключаемого с единственным </w:t>
            </w:r>
            <w:r w:rsidRPr="008B72F7">
              <w:rPr>
                <w:sz w:val="22"/>
                <w:szCs w:val="22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Р</w:t>
            </w:r>
            <w:r w:rsidRPr="008B72F7">
              <w:rPr>
                <w:sz w:val="22"/>
                <w:szCs w:val="22"/>
              </w:rPr>
              <w:lastRenderedPageBreak/>
              <w:t xml:space="preserve">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 xml:space="preserve">Планируемые </w:t>
            </w:r>
            <w:r w:rsidRPr="008B72F7">
              <w:rPr>
                <w:sz w:val="22"/>
                <w:szCs w:val="22"/>
              </w:rPr>
              <w:lastRenderedPageBreak/>
              <w:t xml:space="preserve">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Един</w:t>
            </w:r>
            <w:r w:rsidRPr="008B72F7">
              <w:rPr>
                <w:sz w:val="22"/>
                <w:szCs w:val="22"/>
              </w:rPr>
              <w:lastRenderedPageBreak/>
              <w:t xml:space="preserve">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 xml:space="preserve">Количество </w:t>
            </w:r>
            <w:r w:rsidRPr="008B72F7">
              <w:rPr>
                <w:sz w:val="22"/>
                <w:szCs w:val="22"/>
              </w:rPr>
              <w:lastRenderedPageBreak/>
              <w:t xml:space="preserve">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Пл</w:t>
            </w:r>
            <w:r w:rsidRPr="008B72F7">
              <w:rPr>
                <w:sz w:val="22"/>
                <w:szCs w:val="22"/>
              </w:rPr>
              <w:lastRenderedPageBreak/>
              <w:t xml:space="preserve">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Разм</w:t>
            </w:r>
            <w:r w:rsidRPr="008B72F7">
              <w:rPr>
                <w:sz w:val="22"/>
                <w:szCs w:val="22"/>
              </w:rPr>
              <w:lastRenderedPageBreak/>
              <w:t xml:space="preserve">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Плани</w:t>
            </w:r>
            <w:r w:rsidRPr="008B72F7">
              <w:rPr>
                <w:sz w:val="22"/>
                <w:szCs w:val="22"/>
              </w:rPr>
              <w:lastRenderedPageBreak/>
              <w:t xml:space="preserve">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С</w:t>
            </w:r>
            <w:r w:rsidRPr="008B72F7">
              <w:rPr>
                <w:sz w:val="22"/>
                <w:szCs w:val="22"/>
              </w:rPr>
              <w:lastRenderedPageBreak/>
              <w:t xml:space="preserve">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Пр</w:t>
            </w:r>
            <w:r w:rsidRPr="008B72F7">
              <w:rPr>
                <w:sz w:val="22"/>
                <w:szCs w:val="22"/>
              </w:rPr>
              <w:lastRenderedPageBreak/>
              <w:t>еимущества, предоставля</w:t>
            </w:r>
            <w:r w:rsidRPr="008B72F7">
              <w:rPr>
                <w:sz w:val="22"/>
                <w:szCs w:val="22"/>
              </w:rPr>
              <w:softHyphen/>
              <w:t>емые участникам закупки в соответствии со статьями 28 и 29 Федера</w:t>
            </w:r>
            <w:r w:rsidRPr="008B72F7">
              <w:rPr>
                <w:sz w:val="22"/>
                <w:szCs w:val="22"/>
              </w:rPr>
              <w:lastRenderedPageBreak/>
              <w:t>льного закона "О контрактной системе в сфере закупок товаров, работ, услуг для обеспе</w:t>
            </w:r>
            <w:r w:rsidRPr="008B72F7">
              <w:rPr>
                <w:sz w:val="22"/>
                <w:szCs w:val="22"/>
              </w:rPr>
              <w:lastRenderedPageBreak/>
              <w:t>чения государст</w:t>
            </w:r>
            <w:r w:rsidRPr="008B72F7">
              <w:rPr>
                <w:sz w:val="22"/>
                <w:szCs w:val="2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Ос</w:t>
            </w:r>
            <w:r w:rsidRPr="008B72F7">
              <w:rPr>
                <w:sz w:val="22"/>
                <w:szCs w:val="22"/>
              </w:rPr>
              <w:lastRenderedPageBreak/>
              <w:t>уществление закупки у субъектов малого предпринима</w:t>
            </w:r>
            <w:r w:rsidRPr="008B72F7">
              <w:rPr>
                <w:sz w:val="22"/>
                <w:szCs w:val="22"/>
              </w:rPr>
              <w:softHyphen/>
              <w:t>тельства и социально ориентирова</w:t>
            </w:r>
            <w:r w:rsidRPr="008B72F7">
              <w:rPr>
                <w:sz w:val="22"/>
                <w:szCs w:val="22"/>
              </w:rPr>
              <w:softHyphen/>
            </w:r>
            <w:r w:rsidRPr="008B72F7">
              <w:rPr>
                <w:sz w:val="22"/>
                <w:szCs w:val="22"/>
              </w:rPr>
              <w:lastRenderedPageBreak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Пр</w:t>
            </w:r>
            <w:r w:rsidRPr="008B72F7">
              <w:rPr>
                <w:sz w:val="22"/>
                <w:szCs w:val="22"/>
              </w:rPr>
              <w:lastRenderedPageBreak/>
              <w:t xml:space="preserve">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До</w:t>
            </w:r>
            <w:r w:rsidRPr="008B72F7">
              <w:rPr>
                <w:sz w:val="22"/>
                <w:szCs w:val="22"/>
              </w:rPr>
              <w:lastRenderedPageBreak/>
              <w:t xml:space="preserve">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Св</w:t>
            </w:r>
            <w:r w:rsidRPr="008B72F7">
              <w:rPr>
                <w:sz w:val="22"/>
                <w:szCs w:val="22"/>
              </w:rPr>
              <w:lastRenderedPageBreak/>
              <w:t xml:space="preserve">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Инф</w:t>
            </w:r>
            <w:r w:rsidRPr="008B72F7">
              <w:rPr>
                <w:sz w:val="22"/>
                <w:szCs w:val="22"/>
              </w:rPr>
              <w:lastRenderedPageBreak/>
              <w:t xml:space="preserve">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О</w:t>
            </w:r>
            <w:r w:rsidRPr="008B72F7">
              <w:rPr>
                <w:sz w:val="22"/>
                <w:szCs w:val="22"/>
              </w:rPr>
              <w:lastRenderedPageBreak/>
              <w:t xml:space="preserve">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На</w:t>
            </w:r>
            <w:r w:rsidRPr="008B72F7">
              <w:rPr>
                <w:sz w:val="22"/>
                <w:szCs w:val="22"/>
              </w:rPr>
              <w:lastRenderedPageBreak/>
              <w:t xml:space="preserve">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На</w:t>
            </w:r>
            <w:r w:rsidRPr="008B72F7">
              <w:rPr>
                <w:sz w:val="22"/>
                <w:szCs w:val="22"/>
              </w:rPr>
              <w:lastRenderedPageBreak/>
              <w:t xml:space="preserve">именование организатора проведения совместного конкурса или аукциона 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наимено</w:t>
            </w:r>
            <w:r w:rsidRPr="008B72F7">
              <w:rPr>
                <w:sz w:val="22"/>
                <w:szCs w:val="2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наимено</w:t>
            </w:r>
            <w:r w:rsidRPr="008B72F7">
              <w:rPr>
                <w:sz w:val="22"/>
                <w:szCs w:val="2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33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183451100145045110100100010013530244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Оказание услу</w:t>
            </w:r>
            <w:r w:rsidRPr="008B72F7">
              <w:rPr>
                <w:sz w:val="22"/>
                <w:szCs w:val="22"/>
              </w:rPr>
              <w:lastRenderedPageBreak/>
              <w:t>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 xml:space="preserve">соответствие </w:t>
            </w:r>
            <w:r w:rsidRPr="008B72F7">
              <w:rPr>
                <w:sz w:val="22"/>
                <w:szCs w:val="22"/>
              </w:rPr>
              <w:lastRenderedPageBreak/>
              <w:t xml:space="preserve">ГОСТ </w:t>
            </w:r>
            <w:proofErr w:type="gramStart"/>
            <w:r w:rsidRPr="008B72F7">
              <w:rPr>
                <w:sz w:val="22"/>
                <w:szCs w:val="22"/>
              </w:rPr>
              <w:t>Р</w:t>
            </w:r>
            <w:proofErr w:type="gramEnd"/>
            <w:r w:rsidRPr="008B72F7">
              <w:rPr>
                <w:sz w:val="22"/>
                <w:szCs w:val="22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886000.</w:t>
            </w:r>
            <w:r w:rsidRPr="008B72F7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Периодичност</w:t>
            </w:r>
            <w:r w:rsidRPr="008B72F7">
              <w:rPr>
                <w:sz w:val="22"/>
                <w:szCs w:val="22"/>
              </w:rPr>
              <w:lastRenderedPageBreak/>
              <w:t xml:space="preserve">ь поставки товаров (выполнения работ, оказания услуг): Ежемесячно </w:t>
            </w:r>
            <w:r w:rsidRPr="008B72F7">
              <w:rPr>
                <w:sz w:val="22"/>
                <w:szCs w:val="22"/>
              </w:rPr>
              <w:br/>
            </w:r>
            <w:r w:rsidRPr="008B72F7">
              <w:rPr>
                <w:sz w:val="22"/>
                <w:szCs w:val="22"/>
              </w:rPr>
              <w:br/>
              <w:t xml:space="preserve">Планируемый срок </w:t>
            </w:r>
            <w:r w:rsidRPr="008B72F7">
              <w:rPr>
                <w:sz w:val="22"/>
                <w:szCs w:val="22"/>
              </w:rPr>
              <w:lastRenderedPageBreak/>
              <w:t>(сроки отдельных этапов) поставки товаров (выполнения работ, оказания услуг): ежемесяч</w:t>
            </w:r>
            <w:r w:rsidRPr="008B72F7">
              <w:rPr>
                <w:sz w:val="22"/>
                <w:szCs w:val="22"/>
              </w:rPr>
              <w:lastRenderedPageBreak/>
              <w:t>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Закупка у ед</w:t>
            </w:r>
            <w:r w:rsidRPr="008B72F7">
              <w:rPr>
                <w:sz w:val="22"/>
                <w:szCs w:val="22"/>
              </w:rPr>
              <w:lastRenderedPageBreak/>
              <w:t>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br/>
            </w:r>
            <w:r w:rsidRPr="008B72F7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3459512.00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3459512.00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br/>
            </w:r>
            <w:r w:rsidRPr="008B72F7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183451100145045110100100020020000242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28000.00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3431512.00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3431512.00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4345512.00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4345512.00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</w:tr>
      <w:tr w:rsidR="00D25096" w:rsidRPr="008B72F7" w:rsidTr="00E12E5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8B72F7" w:rsidRDefault="00D25096" w:rsidP="00E12E57">
            <w:pPr>
              <w:rPr>
                <w:sz w:val="22"/>
                <w:szCs w:val="22"/>
              </w:rPr>
            </w:pPr>
            <w:r w:rsidRPr="008B72F7">
              <w:rPr>
                <w:sz w:val="22"/>
                <w:szCs w:val="22"/>
              </w:rPr>
              <w:t>X</w:t>
            </w:r>
          </w:p>
        </w:tc>
      </w:tr>
    </w:tbl>
    <w:p w:rsidR="00D25096" w:rsidRPr="008B72F7" w:rsidRDefault="00D25096" w:rsidP="00D25096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24"/>
        <w:gridCol w:w="146"/>
        <w:gridCol w:w="1039"/>
        <w:gridCol w:w="1020"/>
        <w:gridCol w:w="497"/>
        <w:gridCol w:w="62"/>
        <w:gridCol w:w="2057"/>
        <w:gridCol w:w="62"/>
        <w:gridCol w:w="249"/>
        <w:gridCol w:w="249"/>
        <w:gridCol w:w="165"/>
      </w:tblGrid>
      <w:tr w:rsidR="00F54F3C" w:rsidRPr="00F54F3C" w:rsidTr="00F54F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54F3C" w:rsidRPr="00F54F3C" w:rsidRDefault="00F54F3C" w:rsidP="00F54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Драчева Наталья Геннадьевна  </w:t>
            </w:r>
            <w:r w:rsidRPr="00F54F3C">
              <w:rPr>
                <w:sz w:val="22"/>
                <w:szCs w:val="22"/>
              </w:rPr>
              <w:t xml:space="preserve"> Глава </w:t>
            </w:r>
            <w:r>
              <w:rPr>
                <w:sz w:val="22"/>
                <w:szCs w:val="22"/>
              </w:rPr>
              <w:t xml:space="preserve">Пушкинского </w:t>
            </w:r>
            <w:r w:rsidRPr="00F54F3C">
              <w:rPr>
                <w:sz w:val="22"/>
                <w:szCs w:val="22"/>
              </w:rPr>
              <w:t>сельсовета</w:t>
            </w:r>
          </w:p>
        </w:tc>
        <w:tc>
          <w:tcPr>
            <w:tcW w:w="50" w:type="pct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54F3C" w:rsidRPr="00F54F3C" w:rsidRDefault="00F54F3C" w:rsidP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«2</w:t>
            </w:r>
            <w:r>
              <w:rPr>
                <w:sz w:val="22"/>
                <w:szCs w:val="22"/>
              </w:rPr>
              <w:t>9</w:t>
            </w:r>
            <w:r w:rsidRPr="00F54F3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proofErr w:type="gramStart"/>
            <w:r w:rsidRPr="00F54F3C">
              <w:rPr>
                <w:sz w:val="22"/>
                <w:szCs w:val="22"/>
              </w:rPr>
              <w:t>г</w:t>
            </w:r>
            <w:proofErr w:type="gramEnd"/>
            <w:r w:rsidRPr="00F54F3C">
              <w:rPr>
                <w:sz w:val="22"/>
                <w:szCs w:val="22"/>
              </w:rPr>
              <w:t xml:space="preserve">. </w:t>
            </w:r>
          </w:p>
        </w:tc>
      </w:tr>
      <w:tr w:rsidR="00F54F3C" w:rsidRPr="00F54F3C" w:rsidTr="00F54F3C"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</w:tr>
      <w:tr w:rsidR="00F54F3C" w:rsidRPr="00F54F3C" w:rsidTr="00F54F3C"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</w:tr>
      <w:tr w:rsidR="00F54F3C" w:rsidRPr="00F54F3C" w:rsidTr="00F54F3C"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</w:tr>
      <w:tr w:rsidR="00F54F3C" w:rsidRPr="00F54F3C" w:rsidTr="00F54F3C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54F3C" w:rsidRPr="00F54F3C" w:rsidRDefault="00F54F3C" w:rsidP="00F54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Марина Сергеевна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</w:tr>
      <w:tr w:rsidR="00F54F3C" w:rsidRPr="00F54F3C" w:rsidTr="00F54F3C"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 </w:t>
            </w:r>
          </w:p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F54F3C" w:rsidRPr="00F54F3C" w:rsidRDefault="00F54F3C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4F3C" w:rsidRPr="00F54F3C" w:rsidRDefault="00F54F3C">
            <w:pPr>
              <w:rPr>
                <w:sz w:val="22"/>
                <w:szCs w:val="22"/>
              </w:rPr>
            </w:pPr>
          </w:p>
        </w:tc>
      </w:tr>
    </w:tbl>
    <w:p w:rsidR="00F54F3C" w:rsidRPr="000A6A70" w:rsidRDefault="00F54F3C" w:rsidP="00D25096"/>
    <w:p w:rsidR="00D25096" w:rsidRDefault="00D25096" w:rsidP="00D25096">
      <w:pPr>
        <w:rPr>
          <w:lang w:val="en-US"/>
        </w:rPr>
      </w:pPr>
    </w:p>
    <w:p w:rsidR="00D25096" w:rsidRDefault="00D25096" w:rsidP="00D25096">
      <w:pPr>
        <w:rPr>
          <w:lang w:val="en-US"/>
        </w:rPr>
      </w:pPr>
    </w:p>
    <w:p w:rsidR="00D25096" w:rsidRDefault="00D25096" w:rsidP="00D25096">
      <w:pPr>
        <w:rPr>
          <w:lang w:val="en-US"/>
        </w:rPr>
      </w:pPr>
    </w:p>
    <w:p w:rsidR="00D25096" w:rsidRDefault="00D25096" w:rsidP="00D25096"/>
    <w:p w:rsidR="009E7C6A" w:rsidRDefault="009E7C6A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Default="00E12E57" w:rsidP="00D25096">
      <w:pPr>
        <w:rPr>
          <w:lang w:val="en-US"/>
        </w:rPr>
      </w:pPr>
    </w:p>
    <w:p w:rsidR="00E12E57" w:rsidRPr="00E12E57" w:rsidRDefault="00E12E57" w:rsidP="00D25096">
      <w:pPr>
        <w:rPr>
          <w:lang w:val="en-US"/>
        </w:rPr>
      </w:pPr>
    </w:p>
    <w:p w:rsidR="009E7C6A" w:rsidRDefault="009E7C6A" w:rsidP="00D25096"/>
    <w:p w:rsidR="009E7C6A" w:rsidRDefault="009E7C6A" w:rsidP="00D2509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D25096" w:rsidRPr="000A6A70" w:rsidTr="00E12E57">
        <w:tc>
          <w:tcPr>
            <w:tcW w:w="0" w:type="auto"/>
            <w:vAlign w:val="center"/>
            <w:hideMark/>
          </w:tcPr>
          <w:p w:rsidR="00D25096" w:rsidRPr="009D3FF1" w:rsidRDefault="00D25096" w:rsidP="00E12E57">
            <w:pPr>
              <w:jc w:val="center"/>
              <w:rPr>
                <w:b/>
              </w:rPr>
            </w:pPr>
            <w:r w:rsidRPr="009D3FF1">
              <w:rPr>
                <w:b/>
              </w:rPr>
              <w:lastRenderedPageBreak/>
              <w:t xml:space="preserve">ФОРМА </w:t>
            </w:r>
            <w:r w:rsidRPr="009D3FF1">
              <w:rPr>
                <w:b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D3FF1">
              <w:rPr>
                <w:b/>
              </w:rPr>
              <w:br/>
              <w:t>при формировании и утверждении плана-графика закупок</w:t>
            </w:r>
          </w:p>
        </w:tc>
      </w:tr>
    </w:tbl>
    <w:p w:rsidR="00D25096" w:rsidRPr="000A6A70" w:rsidRDefault="00D25096" w:rsidP="00D2509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7"/>
        <w:gridCol w:w="2919"/>
        <w:gridCol w:w="1947"/>
        <w:gridCol w:w="1947"/>
      </w:tblGrid>
      <w:tr w:rsidR="00D25096" w:rsidRPr="000A6A70" w:rsidTr="00E12E57">
        <w:tc>
          <w:tcPr>
            <w:tcW w:w="2000" w:type="pct"/>
            <w:vAlign w:val="center"/>
            <w:hideMark/>
          </w:tcPr>
          <w:p w:rsidR="00D25096" w:rsidRPr="000A6A70" w:rsidRDefault="00D25096" w:rsidP="00E12E57">
            <w:proofErr w:type="gramStart"/>
            <w:r w:rsidRPr="000A6A70"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25096" w:rsidRPr="000A6A70" w:rsidRDefault="00D25096" w:rsidP="00E12E57"/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0</w:t>
            </w:r>
          </w:p>
        </w:tc>
      </w:tr>
      <w:tr w:rsidR="00D25096" w:rsidRPr="000A6A70" w:rsidTr="00E12E57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D25096" w:rsidRPr="000A6A70" w:rsidRDefault="00D25096" w:rsidP="00E12E57">
            <w:r w:rsidRPr="000A6A70"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D25096" w:rsidRPr="000A6A70" w:rsidRDefault="00D25096" w:rsidP="00E12E57"/>
        </w:tc>
        <w:tc>
          <w:tcPr>
            <w:tcW w:w="0" w:type="auto"/>
            <w:vAlign w:val="center"/>
            <w:hideMark/>
          </w:tcPr>
          <w:p w:rsidR="00D25096" w:rsidRPr="000A6A70" w:rsidRDefault="00D25096" w:rsidP="00E12E57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D25096" w:rsidRPr="000A6A70" w:rsidRDefault="00D25096" w:rsidP="00E12E57"/>
        </w:tc>
      </w:tr>
    </w:tbl>
    <w:p w:rsidR="00D25096" w:rsidRPr="000A6A70" w:rsidRDefault="00D25096" w:rsidP="00D25096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97"/>
        <w:gridCol w:w="1660"/>
        <w:gridCol w:w="1607"/>
        <w:gridCol w:w="1446"/>
        <w:gridCol w:w="1341"/>
        <w:gridCol w:w="1364"/>
        <w:gridCol w:w="794"/>
        <w:gridCol w:w="69"/>
        <w:gridCol w:w="741"/>
        <w:gridCol w:w="1365"/>
        <w:gridCol w:w="664"/>
        <w:gridCol w:w="77"/>
        <w:gridCol w:w="589"/>
        <w:gridCol w:w="1185"/>
        <w:gridCol w:w="742"/>
        <w:gridCol w:w="704"/>
      </w:tblGrid>
      <w:tr w:rsidR="00D25096" w:rsidRPr="000A6A70" w:rsidTr="00E12E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№ </w:t>
            </w:r>
            <w:proofErr w:type="gramStart"/>
            <w:r w:rsidRPr="000A6A70">
              <w:t>п</w:t>
            </w:r>
            <w:proofErr w:type="gramEnd"/>
            <w:r w:rsidRPr="000A6A70">
              <w:t xml:space="preserve">/п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proofErr w:type="gramStart"/>
            <w:r w:rsidRPr="000A6A70"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</w:t>
            </w:r>
            <w:r w:rsidRPr="000A6A70">
              <w:lastRenderedPageBreak/>
              <w:t>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A6A70">
              <w:t xml:space="preserve"> с единственным поставщиком (подрядчиком, исполнителе</w:t>
            </w:r>
            <w:r w:rsidRPr="000A6A70">
              <w:lastRenderedPageBreak/>
              <w:t xml:space="preserve">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5096" w:rsidRPr="000A6A70" w:rsidRDefault="00D25096" w:rsidP="00E12E57">
            <w:r w:rsidRPr="000A6A70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25096" w:rsidRPr="000A6A70" w:rsidTr="00E12E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10</w:t>
            </w:r>
          </w:p>
        </w:tc>
      </w:tr>
      <w:tr w:rsidR="00D25096" w:rsidRPr="000A6A70" w:rsidTr="00E12E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183451100145045110100100010013530244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886000.00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в соответствии с установленным тарифом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в соответствии с п. 8 ч. 1 ст. 93 44 ФЗ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</w:tr>
      <w:tr w:rsidR="00D25096" w:rsidRPr="000A6A70" w:rsidTr="00E12E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183451100145045110100100020020000242</w:t>
            </w:r>
            <w:r w:rsidRPr="000A6A70">
              <w:br/>
            </w:r>
            <w:r w:rsidRPr="000A6A70">
              <w:br/>
              <w:t>183451100145045110100100030030000244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28000.00</w:t>
            </w:r>
            <w:r w:rsidRPr="000A6A70">
              <w:br/>
            </w:r>
            <w:r w:rsidRPr="000A6A70">
              <w:br/>
              <w:t>3431512.00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>
            <w:r w:rsidRPr="000A6A70">
              <w:t>в соответствии с полученными коммерческими предложениями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096" w:rsidRPr="000A6A70" w:rsidRDefault="00D25096" w:rsidP="00E12E57"/>
        </w:tc>
      </w:tr>
      <w:tr w:rsidR="001F575C" w:rsidRPr="001F575C" w:rsidTr="000070E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</w:trPr>
        <w:tc>
          <w:tcPr>
            <w:tcW w:w="0" w:type="auto"/>
            <w:gridSpan w:val="2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203" w:type="pct"/>
            <w:gridSpan w:val="5"/>
            <w:tcBorders>
              <w:bottom w:val="single" w:sz="6" w:space="0" w:color="000000"/>
            </w:tcBorders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0" w:type="pct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 </w:t>
            </w:r>
          </w:p>
        </w:tc>
        <w:tc>
          <w:tcPr>
            <w:tcW w:w="913" w:type="pct"/>
            <w:gridSpan w:val="3"/>
            <w:tcBorders>
              <w:bottom w:val="single" w:sz="6" w:space="0" w:color="000000"/>
            </w:tcBorders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</w:p>
        </w:tc>
        <w:tc>
          <w:tcPr>
            <w:tcW w:w="19" w:type="pct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 </w:t>
            </w:r>
          </w:p>
        </w:tc>
        <w:tc>
          <w:tcPr>
            <w:tcW w:w="836" w:type="pct"/>
            <w:gridSpan w:val="3"/>
            <w:tcBorders>
              <w:bottom w:val="single" w:sz="6" w:space="0" w:color="000000"/>
            </w:tcBorders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М.С.</w:t>
            </w:r>
          </w:p>
        </w:tc>
      </w:tr>
      <w:tr w:rsidR="001F575C" w:rsidRPr="001F575C" w:rsidTr="000070E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</w:trPr>
        <w:tc>
          <w:tcPr>
            <w:tcW w:w="0" w:type="auto"/>
            <w:gridSpan w:val="2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2203" w:type="pct"/>
            <w:gridSpan w:val="5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(должность) </w:t>
            </w:r>
          </w:p>
        </w:tc>
        <w:tc>
          <w:tcPr>
            <w:tcW w:w="20" w:type="pct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 </w:t>
            </w:r>
          </w:p>
        </w:tc>
        <w:tc>
          <w:tcPr>
            <w:tcW w:w="913" w:type="pct"/>
            <w:gridSpan w:val="3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19" w:type="pct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6" w:type="pct"/>
            <w:gridSpan w:val="3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(расшифровка подписи) </w:t>
            </w:r>
          </w:p>
        </w:tc>
      </w:tr>
    </w:tbl>
    <w:p w:rsidR="001F575C" w:rsidRPr="001F575C" w:rsidRDefault="001F575C" w:rsidP="001F575C">
      <w:pPr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"/>
        <w:gridCol w:w="130"/>
        <w:gridCol w:w="421"/>
        <w:gridCol w:w="130"/>
        <w:gridCol w:w="422"/>
        <w:gridCol w:w="220"/>
        <w:gridCol w:w="12807"/>
      </w:tblGrid>
      <w:tr w:rsidR="001F575C" w:rsidRPr="001F575C" w:rsidTr="00E12E57"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1F575C" w:rsidRPr="001F575C" w:rsidRDefault="001F575C" w:rsidP="001F575C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«2</w:t>
            </w:r>
            <w:r>
              <w:rPr>
                <w:sz w:val="22"/>
                <w:szCs w:val="22"/>
              </w:rPr>
              <w:t>9</w:t>
            </w:r>
            <w:r w:rsidRPr="001F575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0" w:type="pct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12</w:t>
            </w:r>
          </w:p>
        </w:tc>
        <w:tc>
          <w:tcPr>
            <w:tcW w:w="50" w:type="pct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r w:rsidRPr="001F575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1F575C" w:rsidRPr="001F575C" w:rsidRDefault="001F575C" w:rsidP="00E12E57">
            <w:pPr>
              <w:rPr>
                <w:sz w:val="22"/>
                <w:szCs w:val="22"/>
              </w:rPr>
            </w:pPr>
            <w:proofErr w:type="gramStart"/>
            <w:r w:rsidRPr="001F575C">
              <w:rPr>
                <w:sz w:val="22"/>
                <w:szCs w:val="22"/>
              </w:rPr>
              <w:t>г</w:t>
            </w:r>
            <w:proofErr w:type="gramEnd"/>
            <w:r w:rsidRPr="001F575C">
              <w:rPr>
                <w:sz w:val="22"/>
                <w:szCs w:val="22"/>
              </w:rPr>
              <w:t xml:space="preserve">. </w:t>
            </w:r>
          </w:p>
        </w:tc>
      </w:tr>
    </w:tbl>
    <w:p w:rsidR="009E7C6A" w:rsidRPr="001F575C" w:rsidRDefault="009E7C6A" w:rsidP="00D25096">
      <w:pPr>
        <w:rPr>
          <w:sz w:val="22"/>
          <w:szCs w:val="22"/>
        </w:rPr>
      </w:pPr>
    </w:p>
    <w:sectPr w:rsidR="009E7C6A" w:rsidRPr="001F575C" w:rsidSect="007D2F4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4D"/>
    <w:rsid w:val="000070E6"/>
    <w:rsid w:val="000F3C85"/>
    <w:rsid w:val="001F575C"/>
    <w:rsid w:val="005E3805"/>
    <w:rsid w:val="006617FE"/>
    <w:rsid w:val="007D2F4D"/>
    <w:rsid w:val="008B72F7"/>
    <w:rsid w:val="00964F6A"/>
    <w:rsid w:val="009E7C6A"/>
    <w:rsid w:val="00D25096"/>
    <w:rsid w:val="00E12E57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2F4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5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2F4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2018-01-31T09:33:00Z</cp:lastPrinted>
  <dcterms:created xsi:type="dcterms:W3CDTF">2018-01-30T03:21:00Z</dcterms:created>
  <dcterms:modified xsi:type="dcterms:W3CDTF">2018-02-02T09:39:00Z</dcterms:modified>
</cp:coreProperties>
</file>