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78" w:rsidRPr="002C6578" w:rsidRDefault="002C6578" w:rsidP="002C6578">
      <w:pPr>
        <w:jc w:val="center"/>
        <w:rPr>
          <w:rFonts w:ascii="Times New Roman" w:hAnsi="Times New Roman" w:cs="Times New Roman"/>
          <w:sz w:val="28"/>
          <w:szCs w:val="28"/>
        </w:rPr>
      </w:pPr>
      <w:r w:rsidRPr="002C6578">
        <w:rPr>
          <w:rFonts w:ascii="Times New Roman" w:hAnsi="Times New Roman" w:cs="Times New Roman"/>
          <w:sz w:val="28"/>
          <w:szCs w:val="28"/>
        </w:rPr>
        <w:t>Курганская область</w:t>
      </w:r>
    </w:p>
    <w:p w:rsidR="002C6578" w:rsidRPr="002C6578" w:rsidRDefault="002C6578" w:rsidP="002C657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C6578">
        <w:rPr>
          <w:rFonts w:ascii="Times New Roman" w:hAnsi="Times New Roman" w:cs="Times New Roman"/>
          <w:sz w:val="28"/>
          <w:szCs w:val="28"/>
        </w:rPr>
        <w:t>Куртамышский</w:t>
      </w:r>
      <w:proofErr w:type="spellEnd"/>
      <w:r w:rsidRPr="002C6578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C6578" w:rsidRPr="002C6578" w:rsidRDefault="002C6578" w:rsidP="002C6578">
      <w:pPr>
        <w:jc w:val="center"/>
        <w:rPr>
          <w:rFonts w:ascii="Times New Roman" w:hAnsi="Times New Roman" w:cs="Times New Roman"/>
          <w:sz w:val="28"/>
          <w:szCs w:val="28"/>
        </w:rPr>
      </w:pPr>
      <w:r w:rsidRPr="002C6578">
        <w:rPr>
          <w:rFonts w:ascii="Times New Roman" w:hAnsi="Times New Roman" w:cs="Times New Roman"/>
          <w:sz w:val="28"/>
          <w:szCs w:val="28"/>
        </w:rPr>
        <w:t>Пушкинский сельсовет</w:t>
      </w:r>
    </w:p>
    <w:p w:rsidR="002C6578" w:rsidRPr="002C6578" w:rsidRDefault="002C6578" w:rsidP="002C65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578">
        <w:rPr>
          <w:rFonts w:ascii="Times New Roman" w:hAnsi="Times New Roman" w:cs="Times New Roman"/>
          <w:sz w:val="28"/>
          <w:szCs w:val="28"/>
        </w:rPr>
        <w:t>Пушкинская сельская Дума</w:t>
      </w:r>
    </w:p>
    <w:p w:rsidR="002C6578" w:rsidRPr="002C6578" w:rsidRDefault="002C6578" w:rsidP="002C6578">
      <w:pPr>
        <w:rPr>
          <w:rFonts w:ascii="Times New Roman" w:hAnsi="Times New Roman" w:cs="Times New Roman"/>
          <w:b/>
          <w:sz w:val="16"/>
          <w:szCs w:val="16"/>
        </w:rPr>
      </w:pPr>
    </w:p>
    <w:p w:rsidR="002C6578" w:rsidRPr="002C6578" w:rsidRDefault="002C6578" w:rsidP="002C657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C6578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2C6578" w:rsidRPr="002C6578" w:rsidRDefault="002C6578" w:rsidP="002C6578">
      <w:pPr>
        <w:rPr>
          <w:rFonts w:ascii="Times New Roman" w:hAnsi="Times New Roman" w:cs="Times New Roman"/>
          <w:sz w:val="16"/>
          <w:szCs w:val="16"/>
        </w:rPr>
      </w:pPr>
    </w:p>
    <w:p w:rsidR="002C6578" w:rsidRPr="002C6578" w:rsidRDefault="002C6578" w:rsidP="002C6578">
      <w:pPr>
        <w:rPr>
          <w:rFonts w:ascii="Times New Roman" w:hAnsi="Times New Roman" w:cs="Times New Roman"/>
          <w:color w:val="000000"/>
        </w:rPr>
      </w:pPr>
      <w:r w:rsidRPr="002C6578">
        <w:rPr>
          <w:rFonts w:ascii="Times New Roman" w:hAnsi="Times New Roman" w:cs="Times New Roman"/>
          <w:color w:val="000000"/>
        </w:rPr>
        <w:t>от 16 февраля  2017 года                                №  0</w:t>
      </w:r>
      <w:r w:rsidRPr="002C6578">
        <w:rPr>
          <w:rFonts w:ascii="Times New Roman" w:hAnsi="Times New Roman" w:cs="Times New Roman"/>
          <w:color w:val="000000"/>
        </w:rPr>
        <w:t>5</w:t>
      </w:r>
    </w:p>
    <w:p w:rsidR="002C6578" w:rsidRPr="002C6578" w:rsidRDefault="002C6578" w:rsidP="002C6578">
      <w:pPr>
        <w:rPr>
          <w:rFonts w:ascii="Times New Roman" w:hAnsi="Times New Roman" w:cs="Times New Roman"/>
        </w:rPr>
      </w:pPr>
      <w:r w:rsidRPr="002C6578">
        <w:rPr>
          <w:rFonts w:ascii="Times New Roman" w:hAnsi="Times New Roman" w:cs="Times New Roman"/>
        </w:rPr>
        <w:t>с. Пушкино</w:t>
      </w:r>
    </w:p>
    <w:p w:rsidR="002C6578" w:rsidRPr="002C6578" w:rsidRDefault="002C6578">
      <w:pPr>
        <w:rPr>
          <w:rFonts w:ascii="Times New Roman" w:hAnsi="Times New Roman" w:cs="Times New Roman"/>
        </w:rPr>
      </w:pPr>
    </w:p>
    <w:p w:rsidR="002C6578" w:rsidRPr="00342FF3" w:rsidRDefault="002C6578" w:rsidP="002C65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FF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Пушкинской сельской Думы от 25 июля 2016 года № 27 «Об утверждении Положения об управлении и распоряжении земельными участками, находящимися в собственности муниципального образования Пушкинского сельсовета, и  предоставлении земельных участков, государственная собственность </w:t>
      </w:r>
      <w:bookmarkStart w:id="0" w:name="_GoBack"/>
      <w:bookmarkEnd w:id="0"/>
      <w:r w:rsidRPr="00342FF3">
        <w:rPr>
          <w:rFonts w:ascii="Times New Roman" w:hAnsi="Times New Roman" w:cs="Times New Roman"/>
          <w:b/>
          <w:sz w:val="28"/>
          <w:szCs w:val="28"/>
        </w:rPr>
        <w:t>на которые не разграничена»</w:t>
      </w:r>
    </w:p>
    <w:p w:rsidR="002C6578" w:rsidRPr="002C6578" w:rsidRDefault="002C6578" w:rsidP="002C6578">
      <w:pPr>
        <w:rPr>
          <w:rFonts w:ascii="Times New Roman" w:hAnsi="Times New Roman" w:cs="Times New Roman"/>
          <w:sz w:val="26"/>
          <w:szCs w:val="26"/>
        </w:rPr>
      </w:pPr>
    </w:p>
    <w:p w:rsidR="002C6578" w:rsidRPr="002C6578" w:rsidRDefault="002C6578" w:rsidP="002C657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657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C6578">
        <w:rPr>
          <w:rFonts w:ascii="Times New Roman" w:hAnsi="Times New Roman" w:cs="Times New Roman"/>
          <w:sz w:val="26"/>
          <w:szCs w:val="26"/>
        </w:rPr>
        <w:t xml:space="preserve">В связи с протестом прокуратуры </w:t>
      </w:r>
      <w:proofErr w:type="spellStart"/>
      <w:r w:rsidRPr="002C6578">
        <w:rPr>
          <w:rFonts w:ascii="Times New Roman" w:hAnsi="Times New Roman" w:cs="Times New Roman"/>
          <w:sz w:val="26"/>
          <w:szCs w:val="26"/>
        </w:rPr>
        <w:t>Куртамышского</w:t>
      </w:r>
      <w:proofErr w:type="spellEnd"/>
      <w:r w:rsidRPr="002C6578">
        <w:rPr>
          <w:rFonts w:ascii="Times New Roman" w:hAnsi="Times New Roman" w:cs="Times New Roman"/>
          <w:sz w:val="26"/>
          <w:szCs w:val="26"/>
        </w:rPr>
        <w:t xml:space="preserve"> района от 19.01.2017 г. № 86-103-17 на решение Пушкинской сельской Думы от 25 июля 2016 года № 27 «Об утверждении Положения об управлении и распоряжении земельными участками, находящимися в собственности муниципального образования Пушкинского сельсовета, и  предоставлении земельных участков, государственная собственность на которые не разграничена» и в целях приведения муниципальной правовой базы Пушкинского сельсовета в соответствие с</w:t>
      </w:r>
      <w:proofErr w:type="gramEnd"/>
      <w:r w:rsidRPr="002C6578">
        <w:rPr>
          <w:rFonts w:ascii="Times New Roman" w:hAnsi="Times New Roman" w:cs="Times New Roman"/>
          <w:sz w:val="26"/>
          <w:szCs w:val="26"/>
        </w:rPr>
        <w:t xml:space="preserve"> действующим законодательством, Пушкинская сельская Дума</w:t>
      </w:r>
    </w:p>
    <w:p w:rsidR="002C6578" w:rsidRPr="002C6578" w:rsidRDefault="002C6578" w:rsidP="002C6578">
      <w:pPr>
        <w:jc w:val="both"/>
        <w:rPr>
          <w:rFonts w:ascii="Times New Roman" w:hAnsi="Times New Roman" w:cs="Times New Roman"/>
          <w:sz w:val="26"/>
          <w:szCs w:val="26"/>
        </w:rPr>
      </w:pPr>
      <w:r w:rsidRPr="002C6578">
        <w:rPr>
          <w:rFonts w:ascii="Times New Roman" w:hAnsi="Times New Roman" w:cs="Times New Roman"/>
          <w:sz w:val="26"/>
          <w:szCs w:val="26"/>
        </w:rPr>
        <w:t xml:space="preserve"> РЕШИЛА:</w:t>
      </w:r>
    </w:p>
    <w:p w:rsidR="002C6578" w:rsidRPr="002C6578" w:rsidRDefault="002C6578" w:rsidP="002C6578">
      <w:pPr>
        <w:jc w:val="both"/>
        <w:rPr>
          <w:rFonts w:ascii="Times New Roman" w:hAnsi="Times New Roman" w:cs="Times New Roman"/>
          <w:sz w:val="26"/>
          <w:szCs w:val="26"/>
        </w:rPr>
      </w:pPr>
      <w:r w:rsidRPr="002C6578">
        <w:rPr>
          <w:rFonts w:ascii="Times New Roman" w:hAnsi="Times New Roman" w:cs="Times New Roman"/>
          <w:sz w:val="26"/>
          <w:szCs w:val="26"/>
        </w:rPr>
        <w:t>1. Внести в решение Пушкинской сельской Думы от 25 июля 2016 года № 27 «Об утверждении Положения об управлении и распоряжении земельными участками, находящимися в собственности муниципального образования Пушкинского сельсовета, и  предоставлении земельных участков, государственная собственность на которые не разграничена» следующие изменения:</w:t>
      </w:r>
    </w:p>
    <w:p w:rsidR="002C6578" w:rsidRPr="002C6578" w:rsidRDefault="002C6578" w:rsidP="002C6578">
      <w:pPr>
        <w:jc w:val="both"/>
        <w:rPr>
          <w:rFonts w:ascii="Times New Roman" w:hAnsi="Times New Roman" w:cs="Times New Roman"/>
          <w:sz w:val="26"/>
          <w:szCs w:val="26"/>
        </w:rPr>
      </w:pPr>
      <w:r w:rsidRPr="002C6578">
        <w:rPr>
          <w:rFonts w:ascii="Times New Roman" w:hAnsi="Times New Roman" w:cs="Times New Roman"/>
          <w:sz w:val="26"/>
          <w:szCs w:val="26"/>
        </w:rPr>
        <w:t>1) в наименовании  решения, в пункте 1 решения, в наименованиях приложения к решению и Положения, в пункте 1.1. раздела 1 приложения к решению слова «</w:t>
      </w:r>
      <w:proofErr w:type="gramStart"/>
      <w:r w:rsidRPr="002C6578">
        <w:rPr>
          <w:rFonts w:ascii="Times New Roman" w:hAnsi="Times New Roman" w:cs="Times New Roman"/>
          <w:sz w:val="26"/>
          <w:szCs w:val="26"/>
        </w:rPr>
        <w:t>,и</w:t>
      </w:r>
      <w:proofErr w:type="gramEnd"/>
      <w:r w:rsidRPr="002C6578">
        <w:rPr>
          <w:rFonts w:ascii="Times New Roman" w:hAnsi="Times New Roman" w:cs="Times New Roman"/>
          <w:sz w:val="26"/>
          <w:szCs w:val="26"/>
        </w:rPr>
        <w:t>  предоставлении земельных участков, государственная собственность на которые не разграничена» исключить;</w:t>
      </w:r>
    </w:p>
    <w:p w:rsidR="002C6578" w:rsidRPr="002C6578" w:rsidRDefault="002C6578" w:rsidP="002C6578">
      <w:pPr>
        <w:jc w:val="both"/>
        <w:rPr>
          <w:rFonts w:ascii="Times New Roman" w:hAnsi="Times New Roman" w:cs="Times New Roman"/>
          <w:sz w:val="26"/>
          <w:szCs w:val="26"/>
        </w:rPr>
      </w:pPr>
      <w:r w:rsidRPr="002C6578">
        <w:rPr>
          <w:rFonts w:ascii="Times New Roman" w:hAnsi="Times New Roman" w:cs="Times New Roman"/>
          <w:sz w:val="26"/>
          <w:szCs w:val="26"/>
        </w:rPr>
        <w:t>2)  в пункте 1.2. приложения слова  «и земельные участки, государственная собственность на которые не разграничена (далее - земельные участки), в пределах предоставленных муниципальному образованию Пушкинского сельсовету полномочий</w:t>
      </w:r>
      <w:proofErr w:type="gramStart"/>
      <w:r w:rsidRPr="002C6578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Pr="002C6578">
        <w:rPr>
          <w:rFonts w:ascii="Times New Roman" w:hAnsi="Times New Roman" w:cs="Times New Roman"/>
          <w:sz w:val="26"/>
          <w:szCs w:val="26"/>
        </w:rPr>
        <w:t xml:space="preserve"> исключить;</w:t>
      </w:r>
    </w:p>
    <w:p w:rsidR="002C6578" w:rsidRPr="002C6578" w:rsidRDefault="002C6578" w:rsidP="002C6578">
      <w:pPr>
        <w:jc w:val="both"/>
        <w:rPr>
          <w:rFonts w:ascii="Times New Roman" w:hAnsi="Times New Roman" w:cs="Times New Roman"/>
          <w:sz w:val="26"/>
          <w:szCs w:val="26"/>
        </w:rPr>
      </w:pPr>
      <w:r w:rsidRPr="002C6578">
        <w:rPr>
          <w:rFonts w:ascii="Times New Roman" w:hAnsi="Times New Roman" w:cs="Times New Roman"/>
          <w:sz w:val="26"/>
          <w:szCs w:val="26"/>
        </w:rPr>
        <w:t>3) в наименовании статьи 2 слова  «и предоставлению земельных участков» исключить;</w:t>
      </w:r>
      <w:r w:rsidRPr="002C6578">
        <w:rPr>
          <w:rFonts w:ascii="Times New Roman" w:hAnsi="Times New Roman" w:cs="Times New Roman"/>
          <w:sz w:val="26"/>
          <w:szCs w:val="26"/>
        </w:rPr>
        <w:br/>
        <w:t> 4) в пункте 1, подпункте 1.1. статьи 2 приложения слова «по предоставлению земельных участков» исключить;</w:t>
      </w:r>
    </w:p>
    <w:p w:rsidR="002C6578" w:rsidRPr="002C6578" w:rsidRDefault="002C6578" w:rsidP="002C6578">
      <w:pPr>
        <w:jc w:val="both"/>
        <w:rPr>
          <w:rFonts w:ascii="Times New Roman" w:hAnsi="Times New Roman" w:cs="Times New Roman"/>
          <w:sz w:val="26"/>
          <w:szCs w:val="26"/>
        </w:rPr>
      </w:pPr>
      <w:r w:rsidRPr="002C6578">
        <w:rPr>
          <w:rFonts w:ascii="Times New Roman" w:hAnsi="Times New Roman" w:cs="Times New Roman"/>
          <w:sz w:val="26"/>
          <w:szCs w:val="26"/>
        </w:rPr>
        <w:t>5) пункт 3 статьи 2 приложения исключить;</w:t>
      </w:r>
    </w:p>
    <w:p w:rsidR="002C6578" w:rsidRPr="002C6578" w:rsidRDefault="002C6578" w:rsidP="002C6578">
      <w:pPr>
        <w:jc w:val="both"/>
        <w:rPr>
          <w:rFonts w:ascii="Times New Roman" w:hAnsi="Times New Roman" w:cs="Times New Roman"/>
          <w:sz w:val="26"/>
          <w:szCs w:val="26"/>
        </w:rPr>
      </w:pPr>
      <w:r w:rsidRPr="002C6578">
        <w:rPr>
          <w:rFonts w:ascii="Times New Roman" w:hAnsi="Times New Roman" w:cs="Times New Roman"/>
          <w:sz w:val="26"/>
          <w:szCs w:val="26"/>
        </w:rPr>
        <w:t>6) в статье 3 по всему тексту слова «по предоставлению земельных участков» исключить.</w:t>
      </w:r>
    </w:p>
    <w:p w:rsidR="002C6578" w:rsidRPr="002C6578" w:rsidRDefault="002C6578" w:rsidP="002C657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578">
        <w:rPr>
          <w:rFonts w:ascii="Times New Roman" w:hAnsi="Times New Roman" w:cs="Times New Roman"/>
          <w:sz w:val="26"/>
          <w:szCs w:val="26"/>
        </w:rPr>
        <w:t xml:space="preserve">2. Настоящее решение опубликовать в информационном бюллетене Администрации Пушкинского сельсовета «Пушкинский вестник» и разместить на официальном сайте Администрации </w:t>
      </w:r>
      <w:proofErr w:type="spellStart"/>
      <w:r w:rsidRPr="002C6578">
        <w:rPr>
          <w:rFonts w:ascii="Times New Roman" w:hAnsi="Times New Roman" w:cs="Times New Roman"/>
          <w:sz w:val="26"/>
          <w:szCs w:val="26"/>
        </w:rPr>
        <w:t>Куртамышского</w:t>
      </w:r>
      <w:proofErr w:type="spellEnd"/>
      <w:r w:rsidRPr="002C6578">
        <w:rPr>
          <w:rFonts w:ascii="Times New Roman" w:hAnsi="Times New Roman" w:cs="Times New Roman"/>
          <w:sz w:val="26"/>
          <w:szCs w:val="26"/>
        </w:rPr>
        <w:t xml:space="preserve"> района (по согласованию).</w:t>
      </w:r>
    </w:p>
    <w:p w:rsidR="002C6578" w:rsidRPr="002C6578" w:rsidRDefault="002C6578" w:rsidP="002C657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6578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2C657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C6578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председателя  Пушкинской сельской Думы Драчеву Н.Г.</w:t>
      </w:r>
    </w:p>
    <w:p w:rsidR="002C6578" w:rsidRPr="002C6578" w:rsidRDefault="002C6578" w:rsidP="002C6578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2C6578">
        <w:rPr>
          <w:rFonts w:ascii="Times New Roman" w:hAnsi="Times New Roman" w:cs="Times New Roman"/>
          <w:sz w:val="26"/>
          <w:szCs w:val="26"/>
        </w:rPr>
        <w:t xml:space="preserve">Председатель Пушкинской сельской Думы                                    Н.Г. Драчева </w:t>
      </w:r>
    </w:p>
    <w:p w:rsidR="002C6578" w:rsidRPr="002C6578" w:rsidRDefault="002C6578" w:rsidP="002C6578">
      <w:pPr>
        <w:spacing w:line="276" w:lineRule="auto"/>
      </w:pPr>
      <w:r w:rsidRPr="002C6578">
        <w:rPr>
          <w:rFonts w:ascii="Times New Roman" w:hAnsi="Times New Roman" w:cs="Times New Roman"/>
          <w:sz w:val="26"/>
          <w:szCs w:val="26"/>
        </w:rPr>
        <w:t>Глава Пушкинского сельсовета                                                        Н.Г. Драчева</w:t>
      </w:r>
    </w:p>
    <w:sectPr w:rsidR="002C6578" w:rsidRPr="002C6578" w:rsidSect="002C6578"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78"/>
    <w:rsid w:val="002C6578"/>
    <w:rsid w:val="0075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65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65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2017-02-27T11:19:00Z</dcterms:created>
  <dcterms:modified xsi:type="dcterms:W3CDTF">2017-02-27T11:22:00Z</dcterms:modified>
</cp:coreProperties>
</file>