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CB" w:rsidRPr="00CF5AE8" w:rsidRDefault="009A56CB" w:rsidP="009A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E8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9A56CB" w:rsidRPr="00CF5AE8" w:rsidRDefault="009A56CB" w:rsidP="009A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5AE8">
        <w:rPr>
          <w:rFonts w:ascii="Times New Roman" w:hAnsi="Times New Roman" w:cs="Times New Roman"/>
          <w:b/>
          <w:sz w:val="28"/>
          <w:szCs w:val="28"/>
        </w:rPr>
        <w:t>Куртамышский</w:t>
      </w:r>
      <w:proofErr w:type="spellEnd"/>
      <w:r w:rsidRPr="00CF5AE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9A56CB" w:rsidRPr="00CF5AE8" w:rsidRDefault="009A56CB" w:rsidP="009A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E8">
        <w:rPr>
          <w:rFonts w:ascii="Times New Roman" w:hAnsi="Times New Roman" w:cs="Times New Roman"/>
          <w:b/>
          <w:sz w:val="28"/>
          <w:szCs w:val="28"/>
        </w:rPr>
        <w:t>Пушкинский сельсовет</w:t>
      </w:r>
    </w:p>
    <w:p w:rsidR="009A56CB" w:rsidRPr="00CF5AE8" w:rsidRDefault="009A56CB" w:rsidP="009A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E8">
        <w:rPr>
          <w:rFonts w:ascii="Times New Roman" w:hAnsi="Times New Roman" w:cs="Times New Roman"/>
          <w:b/>
          <w:sz w:val="28"/>
          <w:szCs w:val="28"/>
        </w:rPr>
        <w:t>Пушкинская сельская Дума</w:t>
      </w:r>
    </w:p>
    <w:p w:rsidR="009A56CB" w:rsidRPr="00CF5AE8" w:rsidRDefault="009A56CB" w:rsidP="009A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6CB" w:rsidRPr="00CF5AE8" w:rsidRDefault="009A56CB" w:rsidP="009A56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5AE8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9A56CB" w:rsidRPr="00CF5AE8" w:rsidRDefault="009A56CB" w:rsidP="009A56CB">
      <w:pPr>
        <w:pStyle w:val="a3"/>
        <w:rPr>
          <w:rFonts w:ascii="Times New Roman" w:hAnsi="Times New Roman"/>
          <w:szCs w:val="24"/>
          <w:lang w:val="ru-RU"/>
        </w:rPr>
      </w:pPr>
    </w:p>
    <w:p w:rsidR="009A56CB" w:rsidRPr="009A56CB" w:rsidRDefault="009A56CB" w:rsidP="002B39F1">
      <w:pPr>
        <w:pStyle w:val="a3"/>
        <w:rPr>
          <w:rFonts w:ascii="Times New Roman" w:hAnsi="Times New Roman"/>
          <w:szCs w:val="24"/>
          <w:lang w:val="ru-RU"/>
        </w:rPr>
      </w:pPr>
      <w:r w:rsidRPr="00CF5AE8">
        <w:rPr>
          <w:rFonts w:ascii="Times New Roman" w:hAnsi="Times New Roman"/>
          <w:szCs w:val="24"/>
          <w:lang w:val="ru-RU"/>
        </w:rPr>
        <w:t>от  28 февраля 2018 года                                           №  0</w:t>
      </w:r>
      <w:r w:rsidRPr="009A56CB">
        <w:rPr>
          <w:rFonts w:ascii="Times New Roman" w:hAnsi="Times New Roman"/>
          <w:szCs w:val="24"/>
          <w:lang w:val="ru-RU"/>
        </w:rPr>
        <w:t>7</w:t>
      </w:r>
    </w:p>
    <w:p w:rsidR="009A56CB" w:rsidRPr="00CF5AE8" w:rsidRDefault="009A56CB" w:rsidP="002B39F1">
      <w:pPr>
        <w:pStyle w:val="a3"/>
        <w:rPr>
          <w:rFonts w:ascii="Times New Roman" w:hAnsi="Times New Roman"/>
          <w:szCs w:val="24"/>
          <w:lang w:val="ru-RU"/>
        </w:rPr>
      </w:pPr>
      <w:r w:rsidRPr="00CF5AE8">
        <w:rPr>
          <w:rFonts w:ascii="Times New Roman" w:hAnsi="Times New Roman"/>
          <w:szCs w:val="24"/>
          <w:lang w:val="ru-RU"/>
        </w:rPr>
        <w:t>с. Пушкино</w:t>
      </w:r>
    </w:p>
    <w:p w:rsidR="009A56CB" w:rsidRPr="00CF5AE8" w:rsidRDefault="009A56CB" w:rsidP="002B39F1">
      <w:pPr>
        <w:spacing w:line="240" w:lineRule="auto"/>
        <w:rPr>
          <w:rFonts w:ascii="Times New Roman" w:hAnsi="Times New Roman" w:cs="Times New Roman"/>
        </w:rPr>
      </w:pPr>
    </w:p>
    <w:p w:rsidR="009A56CB" w:rsidRPr="00AF5D9D" w:rsidRDefault="009A56CB" w:rsidP="002B39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D9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Pr="00AF5D9D">
        <w:rPr>
          <w:rFonts w:ascii="Times New Roman" w:hAnsi="Times New Roman" w:cs="Times New Roman"/>
          <w:b/>
          <w:sz w:val="28"/>
          <w:szCs w:val="28"/>
        </w:rPr>
        <w:t xml:space="preserve">Пушкинской </w:t>
      </w:r>
      <w:r w:rsidRPr="00AF5D9D">
        <w:rPr>
          <w:rFonts w:ascii="Times New Roman" w:hAnsi="Times New Roman" w:cs="Times New Roman"/>
          <w:b/>
          <w:sz w:val="28"/>
          <w:szCs w:val="28"/>
        </w:rPr>
        <w:t>сельской Думы от 2</w:t>
      </w:r>
      <w:r w:rsidR="00AF5D9D" w:rsidRPr="00AF5D9D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AF5D9D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Pr="00AF5D9D">
        <w:rPr>
          <w:rFonts w:ascii="Times New Roman" w:hAnsi="Times New Roman" w:cs="Times New Roman"/>
          <w:b/>
          <w:sz w:val="28"/>
          <w:szCs w:val="28"/>
        </w:rPr>
        <w:t>201</w:t>
      </w:r>
      <w:r w:rsidRPr="00AF5D9D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AF5D9D">
        <w:rPr>
          <w:rFonts w:ascii="Times New Roman" w:hAnsi="Times New Roman" w:cs="Times New Roman"/>
          <w:b/>
          <w:sz w:val="28"/>
          <w:szCs w:val="28"/>
        </w:rPr>
        <w:t>года №</w:t>
      </w:r>
      <w:r w:rsidRPr="00AF5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D9D">
        <w:rPr>
          <w:rFonts w:ascii="Times New Roman" w:hAnsi="Times New Roman" w:cs="Times New Roman"/>
          <w:b/>
          <w:sz w:val="28"/>
          <w:szCs w:val="28"/>
        </w:rPr>
        <w:t>31</w:t>
      </w:r>
      <w:bookmarkStart w:id="0" w:name="_GoBack"/>
      <w:bookmarkEnd w:id="0"/>
      <w:r w:rsidRPr="00AF5D9D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муниципальной службе</w:t>
      </w:r>
      <w:r w:rsidRPr="00AF5D9D">
        <w:rPr>
          <w:rFonts w:ascii="Times New Roman" w:hAnsi="Times New Roman" w:cs="Times New Roman"/>
          <w:b/>
          <w:sz w:val="28"/>
          <w:szCs w:val="28"/>
        </w:rPr>
        <w:t xml:space="preserve"> Пушкинского </w:t>
      </w:r>
      <w:r w:rsidRPr="00AF5D9D">
        <w:rPr>
          <w:rFonts w:ascii="Times New Roman" w:hAnsi="Times New Roman" w:cs="Times New Roman"/>
          <w:b/>
          <w:sz w:val="28"/>
          <w:szCs w:val="28"/>
        </w:rPr>
        <w:t>сельсовета»</w:t>
      </w:r>
    </w:p>
    <w:p w:rsidR="009A56CB" w:rsidRPr="009A56CB" w:rsidRDefault="009A56CB" w:rsidP="002B3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56CB">
        <w:rPr>
          <w:rFonts w:ascii="Times New Roman" w:hAnsi="Times New Roman" w:cs="Times New Roman"/>
          <w:sz w:val="26"/>
          <w:szCs w:val="26"/>
        </w:rPr>
        <w:t>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56C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56CB">
        <w:rPr>
          <w:rFonts w:ascii="Times New Roman" w:hAnsi="Times New Roman" w:cs="Times New Roman"/>
          <w:sz w:val="26"/>
          <w:szCs w:val="26"/>
        </w:rPr>
        <w:t xml:space="preserve">Федеральным  законом от 2 марта 2007 года № 25-ФЗ «О муниципальной службе в Российской Федерации», статьей 36 Устава </w:t>
      </w:r>
      <w:r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9A56CB">
        <w:rPr>
          <w:rFonts w:ascii="Times New Roman" w:hAnsi="Times New Roman" w:cs="Times New Roman"/>
          <w:sz w:val="26"/>
          <w:szCs w:val="26"/>
        </w:rPr>
        <w:t xml:space="preserve">сельсовета, и в целях приведения муниципальной нормативной правовой базы </w:t>
      </w:r>
      <w:r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9A56CB">
        <w:rPr>
          <w:rFonts w:ascii="Times New Roman" w:hAnsi="Times New Roman" w:cs="Times New Roman"/>
          <w:sz w:val="26"/>
          <w:szCs w:val="26"/>
        </w:rPr>
        <w:t>сельсовета в соответствие с действующим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, Пушкинская </w:t>
      </w:r>
      <w:r w:rsidRPr="009A56CB">
        <w:rPr>
          <w:rFonts w:ascii="Times New Roman" w:hAnsi="Times New Roman" w:cs="Times New Roman"/>
          <w:sz w:val="26"/>
          <w:szCs w:val="26"/>
        </w:rPr>
        <w:t>сельская Дума</w:t>
      </w:r>
    </w:p>
    <w:p w:rsidR="009A56CB" w:rsidRPr="009A56CB" w:rsidRDefault="009A56CB" w:rsidP="002B39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56CB">
        <w:rPr>
          <w:rFonts w:ascii="Times New Roman" w:hAnsi="Times New Roman" w:cs="Times New Roman"/>
          <w:sz w:val="26"/>
          <w:szCs w:val="26"/>
        </w:rPr>
        <w:t>РЕШИЛА:</w:t>
      </w:r>
    </w:p>
    <w:p w:rsidR="002B39F1" w:rsidRPr="002B39F1" w:rsidRDefault="009A56CB" w:rsidP="002B39F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39F1">
        <w:rPr>
          <w:rFonts w:ascii="Times New Roman" w:hAnsi="Times New Roman" w:cs="Times New Roman"/>
          <w:sz w:val="26"/>
          <w:szCs w:val="26"/>
        </w:rPr>
        <w:t xml:space="preserve">Внести в приложение к решению </w:t>
      </w:r>
      <w:r w:rsidR="002B39F1" w:rsidRPr="002B39F1">
        <w:rPr>
          <w:rFonts w:ascii="Times New Roman" w:hAnsi="Times New Roman" w:cs="Times New Roman"/>
          <w:sz w:val="26"/>
          <w:szCs w:val="26"/>
        </w:rPr>
        <w:t xml:space="preserve">Пушкинской </w:t>
      </w:r>
      <w:r w:rsidRPr="002B39F1">
        <w:rPr>
          <w:rFonts w:ascii="Times New Roman" w:hAnsi="Times New Roman" w:cs="Times New Roman"/>
          <w:sz w:val="26"/>
          <w:szCs w:val="26"/>
        </w:rPr>
        <w:t>сельской Думы от 2</w:t>
      </w:r>
      <w:r w:rsidR="002B39F1">
        <w:rPr>
          <w:rFonts w:ascii="Times New Roman" w:hAnsi="Times New Roman" w:cs="Times New Roman"/>
          <w:sz w:val="26"/>
          <w:szCs w:val="26"/>
        </w:rPr>
        <w:t>5 декабря 2017 года № 31 «Об</w:t>
      </w:r>
      <w:r w:rsidRPr="002B39F1">
        <w:rPr>
          <w:rFonts w:ascii="Times New Roman" w:hAnsi="Times New Roman" w:cs="Times New Roman"/>
          <w:sz w:val="26"/>
          <w:szCs w:val="26"/>
        </w:rPr>
        <w:t xml:space="preserve"> утверждении Положения о муниципальной службе </w:t>
      </w:r>
      <w:r w:rsidR="002B39F1" w:rsidRPr="002B39F1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2B39F1">
        <w:rPr>
          <w:rFonts w:ascii="Times New Roman" w:hAnsi="Times New Roman" w:cs="Times New Roman"/>
          <w:sz w:val="26"/>
          <w:szCs w:val="26"/>
        </w:rPr>
        <w:t>сельсовета» следующие изменения:</w:t>
      </w:r>
    </w:p>
    <w:p w:rsidR="002B39F1" w:rsidRDefault="009A56CB" w:rsidP="002B39F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B39F1">
        <w:rPr>
          <w:rFonts w:ascii="Times New Roman" w:hAnsi="Times New Roman" w:cs="Times New Roman"/>
          <w:sz w:val="26"/>
          <w:szCs w:val="26"/>
        </w:rPr>
        <w:t>- пункт 3 статьи 18 изложить в следующей редакции: «3.Муниципальному служащему предоставляется ежегодный основной оплачиваемый отпуск продолжительностью 30 календарных дней</w:t>
      </w:r>
      <w:proofErr w:type="gramStart"/>
      <w:r w:rsidRPr="002B39F1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2B39F1" w:rsidRDefault="009A56CB" w:rsidP="002B39F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B39F1">
        <w:rPr>
          <w:rFonts w:ascii="Times New Roman" w:hAnsi="Times New Roman" w:cs="Times New Roman"/>
          <w:sz w:val="26"/>
          <w:szCs w:val="26"/>
        </w:rPr>
        <w:t>-пункт 5 дополнить абзацем: «Муниципальному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</w:t>
      </w:r>
      <w:proofErr w:type="gramStart"/>
      <w:r w:rsidRPr="002B39F1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2B39F1" w:rsidRDefault="009A56CB" w:rsidP="002B39F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B39F1">
        <w:rPr>
          <w:rFonts w:ascii="Times New Roman" w:hAnsi="Times New Roman" w:cs="Times New Roman"/>
          <w:sz w:val="26"/>
          <w:szCs w:val="26"/>
        </w:rPr>
        <w:t>-статью 25 главы 7  дополнить пунктом 7 следующего содержания:</w:t>
      </w:r>
    </w:p>
    <w:p w:rsidR="002B39F1" w:rsidRDefault="009A56CB" w:rsidP="002B39F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B39F1">
        <w:rPr>
          <w:rFonts w:ascii="Times New Roman" w:hAnsi="Times New Roman" w:cs="Times New Roman"/>
          <w:sz w:val="26"/>
          <w:szCs w:val="26"/>
        </w:rPr>
        <w:t xml:space="preserve">«7. </w:t>
      </w:r>
      <w:proofErr w:type="gramStart"/>
      <w:r w:rsidRPr="002B39F1">
        <w:rPr>
          <w:rFonts w:ascii="Times New Roman" w:hAnsi="Times New Roman" w:cs="Times New Roman"/>
          <w:sz w:val="26"/>
          <w:szCs w:val="26"/>
        </w:rPr>
        <w:t xml:space="preserve">Сведения о применении к муниципальному служащему взыскания в виде увольнения в связи с утратой доверия включаются органом местного самоуправления </w:t>
      </w:r>
      <w:r w:rsidR="002B39F1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2B39F1">
        <w:rPr>
          <w:rFonts w:ascii="Times New Roman" w:hAnsi="Times New Roman" w:cs="Times New Roman"/>
          <w:sz w:val="26"/>
          <w:szCs w:val="26"/>
        </w:rPr>
        <w:t>сельсовета,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</w:t>
      </w:r>
      <w:proofErr w:type="gramEnd"/>
    </w:p>
    <w:p w:rsidR="00CE426E" w:rsidRPr="00CE426E" w:rsidRDefault="00CE426E" w:rsidP="00F37EE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26E">
        <w:rPr>
          <w:rFonts w:ascii="Times New Roman" w:hAnsi="Times New Roman" w:cs="Times New Roman"/>
          <w:sz w:val="26"/>
          <w:szCs w:val="26"/>
        </w:rPr>
        <w:t xml:space="preserve">Обнародовать настоящее решение 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 w:rsidRPr="00CE426E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CE426E">
        <w:rPr>
          <w:rFonts w:ascii="Times New Roman" w:hAnsi="Times New Roman" w:cs="Times New Roman"/>
          <w:sz w:val="26"/>
          <w:szCs w:val="26"/>
        </w:rPr>
        <w:t xml:space="preserve"> района (по согласованию) и направить в Администрацию </w:t>
      </w:r>
      <w:proofErr w:type="spellStart"/>
      <w:r w:rsidRPr="00CE426E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CE426E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CE426E" w:rsidRPr="00CE426E" w:rsidRDefault="00CE426E" w:rsidP="00F37EE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426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E426E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председателя  Пушкинской сельской Думы Драчеву Н.Г.</w:t>
      </w:r>
    </w:p>
    <w:p w:rsidR="00CE426E" w:rsidRPr="00ED18BE" w:rsidRDefault="00CE426E" w:rsidP="00CE426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CE426E" w:rsidRPr="00ED18BE" w:rsidRDefault="00CE426E" w:rsidP="00CE426E">
      <w:pPr>
        <w:pStyle w:val="a4"/>
        <w:rPr>
          <w:rFonts w:ascii="Times New Roman" w:hAnsi="Times New Roman" w:cs="Times New Roman"/>
          <w:sz w:val="26"/>
          <w:szCs w:val="26"/>
        </w:rPr>
      </w:pPr>
      <w:r w:rsidRPr="00ED18BE">
        <w:rPr>
          <w:rFonts w:ascii="Times New Roman" w:hAnsi="Times New Roman" w:cs="Times New Roman"/>
          <w:sz w:val="26"/>
          <w:szCs w:val="26"/>
        </w:rPr>
        <w:t xml:space="preserve">Председатель Пушкинской сельской Думы                                    Н.Г. Драчева </w:t>
      </w:r>
    </w:p>
    <w:p w:rsidR="00CE426E" w:rsidRPr="00ED18BE" w:rsidRDefault="00CE426E" w:rsidP="00CE426E">
      <w:pPr>
        <w:pStyle w:val="a4"/>
        <w:rPr>
          <w:rFonts w:ascii="Times New Roman" w:hAnsi="Times New Roman" w:cs="Times New Roman"/>
          <w:sz w:val="26"/>
          <w:szCs w:val="26"/>
        </w:rPr>
      </w:pPr>
      <w:r w:rsidRPr="00ED18BE">
        <w:rPr>
          <w:rFonts w:ascii="Times New Roman" w:hAnsi="Times New Roman" w:cs="Times New Roman"/>
          <w:sz w:val="26"/>
          <w:szCs w:val="26"/>
        </w:rPr>
        <w:t>Глава Пушкинского сельсовета                                                        Н.Г. Драчева</w:t>
      </w:r>
    </w:p>
    <w:sectPr w:rsidR="00CE426E" w:rsidRPr="00ED18BE" w:rsidSect="009A56C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0E7C"/>
    <w:multiLevelType w:val="hybridMultilevel"/>
    <w:tmpl w:val="7C089DDA"/>
    <w:lvl w:ilvl="0" w:tplc="F77267B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7933C7"/>
    <w:multiLevelType w:val="hybridMultilevel"/>
    <w:tmpl w:val="2D2A0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E361C"/>
    <w:multiLevelType w:val="hybridMultilevel"/>
    <w:tmpl w:val="DFB00520"/>
    <w:lvl w:ilvl="0" w:tplc="7714DE4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CB"/>
    <w:rsid w:val="002B39F1"/>
    <w:rsid w:val="008C5BA7"/>
    <w:rsid w:val="009A56CB"/>
    <w:rsid w:val="00AF5D9D"/>
    <w:rsid w:val="00CE426E"/>
    <w:rsid w:val="00F3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A56C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2B3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A56C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2B3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2018-03-12T09:42:00Z</dcterms:created>
  <dcterms:modified xsi:type="dcterms:W3CDTF">2018-03-12T10:09:00Z</dcterms:modified>
</cp:coreProperties>
</file>