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38407B" w:rsidRPr="00331611" w:rsidRDefault="0038407B" w:rsidP="0038407B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38407B" w:rsidRDefault="0038407B" w:rsidP="0038407B">
      <w:pPr>
        <w:rPr>
          <w:b/>
          <w:bCs/>
          <w:sz w:val="28"/>
          <w:szCs w:val="28"/>
        </w:rPr>
      </w:pPr>
    </w:p>
    <w:p w:rsidR="0038407B" w:rsidRPr="00331611" w:rsidRDefault="0038407B" w:rsidP="0038407B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38407B" w:rsidRDefault="0038407B" w:rsidP="0038407B">
      <w:pPr>
        <w:rPr>
          <w:sz w:val="26"/>
          <w:szCs w:val="26"/>
        </w:rPr>
      </w:pPr>
    </w:p>
    <w:p w:rsidR="0038407B" w:rsidRPr="003E0073" w:rsidRDefault="0038407B" w:rsidP="0038407B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 w:rsidR="00530F2C" w:rsidRPr="00530F2C">
        <w:rPr>
          <w:bCs/>
          <w:sz w:val="24"/>
          <w:szCs w:val="24"/>
        </w:rPr>
        <w:t>1</w:t>
      </w:r>
      <w:r w:rsidR="00530F2C">
        <w:rPr>
          <w:bCs/>
          <w:sz w:val="24"/>
          <w:szCs w:val="24"/>
          <w:lang w:val="en-US"/>
        </w:rPr>
        <w:t>0</w:t>
      </w:r>
      <w:r>
        <w:rPr>
          <w:bCs/>
          <w:sz w:val="24"/>
          <w:szCs w:val="24"/>
        </w:rPr>
        <w:t xml:space="preserve"> </w:t>
      </w:r>
      <w:r w:rsidR="00530F2C">
        <w:rPr>
          <w:bCs/>
          <w:sz w:val="24"/>
          <w:szCs w:val="24"/>
        </w:rPr>
        <w:t xml:space="preserve">июня  </w:t>
      </w:r>
      <w:r w:rsidRPr="003E0073">
        <w:rPr>
          <w:bCs/>
          <w:sz w:val="24"/>
          <w:szCs w:val="24"/>
        </w:rPr>
        <w:t>201</w:t>
      </w:r>
      <w:r w:rsidR="00BD4806">
        <w:rPr>
          <w:bCs/>
          <w:sz w:val="24"/>
          <w:szCs w:val="24"/>
        </w:rPr>
        <w:t>9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 w:rsidR="00530F2C">
        <w:rPr>
          <w:bCs/>
          <w:sz w:val="24"/>
          <w:szCs w:val="24"/>
        </w:rPr>
        <w:t>04</w:t>
      </w:r>
    </w:p>
    <w:p w:rsidR="0038407B" w:rsidRPr="003E0073" w:rsidRDefault="0038407B" w:rsidP="0038407B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38407B" w:rsidRDefault="0038407B" w:rsidP="0038407B">
      <w:pPr>
        <w:jc w:val="both"/>
        <w:rPr>
          <w:b/>
          <w:bCs/>
          <w:sz w:val="28"/>
        </w:rPr>
      </w:pPr>
    </w:p>
    <w:p w:rsidR="0038407B" w:rsidRDefault="0038407B" w:rsidP="00384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 публичных слушаний</w:t>
      </w:r>
    </w:p>
    <w:p w:rsidR="0038407B" w:rsidRPr="006A0803" w:rsidRDefault="00530F2C" w:rsidP="0038407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84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="0038407B" w:rsidRPr="006A0803">
        <w:rPr>
          <w:b/>
          <w:sz w:val="28"/>
          <w:szCs w:val="28"/>
        </w:rPr>
        <w:t>201</w:t>
      </w:r>
      <w:r w:rsidR="00BD4806">
        <w:rPr>
          <w:b/>
          <w:sz w:val="28"/>
          <w:szCs w:val="28"/>
        </w:rPr>
        <w:t>9</w:t>
      </w:r>
      <w:r w:rsidR="0038407B" w:rsidRPr="006A0803">
        <w:rPr>
          <w:b/>
          <w:sz w:val="28"/>
          <w:szCs w:val="28"/>
        </w:rPr>
        <w:t xml:space="preserve"> года</w:t>
      </w:r>
    </w:p>
    <w:p w:rsidR="0038407B" w:rsidRDefault="0038407B" w:rsidP="0038407B">
      <w:pPr>
        <w:rPr>
          <w:b/>
          <w:sz w:val="28"/>
          <w:szCs w:val="28"/>
        </w:rPr>
      </w:pPr>
    </w:p>
    <w:p w:rsidR="0038407B" w:rsidRDefault="0038407B" w:rsidP="0038407B">
      <w:pPr>
        <w:rPr>
          <w:b/>
          <w:sz w:val="28"/>
          <w:szCs w:val="28"/>
        </w:rPr>
      </w:pPr>
    </w:p>
    <w:p w:rsidR="0038407B" w:rsidRDefault="0038407B" w:rsidP="0038407B">
      <w:pPr>
        <w:spacing w:line="360" w:lineRule="auto"/>
        <w:ind w:firstLine="708"/>
        <w:jc w:val="both"/>
        <w:rPr>
          <w:sz w:val="26"/>
          <w:szCs w:val="26"/>
        </w:rPr>
      </w:pPr>
      <w:r w:rsidRPr="00466E2E">
        <w:rPr>
          <w:sz w:val="26"/>
          <w:szCs w:val="26"/>
        </w:rPr>
        <w:t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</w:t>
      </w:r>
      <w:r>
        <w:rPr>
          <w:sz w:val="26"/>
          <w:szCs w:val="26"/>
        </w:rPr>
        <w:t>ы</w:t>
      </w:r>
      <w:r w:rsidRPr="00466E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Pr="00466E2E">
        <w:rPr>
          <w:sz w:val="26"/>
          <w:szCs w:val="26"/>
        </w:rPr>
        <w:t>от 12</w:t>
      </w:r>
      <w:r>
        <w:rPr>
          <w:sz w:val="26"/>
          <w:szCs w:val="26"/>
        </w:rPr>
        <w:t xml:space="preserve"> января </w:t>
      </w:r>
      <w:r w:rsidRPr="00466E2E">
        <w:rPr>
          <w:sz w:val="26"/>
          <w:szCs w:val="26"/>
        </w:rPr>
        <w:t>2006 г</w:t>
      </w:r>
      <w:r>
        <w:rPr>
          <w:sz w:val="26"/>
          <w:szCs w:val="26"/>
        </w:rPr>
        <w:t>ода</w:t>
      </w:r>
      <w:r w:rsidRPr="00466E2E">
        <w:rPr>
          <w:sz w:val="26"/>
          <w:szCs w:val="26"/>
        </w:rPr>
        <w:t>, учитывая результаты публичных слушаний по проект</w:t>
      </w:r>
      <w:r>
        <w:rPr>
          <w:sz w:val="26"/>
          <w:szCs w:val="26"/>
        </w:rPr>
        <w:t xml:space="preserve">у </w:t>
      </w:r>
      <w:r w:rsidRPr="00466E2E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466E2E">
        <w:rPr>
          <w:sz w:val="26"/>
          <w:szCs w:val="26"/>
        </w:rPr>
        <w:t xml:space="preserve"> Пушкинской сельской Думы «</w:t>
      </w:r>
      <w:r w:rsidR="00BD4806">
        <w:rPr>
          <w:sz w:val="26"/>
          <w:szCs w:val="26"/>
        </w:rPr>
        <w:t xml:space="preserve">Об </w:t>
      </w:r>
      <w:r w:rsidR="00530F2C">
        <w:rPr>
          <w:sz w:val="26"/>
          <w:szCs w:val="26"/>
        </w:rPr>
        <w:t xml:space="preserve">утверждении Правил благоустройства территории </w:t>
      </w:r>
      <w:r w:rsidR="00BD4806">
        <w:rPr>
          <w:sz w:val="26"/>
          <w:szCs w:val="26"/>
        </w:rPr>
        <w:t>Пушкинского сельсовета</w:t>
      </w:r>
      <w:r w:rsidRPr="005A4D81">
        <w:rPr>
          <w:sz w:val="26"/>
          <w:szCs w:val="26"/>
        </w:rPr>
        <w:t>»</w:t>
      </w:r>
    </w:p>
    <w:p w:rsidR="0038407B" w:rsidRPr="004A2513" w:rsidRDefault="0038407B" w:rsidP="0038407B">
      <w:pPr>
        <w:spacing w:line="360" w:lineRule="auto"/>
        <w:jc w:val="both"/>
        <w:rPr>
          <w:sz w:val="26"/>
          <w:szCs w:val="26"/>
        </w:rPr>
      </w:pPr>
      <w:r w:rsidRPr="004A2513">
        <w:rPr>
          <w:b/>
          <w:sz w:val="26"/>
          <w:szCs w:val="26"/>
        </w:rPr>
        <w:t>ПОСТАНОВЛЯЮ:</w:t>
      </w:r>
    </w:p>
    <w:p w:rsidR="0038407B" w:rsidRPr="00D669B8" w:rsidRDefault="0038407B" w:rsidP="0038407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>Направить в Пушкинскую сельскую Думу заключение по результатам публичных слушаний и одобренный участниками публичных слушаний проект решени</w:t>
      </w:r>
      <w:r>
        <w:rPr>
          <w:sz w:val="26"/>
          <w:szCs w:val="26"/>
        </w:rPr>
        <w:t>я</w:t>
      </w:r>
      <w:r w:rsidRPr="00352DC3">
        <w:rPr>
          <w:sz w:val="26"/>
          <w:szCs w:val="26"/>
        </w:rPr>
        <w:t xml:space="preserve"> Пушкинской сельской Думы «О</w:t>
      </w:r>
      <w:r w:rsidR="00BD4806">
        <w:rPr>
          <w:sz w:val="26"/>
          <w:szCs w:val="26"/>
        </w:rPr>
        <w:t xml:space="preserve">б </w:t>
      </w:r>
      <w:r w:rsidR="00530F2C">
        <w:rPr>
          <w:sz w:val="26"/>
          <w:szCs w:val="26"/>
        </w:rPr>
        <w:t>утверждении Правил благоустройства территории Пушкинского сельсовета</w:t>
      </w:r>
      <w:r w:rsidR="00530F2C">
        <w:rPr>
          <w:sz w:val="26"/>
          <w:szCs w:val="26"/>
        </w:rPr>
        <w:t>».</w:t>
      </w:r>
      <w:bookmarkStart w:id="0" w:name="_GoBack"/>
      <w:bookmarkEnd w:id="0"/>
    </w:p>
    <w:p w:rsidR="0038407B" w:rsidRPr="00352DC3" w:rsidRDefault="0038407B" w:rsidP="0038407B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352DC3">
        <w:rPr>
          <w:sz w:val="26"/>
          <w:szCs w:val="26"/>
        </w:rPr>
        <w:t>Куртамышского</w:t>
      </w:r>
      <w:proofErr w:type="spellEnd"/>
      <w:r w:rsidRPr="00352DC3">
        <w:rPr>
          <w:sz w:val="26"/>
          <w:szCs w:val="26"/>
        </w:rPr>
        <w:t xml:space="preserve"> района (по согласованию).</w:t>
      </w:r>
    </w:p>
    <w:p w:rsidR="0038407B" w:rsidRPr="00352DC3" w:rsidRDefault="0038407B" w:rsidP="0038407B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 w:rsidRPr="00352DC3">
        <w:rPr>
          <w:sz w:val="26"/>
          <w:szCs w:val="26"/>
        </w:rPr>
        <w:t>Контроль за</w:t>
      </w:r>
      <w:proofErr w:type="gramEnd"/>
      <w:r w:rsidRPr="00352DC3"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38407B" w:rsidRPr="00111348" w:rsidRDefault="0038407B" w:rsidP="0038407B">
      <w:pPr>
        <w:spacing w:line="360" w:lineRule="auto"/>
        <w:rPr>
          <w:b/>
        </w:rPr>
      </w:pPr>
    </w:p>
    <w:p w:rsidR="0038407B" w:rsidRPr="00E35B84" w:rsidRDefault="0038407B" w:rsidP="0038407B">
      <w:pPr>
        <w:spacing w:line="360" w:lineRule="auto"/>
        <w:jc w:val="both"/>
        <w:rPr>
          <w:sz w:val="26"/>
          <w:szCs w:val="26"/>
        </w:rPr>
      </w:pPr>
      <w:r w:rsidRPr="00E35B84">
        <w:rPr>
          <w:sz w:val="26"/>
          <w:szCs w:val="26"/>
        </w:rPr>
        <w:t xml:space="preserve">Глава Пушкинского сельсовета                                                              </w:t>
      </w:r>
      <w:r>
        <w:rPr>
          <w:sz w:val="26"/>
          <w:szCs w:val="26"/>
        </w:rPr>
        <w:t>Р.Ю. Попов</w:t>
      </w:r>
    </w:p>
    <w:sectPr w:rsidR="0038407B" w:rsidRPr="00E35B84" w:rsidSect="004D79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6BA"/>
    <w:multiLevelType w:val="hybridMultilevel"/>
    <w:tmpl w:val="05062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1D5391"/>
    <w:rsid w:val="003056AA"/>
    <w:rsid w:val="0038407B"/>
    <w:rsid w:val="00530F2C"/>
    <w:rsid w:val="00B246A9"/>
    <w:rsid w:val="00B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2019-06-11T06:19:00Z</dcterms:created>
  <dcterms:modified xsi:type="dcterms:W3CDTF">2019-06-11T06:20:00Z</dcterms:modified>
</cp:coreProperties>
</file>