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F7" w:rsidRPr="006F2C65" w:rsidRDefault="004E1AF7" w:rsidP="004E1AF7">
      <w:r w:rsidRPr="006F2C65">
        <w:t xml:space="preserve">                                                        ИНФОРМАЦИОННЫЙ ЛИСТОК</w:t>
      </w:r>
    </w:p>
    <w:tbl>
      <w:tblPr>
        <w:tblW w:w="105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6"/>
      </w:tblGrid>
      <w:tr w:rsidR="004E1AF7" w:rsidRPr="006F2C65" w:rsidTr="004E1AF7">
        <w:tc>
          <w:tcPr>
            <w:tcW w:w="10516" w:type="dxa"/>
            <w:shd w:val="clear" w:color="auto" w:fill="auto"/>
          </w:tcPr>
          <w:p w:rsidR="004E1AF7" w:rsidRDefault="004E1AF7" w:rsidP="00E57404">
            <w:pPr>
              <w:ind w:firstLine="176"/>
              <w:rPr>
                <w:b/>
                <w:sz w:val="40"/>
                <w:szCs w:val="40"/>
              </w:rPr>
            </w:pPr>
            <w:r w:rsidRPr="006F2C65">
              <w:rPr>
                <w:b/>
                <w:sz w:val="40"/>
                <w:szCs w:val="40"/>
              </w:rPr>
              <w:t xml:space="preserve">                             </w:t>
            </w:r>
            <w:r>
              <w:rPr>
                <w:b/>
                <w:sz w:val="40"/>
                <w:szCs w:val="40"/>
              </w:rPr>
              <w:t xml:space="preserve">        </w:t>
            </w:r>
            <w:r w:rsidRPr="006F2C65">
              <w:rPr>
                <w:b/>
                <w:sz w:val="40"/>
                <w:szCs w:val="40"/>
              </w:rPr>
              <w:t>ВЕСТНИК</w:t>
            </w:r>
          </w:p>
          <w:p w:rsidR="004E1AF7" w:rsidRPr="006F2C65" w:rsidRDefault="004E1AF7" w:rsidP="00E57404">
            <w:pPr>
              <w:ind w:firstLine="176"/>
              <w:rPr>
                <w:b/>
                <w:sz w:val="40"/>
                <w:szCs w:val="40"/>
              </w:rPr>
            </w:pPr>
            <w:r>
              <w:rPr>
                <w:b/>
                <w:sz w:val="40"/>
                <w:szCs w:val="40"/>
              </w:rPr>
              <w:t xml:space="preserve">    </w:t>
            </w:r>
            <w:r w:rsidRPr="006F2C65">
              <w:rPr>
                <w:b/>
                <w:sz w:val="40"/>
                <w:szCs w:val="40"/>
              </w:rPr>
              <w:t xml:space="preserve"> ЗАКОМАЛДИНСКОГО  СЕЛЬСОВЕТА</w:t>
            </w:r>
          </w:p>
        </w:tc>
      </w:tr>
    </w:tbl>
    <w:p w:rsidR="004E1AF7" w:rsidRDefault="004E1AF7" w:rsidP="004E1AF7">
      <w:r w:rsidRPr="006F2C65">
        <w:t xml:space="preserve"> </w:t>
      </w:r>
    </w:p>
    <w:p w:rsidR="004E1AF7" w:rsidRPr="006F2C65" w:rsidRDefault="004E1AF7" w:rsidP="004E1AF7"/>
    <w:tbl>
      <w:tblPr>
        <w:tblW w:w="113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0"/>
      </w:tblGrid>
      <w:tr w:rsidR="004E1AF7" w:rsidRPr="006F2C65" w:rsidTr="004E1AF7">
        <w:tc>
          <w:tcPr>
            <w:tcW w:w="11300" w:type="dxa"/>
            <w:shd w:val="clear" w:color="auto" w:fill="auto"/>
          </w:tcPr>
          <w:p w:rsidR="004E1AF7" w:rsidRPr="006F2C65" w:rsidRDefault="00715907" w:rsidP="00122065">
            <w:pPr>
              <w:ind w:left="-284" w:hanging="142"/>
            </w:pPr>
            <w:r>
              <w:t>№   21</w:t>
            </w:r>
            <w:proofErr w:type="gramStart"/>
            <w:r>
              <w:t xml:space="preserve">( </w:t>
            </w:r>
            <w:proofErr w:type="gramEnd"/>
            <w:r>
              <w:t>161</w:t>
            </w:r>
            <w:r w:rsidR="00122065">
              <w:t>)</w:t>
            </w:r>
            <w:r w:rsidR="004E1AF7" w:rsidRPr="006F2C65">
              <w:t xml:space="preserve">                                                   БЕСПЛАТНО                                     </w:t>
            </w:r>
            <w:r w:rsidR="00437853">
              <w:t xml:space="preserve"> </w:t>
            </w:r>
            <w:r w:rsidR="00042BBD">
              <w:t>1</w:t>
            </w:r>
            <w:r>
              <w:t xml:space="preserve"> ноября </w:t>
            </w:r>
            <w:r w:rsidR="0019736F">
              <w:t xml:space="preserve"> </w:t>
            </w:r>
            <w:r w:rsidR="004E1AF7">
              <w:t>2019</w:t>
            </w:r>
            <w:r w:rsidR="004E1AF7" w:rsidRPr="006F2C65">
              <w:t xml:space="preserve">  года</w:t>
            </w:r>
          </w:p>
        </w:tc>
      </w:tr>
    </w:tbl>
    <w:p w:rsidR="000E573A" w:rsidRDefault="000E573A" w:rsidP="000E573A">
      <w:pPr>
        <w:spacing w:line="360" w:lineRule="auto"/>
        <w:jc w:val="center"/>
        <w:rPr>
          <w:b/>
          <w:iCs/>
          <w:sz w:val="28"/>
          <w:szCs w:val="28"/>
        </w:rPr>
      </w:pPr>
      <w:r>
        <w:rPr>
          <w:b/>
          <w:iCs/>
          <w:sz w:val="28"/>
          <w:szCs w:val="28"/>
        </w:rPr>
        <w:t xml:space="preserve">  </w:t>
      </w:r>
    </w:p>
    <w:p w:rsidR="00715907" w:rsidRPr="00201DAE" w:rsidRDefault="00715907" w:rsidP="00715907">
      <w:pPr>
        <w:spacing w:line="360" w:lineRule="auto"/>
        <w:ind w:firstLine="708"/>
        <w:jc w:val="center"/>
        <w:rPr>
          <w:b/>
          <w:sz w:val="28"/>
          <w:szCs w:val="28"/>
        </w:rPr>
      </w:pPr>
      <w:r w:rsidRPr="00201DAE">
        <w:rPr>
          <w:b/>
          <w:sz w:val="28"/>
          <w:szCs w:val="28"/>
        </w:rPr>
        <w:t>Кад</w:t>
      </w:r>
      <w:r>
        <w:rPr>
          <w:b/>
          <w:sz w:val="28"/>
          <w:szCs w:val="28"/>
        </w:rPr>
        <w:t xml:space="preserve">астровая палата рассказала, как </w:t>
      </w:r>
      <w:r w:rsidRPr="00201DAE">
        <w:rPr>
          <w:b/>
          <w:sz w:val="28"/>
          <w:szCs w:val="28"/>
        </w:rPr>
        <w:t>самостоятельно защи</w:t>
      </w:r>
      <w:r>
        <w:rPr>
          <w:b/>
          <w:sz w:val="28"/>
          <w:szCs w:val="28"/>
        </w:rPr>
        <w:t>ти</w:t>
      </w:r>
      <w:r w:rsidRPr="00201DAE">
        <w:rPr>
          <w:b/>
          <w:sz w:val="28"/>
          <w:szCs w:val="28"/>
        </w:rPr>
        <w:t>ть свою недвижимость</w:t>
      </w:r>
    </w:p>
    <w:p w:rsidR="00715907" w:rsidRPr="00201DAE" w:rsidRDefault="00715907" w:rsidP="00715907">
      <w:pPr>
        <w:spacing w:line="360" w:lineRule="auto"/>
        <w:ind w:firstLine="708"/>
        <w:jc w:val="center"/>
        <w:rPr>
          <w:b/>
          <w:sz w:val="28"/>
          <w:szCs w:val="28"/>
        </w:rPr>
      </w:pPr>
    </w:p>
    <w:p w:rsidR="00715907" w:rsidRPr="00201DAE" w:rsidRDefault="00715907" w:rsidP="00715907">
      <w:pPr>
        <w:tabs>
          <w:tab w:val="left" w:pos="567"/>
        </w:tabs>
        <w:spacing w:line="360" w:lineRule="auto"/>
        <w:ind w:firstLine="567"/>
        <w:jc w:val="both"/>
        <w:rPr>
          <w:b/>
          <w:sz w:val="28"/>
          <w:szCs w:val="28"/>
        </w:rPr>
      </w:pPr>
      <w:r w:rsidRPr="00201DAE">
        <w:rPr>
          <w:b/>
          <w:sz w:val="28"/>
          <w:szCs w:val="28"/>
        </w:rPr>
        <w:t xml:space="preserve">По итогам горячей линии, проведенной в Кадастровой палате по Курганской области, самым актуальным стал вопрос о том, как подавать заявление о запрете проведения сделок с недвижимостью без личного участия собственника. На вопросы </w:t>
      </w:r>
      <w:proofErr w:type="spellStart"/>
      <w:r w:rsidRPr="00201DAE">
        <w:rPr>
          <w:b/>
          <w:sz w:val="28"/>
          <w:szCs w:val="28"/>
        </w:rPr>
        <w:t>зауральцев</w:t>
      </w:r>
      <w:proofErr w:type="spellEnd"/>
      <w:r w:rsidRPr="00201DAE">
        <w:rPr>
          <w:b/>
          <w:sz w:val="28"/>
          <w:szCs w:val="28"/>
        </w:rPr>
        <w:t xml:space="preserve"> ответила специалист филиала Светлана </w:t>
      </w:r>
      <w:proofErr w:type="spellStart"/>
      <w:r w:rsidRPr="00201DAE">
        <w:rPr>
          <w:b/>
          <w:sz w:val="28"/>
          <w:szCs w:val="28"/>
        </w:rPr>
        <w:t>Ходонович</w:t>
      </w:r>
      <w:proofErr w:type="spellEnd"/>
      <w:r w:rsidRPr="00201DAE">
        <w:rPr>
          <w:b/>
          <w:sz w:val="28"/>
          <w:szCs w:val="28"/>
        </w:rPr>
        <w:t>.</w:t>
      </w:r>
    </w:p>
    <w:p w:rsidR="00715907" w:rsidRPr="00201DAE" w:rsidRDefault="00715907" w:rsidP="00715907">
      <w:pPr>
        <w:spacing w:line="360" w:lineRule="auto"/>
        <w:ind w:firstLine="708"/>
        <w:jc w:val="both"/>
        <w:rPr>
          <w:rFonts w:ascii="Verdana" w:hAnsi="Verdana"/>
          <w:color w:val="000000"/>
          <w:sz w:val="21"/>
          <w:szCs w:val="21"/>
        </w:rPr>
      </w:pPr>
      <w:r w:rsidRPr="00201DAE">
        <w:rPr>
          <w:sz w:val="28"/>
          <w:szCs w:val="28"/>
        </w:rPr>
        <w:t xml:space="preserve">Как рассказала Светлана </w:t>
      </w:r>
      <w:proofErr w:type="spellStart"/>
      <w:r w:rsidRPr="00201DAE">
        <w:rPr>
          <w:sz w:val="28"/>
          <w:szCs w:val="28"/>
        </w:rPr>
        <w:t>Ходонович</w:t>
      </w:r>
      <w:proofErr w:type="spellEnd"/>
      <w:r w:rsidRPr="00201DAE">
        <w:rPr>
          <w:sz w:val="28"/>
          <w:szCs w:val="28"/>
        </w:rPr>
        <w:t>, собственник недвижимости может обратиться с заявлением о запрете проведения сделок с недвижимостью без личного участия собственника. Такую возможность владельцам недвижимости предоставляет ст. 36 Федерального закона № 218-ФЗ «О государственной регистрации недвижимости». Эта мера актуальна в случаях, если вы опасаетесь мошеннических действий с недвижимостью: например, потеряли документы, переживаете, что распорядиться вашей собственностью могут по доверенности, хотите защитить права пожилых родителей и др.</w:t>
      </w:r>
    </w:p>
    <w:p w:rsidR="00715907" w:rsidRPr="00201DAE" w:rsidRDefault="00715907" w:rsidP="00715907">
      <w:pPr>
        <w:spacing w:line="360" w:lineRule="auto"/>
        <w:ind w:firstLine="567"/>
        <w:jc w:val="both"/>
        <w:rPr>
          <w:sz w:val="28"/>
          <w:szCs w:val="28"/>
        </w:rPr>
      </w:pPr>
      <w:r w:rsidRPr="00201DAE">
        <w:rPr>
          <w:sz w:val="28"/>
          <w:szCs w:val="28"/>
        </w:rPr>
        <w:t xml:space="preserve">Ограничить сделки со своим имуществом достаточно просто: необходимо подать соответствующее заявление в </w:t>
      </w:r>
      <w:proofErr w:type="spellStart"/>
      <w:r w:rsidRPr="00201DAE">
        <w:rPr>
          <w:sz w:val="28"/>
          <w:szCs w:val="28"/>
        </w:rPr>
        <w:t>Росреестр</w:t>
      </w:r>
      <w:proofErr w:type="spellEnd"/>
      <w:r w:rsidRPr="00201DAE">
        <w:rPr>
          <w:sz w:val="28"/>
          <w:szCs w:val="28"/>
        </w:rPr>
        <w:t xml:space="preserve"> посредством обращения через МФЦ. После поступления оформленных надлежащим образом заявлений в орган регистрации прав в Единый государственный реестр недвижимости (ЕГРН) в срок не более пяти рабочих дней будут внесены соответствующие сведения. Государственная пошлина за эти действия не взимается. Если квартира находится в общей долевой собственности, согласно закону, каждый из сособственников должен подать </w:t>
      </w:r>
      <w:r w:rsidRPr="00201DAE">
        <w:rPr>
          <w:sz w:val="28"/>
          <w:szCs w:val="28"/>
        </w:rPr>
        <w:lastRenderedPageBreak/>
        <w:t>отдельное заявление в отношении принадлежащей ему доли в праве общей долевой собственности. Если третьи лица обратятся за совершением сделки с вашей недвижимостью после внесения соответствующих сведений в Единый государственный реестр недвижимости, даже при наличии у них доверенности государственный орган возвратит документ о переходе права собственности без рассмотрения, поскольку имеется запись о проведении регистрации лично собственником.</w:t>
      </w:r>
    </w:p>
    <w:p w:rsidR="00715907" w:rsidRPr="00201DAE" w:rsidRDefault="00715907" w:rsidP="00715907">
      <w:pPr>
        <w:tabs>
          <w:tab w:val="left" w:pos="567"/>
        </w:tabs>
        <w:spacing w:line="360" w:lineRule="auto"/>
        <w:ind w:firstLine="567"/>
        <w:jc w:val="both"/>
        <w:rPr>
          <w:sz w:val="28"/>
          <w:szCs w:val="28"/>
        </w:rPr>
      </w:pPr>
      <w:r w:rsidRPr="00201DAE">
        <w:rPr>
          <w:sz w:val="28"/>
          <w:szCs w:val="28"/>
        </w:rPr>
        <w:t>За время проведения горячей линии поступил</w:t>
      </w:r>
      <w:r>
        <w:rPr>
          <w:sz w:val="28"/>
          <w:szCs w:val="28"/>
        </w:rPr>
        <w:t>и</w:t>
      </w:r>
      <w:r w:rsidRPr="00201DAE">
        <w:rPr>
          <w:sz w:val="28"/>
          <w:szCs w:val="28"/>
        </w:rPr>
        <w:t xml:space="preserve"> </w:t>
      </w:r>
      <w:r>
        <w:rPr>
          <w:sz w:val="28"/>
          <w:szCs w:val="28"/>
        </w:rPr>
        <w:t>десятки</w:t>
      </w:r>
      <w:r w:rsidRPr="00201DAE">
        <w:rPr>
          <w:sz w:val="28"/>
          <w:szCs w:val="28"/>
        </w:rPr>
        <w:t xml:space="preserve"> телефонных звонков.</w:t>
      </w:r>
    </w:p>
    <w:p w:rsidR="00715907" w:rsidRPr="00201DAE" w:rsidRDefault="00715907" w:rsidP="00715907">
      <w:pPr>
        <w:tabs>
          <w:tab w:val="left" w:pos="567"/>
        </w:tabs>
        <w:spacing w:line="360" w:lineRule="auto"/>
        <w:ind w:firstLine="567"/>
        <w:jc w:val="both"/>
        <w:rPr>
          <w:sz w:val="28"/>
          <w:szCs w:val="28"/>
        </w:rPr>
      </w:pPr>
      <w:proofErr w:type="gramStart"/>
      <w:r w:rsidRPr="00201DAE">
        <w:rPr>
          <w:sz w:val="28"/>
          <w:szCs w:val="28"/>
        </w:rPr>
        <w:t>Жителей Курганской области также интересовало, как зарегистрировать право собственности на квартиры в двухквартирном доме, если на данный момент оформлено право долевой собственности на дом, как можно выделить доли для несовершеннолетних детей, если дом куплен на средства материнского (семейного) капитала, какую выписку из ЕГРН необходимо запросить, чтобы в ней были сведения о документе-основании регистрации права собственности, как оформить земельный участок, находящийся</w:t>
      </w:r>
      <w:proofErr w:type="gramEnd"/>
      <w:r w:rsidRPr="00201DAE">
        <w:rPr>
          <w:sz w:val="28"/>
          <w:szCs w:val="28"/>
        </w:rPr>
        <w:t xml:space="preserve"> в садоводстве, если имеется только членская книжка садовода.</w:t>
      </w:r>
    </w:p>
    <w:p w:rsidR="00715907" w:rsidRPr="00201DAE" w:rsidRDefault="00715907" w:rsidP="00715907">
      <w:pPr>
        <w:spacing w:line="360" w:lineRule="auto"/>
        <w:ind w:firstLine="567"/>
        <w:jc w:val="both"/>
        <w:rPr>
          <w:sz w:val="28"/>
          <w:szCs w:val="28"/>
        </w:rPr>
      </w:pPr>
      <w:r w:rsidRPr="00201DAE">
        <w:rPr>
          <w:sz w:val="28"/>
          <w:szCs w:val="28"/>
        </w:rPr>
        <w:t xml:space="preserve">Стоит отметить, что тематические горячие линии являются традиционными в Кадастровой палате и проводятся в целях повышения качества и доступности государственных услуг Росреестра, обеспечения информационной открытости и оперативного разрешения вопросов. </w:t>
      </w:r>
    </w:p>
    <w:p w:rsidR="00715907" w:rsidRPr="00E55750" w:rsidRDefault="00715907" w:rsidP="00715907">
      <w:pPr>
        <w:spacing w:line="360" w:lineRule="auto"/>
        <w:ind w:firstLine="567"/>
        <w:jc w:val="both"/>
        <w:rPr>
          <w:sz w:val="28"/>
          <w:szCs w:val="28"/>
        </w:rPr>
      </w:pPr>
      <w:r w:rsidRPr="00201DAE">
        <w:rPr>
          <w:bCs/>
          <w:sz w:val="28"/>
          <w:szCs w:val="28"/>
        </w:rPr>
        <w:t xml:space="preserve">Напоминаем, что задать интересующий вопрос вы можете по номеру: 42-70-02 или получить индивидуальную консультацию в Кадастровой палате по адресу: г. Курган, ул. Автозаводская, д. 5, </w:t>
      </w:r>
      <w:proofErr w:type="spellStart"/>
      <w:r w:rsidRPr="00201DAE">
        <w:rPr>
          <w:bCs/>
          <w:sz w:val="28"/>
          <w:szCs w:val="28"/>
        </w:rPr>
        <w:t>каб</w:t>
      </w:r>
      <w:proofErr w:type="spellEnd"/>
      <w:r w:rsidRPr="00201DAE">
        <w:rPr>
          <w:bCs/>
          <w:sz w:val="28"/>
          <w:szCs w:val="28"/>
        </w:rPr>
        <w:t>. 109.</w:t>
      </w:r>
    </w:p>
    <w:p w:rsidR="000E573A" w:rsidRPr="000E573A" w:rsidRDefault="000E573A" w:rsidP="000E573A">
      <w:pPr>
        <w:jc w:val="both"/>
        <w:rPr>
          <w:sz w:val="28"/>
        </w:rPr>
      </w:pPr>
    </w:p>
    <w:p w:rsidR="000E573A" w:rsidRPr="000E573A" w:rsidRDefault="000E573A" w:rsidP="000E573A">
      <w:pPr>
        <w:jc w:val="both"/>
        <w:rPr>
          <w:sz w:val="28"/>
        </w:rPr>
      </w:pPr>
    </w:p>
    <w:p w:rsidR="000E573A" w:rsidRDefault="000E573A" w:rsidP="00602757">
      <w:pPr>
        <w:rPr>
          <w:b/>
        </w:rPr>
      </w:pPr>
    </w:p>
    <w:p w:rsidR="000E573A" w:rsidRDefault="000E573A" w:rsidP="00602757">
      <w:pPr>
        <w:rPr>
          <w:b/>
        </w:rPr>
      </w:pPr>
    </w:p>
    <w:p w:rsidR="00715907" w:rsidRDefault="00715907" w:rsidP="00602757">
      <w:pPr>
        <w:rPr>
          <w:b/>
        </w:rPr>
      </w:pPr>
    </w:p>
    <w:p w:rsidR="00715907" w:rsidRDefault="00715907" w:rsidP="00602757">
      <w:pPr>
        <w:rPr>
          <w:b/>
        </w:rPr>
      </w:pPr>
    </w:p>
    <w:p w:rsidR="00715907" w:rsidRDefault="00715907" w:rsidP="00602757">
      <w:pPr>
        <w:rPr>
          <w:b/>
        </w:rPr>
      </w:pPr>
    </w:p>
    <w:p w:rsidR="000E573A" w:rsidRDefault="000E573A" w:rsidP="00602757">
      <w:pPr>
        <w:rPr>
          <w:b/>
        </w:rPr>
      </w:pPr>
    </w:p>
    <w:p w:rsidR="000E573A" w:rsidRDefault="000E573A" w:rsidP="00602757">
      <w:pPr>
        <w:rPr>
          <w:b/>
        </w:rPr>
      </w:pPr>
    </w:p>
    <w:p w:rsidR="00715907" w:rsidRDefault="00715907" w:rsidP="00602757">
      <w:pPr>
        <w:rPr>
          <w:b/>
        </w:rPr>
      </w:pPr>
    </w:p>
    <w:p w:rsidR="0027353A" w:rsidRPr="0027353A" w:rsidRDefault="0027353A" w:rsidP="0027353A">
      <w:pPr>
        <w:spacing w:after="200" w:line="276" w:lineRule="auto"/>
        <w:jc w:val="center"/>
        <w:rPr>
          <w:rFonts w:eastAsiaTheme="minorHAnsi"/>
          <w:b/>
          <w:sz w:val="28"/>
          <w:szCs w:val="28"/>
          <w:lang w:eastAsia="en-US"/>
        </w:rPr>
      </w:pPr>
      <w:proofErr w:type="gramStart"/>
      <w:r w:rsidRPr="0027353A">
        <w:rPr>
          <w:rFonts w:eastAsiaTheme="minorHAnsi"/>
          <w:b/>
          <w:sz w:val="28"/>
          <w:szCs w:val="28"/>
          <w:lang w:eastAsia="en-US"/>
        </w:rPr>
        <w:lastRenderedPageBreak/>
        <w:t>Региональный</w:t>
      </w:r>
      <w:proofErr w:type="gramEnd"/>
      <w:r w:rsidRPr="0027353A">
        <w:rPr>
          <w:rFonts w:eastAsiaTheme="minorHAnsi"/>
          <w:b/>
          <w:sz w:val="28"/>
          <w:szCs w:val="28"/>
          <w:lang w:eastAsia="en-US"/>
        </w:rPr>
        <w:t xml:space="preserve"> </w:t>
      </w:r>
      <w:proofErr w:type="spellStart"/>
      <w:r w:rsidRPr="0027353A">
        <w:rPr>
          <w:rFonts w:eastAsiaTheme="minorHAnsi"/>
          <w:b/>
          <w:sz w:val="28"/>
          <w:szCs w:val="28"/>
          <w:lang w:eastAsia="en-US"/>
        </w:rPr>
        <w:t>Росреестр</w:t>
      </w:r>
      <w:proofErr w:type="spellEnd"/>
      <w:r w:rsidRPr="0027353A">
        <w:rPr>
          <w:rFonts w:eastAsiaTheme="minorHAnsi"/>
          <w:b/>
          <w:sz w:val="28"/>
          <w:szCs w:val="28"/>
          <w:lang w:eastAsia="en-US"/>
        </w:rPr>
        <w:t xml:space="preserve">  зарегистрировал первые электронные закладные</w:t>
      </w:r>
    </w:p>
    <w:p w:rsidR="0027353A" w:rsidRPr="0027353A" w:rsidRDefault="0027353A" w:rsidP="0027353A">
      <w:pPr>
        <w:autoSpaceDE w:val="0"/>
        <w:autoSpaceDN w:val="0"/>
        <w:adjustRightInd w:val="0"/>
        <w:ind w:firstLine="708"/>
        <w:jc w:val="both"/>
        <w:rPr>
          <w:rFonts w:eastAsiaTheme="minorHAnsi"/>
          <w:color w:val="000000"/>
          <w:sz w:val="28"/>
          <w:szCs w:val="28"/>
          <w:lang w:eastAsia="en-US"/>
        </w:rPr>
      </w:pPr>
      <w:r w:rsidRPr="0027353A">
        <w:rPr>
          <w:rFonts w:eastAsiaTheme="minorHAnsi"/>
          <w:b/>
          <w:i/>
          <w:color w:val="000000"/>
          <w:sz w:val="28"/>
          <w:szCs w:val="28"/>
          <w:lang w:eastAsia="en-US"/>
        </w:rPr>
        <w:t>В октябре текущего года Управлением Росреестра по Курганской области впервые зарегистрированы факты проведения двух ипотечных сделок с оформлением электронных закладных и регистрацией их в Едином государственном реестре недвижимости</w:t>
      </w:r>
      <w:r w:rsidRPr="0027353A">
        <w:rPr>
          <w:rFonts w:eastAsiaTheme="minorHAnsi"/>
          <w:color w:val="000000"/>
          <w:sz w:val="28"/>
          <w:szCs w:val="28"/>
          <w:lang w:eastAsia="en-US"/>
        </w:rPr>
        <w:t>.</w:t>
      </w:r>
    </w:p>
    <w:p w:rsidR="0027353A" w:rsidRPr="0027353A" w:rsidRDefault="0027353A" w:rsidP="0027353A">
      <w:pPr>
        <w:autoSpaceDE w:val="0"/>
        <w:autoSpaceDN w:val="0"/>
        <w:adjustRightInd w:val="0"/>
        <w:ind w:firstLine="708"/>
        <w:jc w:val="both"/>
        <w:rPr>
          <w:rFonts w:eastAsiaTheme="minorHAnsi"/>
          <w:color w:val="000000"/>
          <w:sz w:val="28"/>
          <w:szCs w:val="28"/>
          <w:lang w:eastAsia="en-US"/>
        </w:rPr>
      </w:pPr>
      <w:r w:rsidRPr="0027353A">
        <w:rPr>
          <w:rFonts w:eastAsiaTheme="minorHAnsi"/>
          <w:color w:val="000000"/>
          <w:sz w:val="28"/>
          <w:szCs w:val="28"/>
          <w:lang w:eastAsia="en-US"/>
        </w:rPr>
        <w:t xml:space="preserve"> </w:t>
      </w:r>
    </w:p>
    <w:p w:rsidR="0027353A" w:rsidRPr="0027353A" w:rsidRDefault="0027353A" w:rsidP="0027353A">
      <w:pPr>
        <w:autoSpaceDE w:val="0"/>
        <w:autoSpaceDN w:val="0"/>
        <w:adjustRightInd w:val="0"/>
        <w:ind w:firstLine="708"/>
        <w:jc w:val="both"/>
        <w:rPr>
          <w:rFonts w:eastAsiaTheme="minorHAnsi"/>
          <w:color w:val="000000"/>
          <w:sz w:val="28"/>
          <w:szCs w:val="28"/>
          <w:lang w:eastAsia="en-US"/>
        </w:rPr>
      </w:pPr>
      <w:r w:rsidRPr="0027353A">
        <w:rPr>
          <w:rFonts w:eastAsiaTheme="minorHAnsi"/>
          <w:color w:val="000000"/>
          <w:sz w:val="28"/>
          <w:szCs w:val="28"/>
          <w:lang w:eastAsia="en-US"/>
        </w:rPr>
        <w:t>Возможность использования электронной закладной предусмотрена изменениями в закон "Об ипотеке (залоге недвижимости)", вступившем в силу в 2018 году.</w:t>
      </w:r>
    </w:p>
    <w:p w:rsidR="0027353A" w:rsidRPr="0027353A" w:rsidRDefault="0027353A" w:rsidP="0027353A">
      <w:pPr>
        <w:autoSpaceDE w:val="0"/>
        <w:autoSpaceDN w:val="0"/>
        <w:adjustRightInd w:val="0"/>
        <w:ind w:firstLine="708"/>
        <w:jc w:val="both"/>
        <w:rPr>
          <w:rFonts w:eastAsiaTheme="minorHAnsi"/>
          <w:color w:val="000000"/>
          <w:sz w:val="28"/>
          <w:szCs w:val="28"/>
          <w:lang w:eastAsia="en-US"/>
        </w:rPr>
      </w:pPr>
      <w:r w:rsidRPr="0027353A">
        <w:rPr>
          <w:rFonts w:eastAsiaTheme="minorHAnsi"/>
          <w:color w:val="000000"/>
          <w:sz w:val="28"/>
          <w:szCs w:val="28"/>
          <w:lang w:eastAsia="en-US"/>
        </w:rPr>
        <w:t xml:space="preserve"> </w:t>
      </w:r>
    </w:p>
    <w:p w:rsidR="0027353A" w:rsidRPr="0027353A" w:rsidRDefault="0027353A" w:rsidP="0027353A">
      <w:pPr>
        <w:spacing w:after="200" w:line="276" w:lineRule="auto"/>
        <w:ind w:firstLine="708"/>
        <w:jc w:val="both"/>
        <w:rPr>
          <w:rFonts w:eastAsiaTheme="minorHAnsi"/>
          <w:sz w:val="28"/>
          <w:szCs w:val="28"/>
          <w:lang w:eastAsia="en-US"/>
        </w:rPr>
      </w:pPr>
      <w:r w:rsidRPr="0027353A">
        <w:rPr>
          <w:rFonts w:eastAsiaTheme="minorHAnsi"/>
          <w:sz w:val="28"/>
          <w:szCs w:val="28"/>
          <w:lang w:eastAsia="en-US"/>
        </w:rPr>
        <w:t xml:space="preserve"> Внедрение электронной закладной создает возможность сделать процесс ипотечного кредитования полностью электронным - от подачи заявки на кредит до покупки жилья и сопровождения кредита. </w:t>
      </w:r>
      <w:proofErr w:type="gramStart"/>
      <w:r w:rsidRPr="0027353A">
        <w:rPr>
          <w:rFonts w:eastAsiaTheme="minorHAnsi"/>
          <w:sz w:val="28"/>
          <w:szCs w:val="28"/>
          <w:lang w:eastAsia="en-US"/>
        </w:rPr>
        <w:t>Переход на работу с электронными закладными сокращает время на взаимодействие с органами государственной регистрации, исключает расходы банка и партнеров на получение закладных из Росреестра и последующую транспортировку к месту их хранения,  а также позволяет сократить время для российских семей на покупку жилья с использованием ипотечного кредита до одного - трех дней и в целом создает условия для снижения ставки по ипотечному</w:t>
      </w:r>
      <w:proofErr w:type="gramEnd"/>
      <w:r w:rsidRPr="0027353A">
        <w:rPr>
          <w:rFonts w:eastAsiaTheme="minorHAnsi"/>
          <w:sz w:val="28"/>
          <w:szCs w:val="28"/>
          <w:lang w:eastAsia="en-US"/>
        </w:rPr>
        <w:t xml:space="preserve"> кредиту.</w:t>
      </w:r>
    </w:p>
    <w:p w:rsidR="0027353A" w:rsidRPr="0027353A" w:rsidRDefault="0027353A" w:rsidP="0027353A">
      <w:pPr>
        <w:spacing w:after="200" w:line="276" w:lineRule="auto"/>
        <w:ind w:firstLine="708"/>
        <w:jc w:val="both"/>
        <w:rPr>
          <w:rFonts w:eastAsiaTheme="minorHAnsi"/>
          <w:sz w:val="28"/>
          <w:szCs w:val="28"/>
          <w:lang w:eastAsia="en-US"/>
        </w:rPr>
      </w:pPr>
      <w:r w:rsidRPr="0027353A">
        <w:rPr>
          <w:rFonts w:eastAsiaTheme="minorHAnsi"/>
          <w:sz w:val="28"/>
          <w:szCs w:val="28"/>
          <w:lang w:eastAsia="en-US"/>
        </w:rPr>
        <w:t xml:space="preserve">С распространением закладных в электронном виде упрощается регистрация обременения на квартиру. Заемщику не нужно еще раз самому обращаться в МФЦ, чтобы отдать документы на регистрацию обременения, документы в </w:t>
      </w:r>
      <w:proofErr w:type="spellStart"/>
      <w:r w:rsidRPr="0027353A">
        <w:rPr>
          <w:rFonts w:eastAsiaTheme="minorHAnsi"/>
          <w:sz w:val="28"/>
          <w:szCs w:val="28"/>
          <w:lang w:eastAsia="en-US"/>
        </w:rPr>
        <w:t>Росреестр</w:t>
      </w:r>
      <w:proofErr w:type="spellEnd"/>
      <w:r w:rsidRPr="0027353A">
        <w:rPr>
          <w:rFonts w:eastAsiaTheme="minorHAnsi"/>
          <w:sz w:val="28"/>
          <w:szCs w:val="28"/>
          <w:lang w:eastAsia="en-US"/>
        </w:rPr>
        <w:t xml:space="preserve"> направит банк. А после того как кредит полностью погашен, не требуется получать бумажную закладную, чтобы обременение снять. Нет риска, что закладная будет потеряна и ее придется восстанавливать. Кроме того, станет проще проводить сделки с залоговыми квартирами.</w:t>
      </w:r>
    </w:p>
    <w:p w:rsidR="0027353A" w:rsidRPr="0027353A" w:rsidRDefault="0027353A" w:rsidP="0027353A">
      <w:pPr>
        <w:spacing w:before="100" w:beforeAutospacing="1" w:after="100" w:afterAutospacing="1"/>
        <w:ind w:firstLine="708"/>
        <w:jc w:val="both"/>
        <w:rPr>
          <w:sz w:val="28"/>
          <w:szCs w:val="28"/>
        </w:rPr>
      </w:pPr>
      <w:r w:rsidRPr="0027353A">
        <w:rPr>
          <w:sz w:val="28"/>
          <w:szCs w:val="28"/>
        </w:rPr>
        <w:t>«Электронная закладная защищена от рисков утери и от мошенничества, как со стороны третьих лиц, так и со стороны банков. Электронный формат не только упрощает, но и ускоряет процесс регистрации сделок, а также увеличивает информационную открытость рынка недвижимости и повышает безопасность сделок», - отметил руководитель Управления Росреестра по Курганской области Олег Молчанов.</w:t>
      </w:r>
    </w:p>
    <w:p w:rsidR="0027353A" w:rsidRPr="0027353A" w:rsidRDefault="0027353A" w:rsidP="0027353A">
      <w:pPr>
        <w:spacing w:after="200" w:line="276" w:lineRule="auto"/>
        <w:rPr>
          <w:rFonts w:asciiTheme="minorHAnsi" w:eastAsiaTheme="minorHAnsi" w:hAnsiTheme="minorHAnsi" w:cstheme="minorBidi"/>
          <w:sz w:val="22"/>
          <w:szCs w:val="22"/>
          <w:lang w:eastAsia="en-US"/>
        </w:rPr>
      </w:pPr>
    </w:p>
    <w:p w:rsidR="0027353A" w:rsidRDefault="0027353A" w:rsidP="00602757">
      <w:pPr>
        <w:rPr>
          <w:b/>
        </w:rPr>
      </w:pPr>
    </w:p>
    <w:p w:rsidR="0027353A" w:rsidRPr="0027353A" w:rsidRDefault="0027353A" w:rsidP="0027353A">
      <w:pPr>
        <w:spacing w:after="200" w:line="276" w:lineRule="auto"/>
        <w:jc w:val="center"/>
        <w:rPr>
          <w:rFonts w:eastAsiaTheme="minorHAnsi"/>
          <w:b/>
          <w:sz w:val="28"/>
          <w:szCs w:val="28"/>
          <w:lang w:eastAsia="en-US"/>
        </w:rPr>
      </w:pPr>
      <w:r w:rsidRPr="0027353A">
        <w:rPr>
          <w:rFonts w:eastAsiaTheme="minorHAnsi"/>
          <w:b/>
          <w:sz w:val="28"/>
          <w:szCs w:val="28"/>
          <w:lang w:val="x-none" w:eastAsia="en-US"/>
        </w:rPr>
        <w:lastRenderedPageBreak/>
        <w:t xml:space="preserve">Кадастровый инженер в </w:t>
      </w:r>
      <w:r w:rsidRPr="0027353A">
        <w:rPr>
          <w:rFonts w:eastAsiaTheme="minorHAnsi"/>
          <w:b/>
          <w:sz w:val="28"/>
          <w:szCs w:val="28"/>
          <w:lang w:eastAsia="en-US"/>
        </w:rPr>
        <w:t>Курганской области</w:t>
      </w:r>
      <w:r w:rsidRPr="0027353A">
        <w:rPr>
          <w:rFonts w:eastAsiaTheme="minorHAnsi"/>
          <w:b/>
          <w:sz w:val="28"/>
          <w:szCs w:val="28"/>
          <w:lang w:val="x-none" w:eastAsia="en-US"/>
        </w:rPr>
        <w:t xml:space="preserve"> оштрафован за внесение в документ ложных сведений</w:t>
      </w:r>
      <w:r w:rsidRPr="0027353A">
        <w:rPr>
          <w:rFonts w:eastAsiaTheme="minorHAnsi"/>
          <w:b/>
          <w:sz w:val="28"/>
          <w:szCs w:val="28"/>
          <w:lang w:eastAsia="en-US"/>
        </w:rPr>
        <w:t xml:space="preserve"> </w:t>
      </w:r>
    </w:p>
    <w:p w:rsidR="0027353A" w:rsidRPr="0027353A" w:rsidRDefault="0027353A" w:rsidP="0027353A">
      <w:pPr>
        <w:spacing w:after="200" w:line="276" w:lineRule="auto"/>
        <w:ind w:firstLine="708"/>
        <w:jc w:val="both"/>
        <w:rPr>
          <w:rFonts w:eastAsiaTheme="minorHAnsi"/>
          <w:sz w:val="28"/>
          <w:szCs w:val="28"/>
          <w:lang w:eastAsia="en-US"/>
        </w:rPr>
      </w:pPr>
      <w:r w:rsidRPr="0027353A">
        <w:rPr>
          <w:rFonts w:eastAsiaTheme="minorHAnsi"/>
          <w:sz w:val="28"/>
          <w:szCs w:val="28"/>
          <w:lang w:eastAsia="en-US"/>
        </w:rPr>
        <w:t>На основании представленной Управлением Росреестра по Курганской области информации, Прокуратурой г. Кургана возбуждено дело об административном правонарушении,  предусмотренном ч.4 ст. 14.35 КоАП  РФ, в отношении кадастрового инженера,  который внес заведомо ложные данные в технический план здания. Проверка Прокуратуры и осмотр земельного участка показали, что такой объект капитального строительства на самом деле не существует.</w:t>
      </w:r>
    </w:p>
    <w:p w:rsidR="0027353A" w:rsidRPr="0027353A" w:rsidRDefault="0027353A" w:rsidP="0027353A">
      <w:pPr>
        <w:spacing w:after="200" w:line="276" w:lineRule="auto"/>
        <w:ind w:firstLine="708"/>
        <w:jc w:val="both"/>
        <w:rPr>
          <w:rFonts w:eastAsiaTheme="minorHAnsi"/>
          <w:sz w:val="28"/>
          <w:szCs w:val="28"/>
          <w:lang w:eastAsia="en-US"/>
        </w:rPr>
      </w:pPr>
      <w:r w:rsidRPr="0027353A">
        <w:rPr>
          <w:rFonts w:eastAsiaTheme="minorHAnsi"/>
          <w:sz w:val="28"/>
          <w:szCs w:val="28"/>
          <w:lang w:eastAsia="en-US"/>
        </w:rPr>
        <w:t>В последствие, п</w:t>
      </w:r>
      <w:r w:rsidRPr="0027353A">
        <w:rPr>
          <w:rFonts w:eastAsiaTheme="minorHAnsi"/>
          <w:sz w:val="28"/>
          <w:szCs w:val="28"/>
          <w:lang w:val="x-none" w:eastAsia="en-US"/>
        </w:rPr>
        <w:t>о результатам рассмотрения материалов дела мировым судь</w:t>
      </w:r>
      <w:r w:rsidRPr="0027353A">
        <w:rPr>
          <w:rFonts w:eastAsiaTheme="minorHAnsi"/>
          <w:sz w:val="28"/>
          <w:szCs w:val="28"/>
          <w:lang w:eastAsia="en-US"/>
        </w:rPr>
        <w:t xml:space="preserve">ей </w:t>
      </w:r>
      <w:r w:rsidRPr="0027353A">
        <w:rPr>
          <w:rFonts w:eastAsiaTheme="minorHAnsi"/>
          <w:sz w:val="28"/>
          <w:szCs w:val="28"/>
          <w:lang w:val="x-none" w:eastAsia="en-US"/>
        </w:rPr>
        <w:t>вынесен</w:t>
      </w:r>
      <w:r w:rsidRPr="0027353A">
        <w:rPr>
          <w:rFonts w:eastAsiaTheme="minorHAnsi"/>
          <w:sz w:val="28"/>
          <w:szCs w:val="28"/>
          <w:lang w:eastAsia="en-US"/>
        </w:rPr>
        <w:t>о</w:t>
      </w:r>
      <w:r w:rsidRPr="0027353A">
        <w:rPr>
          <w:rFonts w:eastAsiaTheme="minorHAnsi"/>
          <w:sz w:val="28"/>
          <w:szCs w:val="28"/>
          <w:lang w:val="x-none" w:eastAsia="en-US"/>
        </w:rPr>
        <w:t xml:space="preserve"> Постановлени</w:t>
      </w:r>
      <w:r w:rsidRPr="0027353A">
        <w:rPr>
          <w:rFonts w:eastAsiaTheme="minorHAnsi"/>
          <w:sz w:val="28"/>
          <w:szCs w:val="28"/>
          <w:lang w:eastAsia="en-US"/>
        </w:rPr>
        <w:t>е</w:t>
      </w:r>
      <w:r w:rsidRPr="0027353A">
        <w:rPr>
          <w:rFonts w:eastAsiaTheme="minorHAnsi"/>
          <w:sz w:val="28"/>
          <w:szCs w:val="28"/>
          <w:lang w:val="x-none" w:eastAsia="en-US"/>
        </w:rPr>
        <w:t xml:space="preserve"> о назначении административного наказания в виде штраф</w:t>
      </w:r>
      <w:r w:rsidRPr="0027353A">
        <w:rPr>
          <w:rFonts w:eastAsiaTheme="minorHAnsi"/>
          <w:sz w:val="28"/>
          <w:szCs w:val="28"/>
          <w:lang w:eastAsia="en-US"/>
        </w:rPr>
        <w:t>а в размере 30 тысяч рублей.</w:t>
      </w:r>
    </w:p>
    <w:p w:rsidR="0027353A" w:rsidRPr="0027353A" w:rsidRDefault="0027353A" w:rsidP="0027353A">
      <w:pPr>
        <w:spacing w:after="200" w:line="276" w:lineRule="auto"/>
        <w:ind w:firstLine="708"/>
        <w:jc w:val="both"/>
        <w:rPr>
          <w:rFonts w:eastAsiaTheme="minorHAnsi"/>
          <w:sz w:val="28"/>
          <w:szCs w:val="28"/>
          <w:lang w:eastAsia="en-US"/>
        </w:rPr>
      </w:pPr>
      <w:r w:rsidRPr="0027353A">
        <w:rPr>
          <w:rFonts w:eastAsiaTheme="minorHAnsi"/>
          <w:sz w:val="28"/>
          <w:szCs w:val="28"/>
          <w:lang w:val="x-none" w:eastAsia="en-US"/>
        </w:rPr>
        <w:t>Региональное Управление Росреестра</w:t>
      </w:r>
      <w:r w:rsidRPr="0027353A">
        <w:rPr>
          <w:rFonts w:eastAsiaTheme="minorHAnsi"/>
          <w:sz w:val="28"/>
          <w:szCs w:val="28"/>
          <w:lang w:eastAsia="en-US"/>
        </w:rPr>
        <w:t>,</w:t>
      </w:r>
      <w:r w:rsidRPr="0027353A">
        <w:rPr>
          <w:rFonts w:eastAsiaTheme="minorHAnsi"/>
          <w:sz w:val="28"/>
          <w:szCs w:val="28"/>
          <w:lang w:val="x-none" w:eastAsia="en-US"/>
        </w:rPr>
        <w:t xml:space="preserve"> как надзорный орган в сфере осуществления геодезической и картографической деятельности</w:t>
      </w:r>
      <w:r w:rsidRPr="0027353A">
        <w:rPr>
          <w:rFonts w:eastAsiaTheme="minorHAnsi"/>
          <w:sz w:val="28"/>
          <w:szCs w:val="28"/>
          <w:lang w:eastAsia="en-US"/>
        </w:rPr>
        <w:t>,</w:t>
      </w:r>
      <w:r w:rsidRPr="0027353A">
        <w:rPr>
          <w:rFonts w:eastAsiaTheme="minorHAnsi"/>
          <w:sz w:val="28"/>
          <w:szCs w:val="28"/>
          <w:lang w:val="x-none" w:eastAsia="en-US"/>
        </w:rPr>
        <w:t xml:space="preserve"> проверяет полноту и достоверность сведений, внесенных кадастровыми инженерами в межевые (технические) планы. </w:t>
      </w:r>
    </w:p>
    <w:p w:rsidR="0027353A" w:rsidRPr="0027353A" w:rsidRDefault="0027353A" w:rsidP="0027353A">
      <w:pPr>
        <w:spacing w:after="200" w:line="276" w:lineRule="auto"/>
        <w:ind w:firstLine="708"/>
        <w:jc w:val="both"/>
        <w:rPr>
          <w:rFonts w:eastAsiaTheme="minorHAnsi"/>
          <w:sz w:val="28"/>
          <w:szCs w:val="28"/>
          <w:lang w:eastAsia="en-US"/>
        </w:rPr>
      </w:pPr>
      <w:r w:rsidRPr="0027353A">
        <w:rPr>
          <w:rFonts w:eastAsiaTheme="minorHAnsi"/>
          <w:sz w:val="28"/>
          <w:szCs w:val="28"/>
          <w:lang w:eastAsia="en-US"/>
        </w:rPr>
        <w:t xml:space="preserve">«Зачастую </w:t>
      </w:r>
      <w:r w:rsidRPr="0027353A">
        <w:rPr>
          <w:rFonts w:eastAsiaTheme="minorHAnsi"/>
          <w:sz w:val="28"/>
          <w:szCs w:val="28"/>
          <w:lang w:val="x-none" w:eastAsia="en-US"/>
        </w:rPr>
        <w:t>выявляются нарушения, которые дают основание полагать, что геодезические работы на местности не проводились и, соответственно, нельзя быть уверенными в достоверности подготовленных кадастровыми инженерами документов.</w:t>
      </w:r>
      <w:r w:rsidRPr="0027353A">
        <w:rPr>
          <w:rFonts w:eastAsiaTheme="minorHAnsi"/>
          <w:sz w:val="28"/>
          <w:szCs w:val="28"/>
          <w:lang w:eastAsia="en-US"/>
        </w:rPr>
        <w:t xml:space="preserve"> Так произошло и в вышеуказанном случае: в техническом плане кадастровый инженер указал сведения о геодезическом пункте, который по нашим данным является разрушенным и его использование невозможно. Эта информация и навела нас на мысль о недобросовестной работе специалиста, что затем подтвердила проверка Прокуратуры. Недостоверные данные,  попавшие в Единый государственный реестр недвижимости,  могут создать большие проблемы в виде долгих судебных споров для</w:t>
      </w:r>
      <w:r w:rsidRPr="0027353A">
        <w:rPr>
          <w:rFonts w:eastAsiaTheme="minorHAnsi"/>
          <w:sz w:val="28"/>
          <w:szCs w:val="28"/>
          <w:lang w:val="x-none" w:eastAsia="en-US"/>
        </w:rPr>
        <w:t xml:space="preserve"> землепользователей</w:t>
      </w:r>
      <w:r w:rsidRPr="0027353A">
        <w:rPr>
          <w:rFonts w:eastAsiaTheme="minorHAnsi"/>
          <w:sz w:val="28"/>
          <w:szCs w:val="28"/>
          <w:lang w:eastAsia="en-US"/>
        </w:rPr>
        <w:t xml:space="preserve">», - отметила </w:t>
      </w:r>
      <w:proofErr w:type="spellStart"/>
      <w:r w:rsidRPr="0027353A">
        <w:rPr>
          <w:rFonts w:eastAsiaTheme="minorHAnsi"/>
          <w:sz w:val="28"/>
          <w:szCs w:val="28"/>
          <w:lang w:eastAsia="en-US"/>
        </w:rPr>
        <w:t>и.о</w:t>
      </w:r>
      <w:proofErr w:type="spellEnd"/>
      <w:r w:rsidRPr="0027353A">
        <w:rPr>
          <w:rFonts w:eastAsiaTheme="minorHAnsi"/>
          <w:sz w:val="28"/>
          <w:szCs w:val="28"/>
          <w:lang w:eastAsia="en-US"/>
        </w:rPr>
        <w:t xml:space="preserve">. заместителя руководителя Управления Росреестра по Курганской области </w:t>
      </w:r>
      <w:proofErr w:type="spellStart"/>
      <w:r w:rsidRPr="0027353A">
        <w:rPr>
          <w:rFonts w:eastAsiaTheme="minorHAnsi"/>
          <w:sz w:val="28"/>
          <w:szCs w:val="28"/>
          <w:lang w:eastAsia="en-US"/>
        </w:rPr>
        <w:t>Гюльнара</w:t>
      </w:r>
      <w:proofErr w:type="spellEnd"/>
      <w:r w:rsidRPr="0027353A">
        <w:rPr>
          <w:rFonts w:eastAsiaTheme="minorHAnsi"/>
          <w:sz w:val="28"/>
          <w:szCs w:val="28"/>
          <w:lang w:eastAsia="en-US"/>
        </w:rPr>
        <w:t xml:space="preserve"> </w:t>
      </w:r>
      <w:proofErr w:type="spellStart"/>
      <w:r w:rsidRPr="0027353A">
        <w:rPr>
          <w:rFonts w:eastAsiaTheme="minorHAnsi"/>
          <w:sz w:val="28"/>
          <w:szCs w:val="28"/>
          <w:lang w:eastAsia="en-US"/>
        </w:rPr>
        <w:t>Батырова</w:t>
      </w:r>
      <w:proofErr w:type="spellEnd"/>
      <w:r w:rsidRPr="0027353A">
        <w:rPr>
          <w:rFonts w:eastAsiaTheme="minorHAnsi"/>
          <w:sz w:val="28"/>
          <w:szCs w:val="28"/>
          <w:lang w:eastAsia="en-US"/>
        </w:rPr>
        <w:t>.</w:t>
      </w:r>
    </w:p>
    <w:p w:rsidR="0027353A" w:rsidRPr="0027353A" w:rsidRDefault="0027353A" w:rsidP="0027353A">
      <w:pPr>
        <w:spacing w:after="200" w:line="276" w:lineRule="auto"/>
        <w:ind w:firstLine="708"/>
        <w:jc w:val="both"/>
        <w:rPr>
          <w:rFonts w:asciiTheme="minorHAnsi" w:eastAsiaTheme="minorHAnsi" w:hAnsiTheme="minorHAnsi" w:cstheme="minorBidi"/>
          <w:sz w:val="22"/>
          <w:szCs w:val="22"/>
          <w:lang w:eastAsia="en-US"/>
        </w:rPr>
      </w:pPr>
      <w:r w:rsidRPr="0027353A">
        <w:rPr>
          <w:rFonts w:eastAsiaTheme="minorHAnsi"/>
          <w:sz w:val="28"/>
          <w:szCs w:val="28"/>
          <w:lang w:eastAsia="en-US"/>
        </w:rPr>
        <w:t xml:space="preserve">Отметим, чтобы </w:t>
      </w:r>
      <w:r w:rsidRPr="0027353A">
        <w:rPr>
          <w:rFonts w:eastAsiaTheme="minorHAnsi"/>
          <w:sz w:val="28"/>
          <w:szCs w:val="28"/>
          <w:lang w:val="x-none" w:eastAsia="en-US"/>
        </w:rPr>
        <w:t xml:space="preserve">обезопасить себя от ошибок и предотвратить потерю времени и средств на их исправление, необходимо при выборе кадастрового инженера обращать внимание на уровень </w:t>
      </w:r>
      <w:r w:rsidRPr="0027353A">
        <w:rPr>
          <w:rFonts w:eastAsiaTheme="minorHAnsi"/>
          <w:sz w:val="28"/>
          <w:szCs w:val="28"/>
          <w:lang w:eastAsia="en-US"/>
        </w:rPr>
        <w:t xml:space="preserve">его </w:t>
      </w:r>
      <w:r w:rsidRPr="0027353A">
        <w:rPr>
          <w:rFonts w:eastAsiaTheme="minorHAnsi"/>
          <w:sz w:val="28"/>
          <w:szCs w:val="28"/>
          <w:lang w:val="x-none" w:eastAsia="en-US"/>
        </w:rPr>
        <w:t xml:space="preserve">профессиональной подготовки. Выбрать кадастрового инженера поможет «Реестр кадастровых инженеров», размещенный на официальном сайте Росреестра по адресу </w:t>
      </w:r>
      <w:hyperlink r:id="rId9" w:history="1">
        <w:r w:rsidRPr="0027353A">
          <w:rPr>
            <w:rFonts w:eastAsiaTheme="minorHAnsi"/>
            <w:color w:val="0000FF" w:themeColor="hyperlink"/>
            <w:sz w:val="28"/>
            <w:szCs w:val="28"/>
            <w:u w:val="single"/>
            <w:lang w:val="x-none" w:eastAsia="en-US"/>
          </w:rPr>
          <w:t>https://rosreestr.ru</w:t>
        </w:r>
      </w:hyperlink>
      <w:r w:rsidRPr="0027353A">
        <w:rPr>
          <w:rFonts w:eastAsiaTheme="minorHAnsi"/>
          <w:sz w:val="28"/>
          <w:szCs w:val="28"/>
          <w:u w:val="single"/>
          <w:lang w:val="x-none" w:eastAsia="en-US"/>
        </w:rPr>
        <w:t>.</w:t>
      </w:r>
      <w:r w:rsidRPr="0027353A">
        <w:rPr>
          <w:rFonts w:eastAsiaTheme="minorHAnsi"/>
          <w:sz w:val="28"/>
          <w:szCs w:val="28"/>
          <w:u w:val="single"/>
          <w:lang w:eastAsia="en-US"/>
        </w:rPr>
        <w:t xml:space="preserve"> </w:t>
      </w:r>
    </w:p>
    <w:p w:rsidR="0027353A" w:rsidRDefault="0027353A" w:rsidP="00602757">
      <w:pPr>
        <w:rPr>
          <w:b/>
        </w:rPr>
      </w:pPr>
    </w:p>
    <w:p w:rsidR="0027353A" w:rsidRDefault="0027353A" w:rsidP="00602757">
      <w:pPr>
        <w:rPr>
          <w:b/>
        </w:rPr>
      </w:pPr>
    </w:p>
    <w:p w:rsidR="006C6A00" w:rsidRPr="00EC5132" w:rsidRDefault="006C6A00" w:rsidP="006C6A00">
      <w:pPr>
        <w:jc w:val="center"/>
        <w:rPr>
          <w:b/>
          <w:color w:val="000000"/>
          <w:sz w:val="28"/>
          <w:szCs w:val="28"/>
          <w:shd w:val="clear" w:color="auto" w:fill="FFFFFF"/>
        </w:rPr>
      </w:pPr>
      <w:r w:rsidRPr="00EC5132">
        <w:rPr>
          <w:b/>
          <w:color w:val="000000"/>
          <w:sz w:val="28"/>
          <w:szCs w:val="28"/>
          <w:shd w:val="clear" w:color="auto" w:fill="FFFFFF"/>
        </w:rPr>
        <w:lastRenderedPageBreak/>
        <w:t>Осторожно, тонкий лед!</w:t>
      </w:r>
    </w:p>
    <w:p w:rsidR="006C6A00" w:rsidRDefault="006C6A00" w:rsidP="006C6A00">
      <w:r w:rsidRPr="00EC5132">
        <w:rPr>
          <w:color w:val="000000"/>
          <w:sz w:val="28"/>
          <w:szCs w:val="28"/>
          <w:shd w:val="clear" w:color="auto" w:fill="FFFFFF"/>
        </w:rPr>
        <w:t>С приходом зимы и наступлением холодов на водоемах наблюдается становление перволедья. В это время выходить на поверхность льда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 До наступления устойчивых морозов на водоемах лед еще не прочен. Скрепленный вечерним или ночным морозом, он способен утром выдерживать небольшую нагрузку, но днем, под лучами солнца, становится пористым и очень слабым, хотя сохраняет достаточную толщину. Осенний лед становится прочным только после того, как установятся непрерывные морозные дни, но даже при кратковременной оттепели он теряет это качество и появляется рыхлость. Опасно ходить по льду, покрытому снегом (снег, выпавший на только что образовавшийся лед, помимо того, что маскирует полыньи, еще и замедляет рост толщины льда). Прочность льда можно определить визуально: прозрачный лед голубого или зеленого цвета прочный, если лед белого цвета прочность его в 2 раза меньше. Серый, матово-белый или с желтоватым оттенком - лед ненадежен. Такой лед обрушивается без предупреждающего потрескивания</w:t>
      </w:r>
      <w:r>
        <w:rPr>
          <w:rFonts w:ascii="Arial" w:hAnsi="Arial" w:cs="Arial"/>
          <w:color w:val="000000"/>
          <w:sz w:val="20"/>
          <w:szCs w:val="20"/>
          <w:shd w:val="clear" w:color="auto" w:fill="FFFFFF"/>
        </w:rPr>
        <w:t>.</w:t>
      </w:r>
    </w:p>
    <w:p w:rsidR="006C6A00" w:rsidRPr="00690847" w:rsidRDefault="006C6A00" w:rsidP="006C6A00"/>
    <w:p w:rsidR="006C6A00" w:rsidRDefault="006C6A00" w:rsidP="006C6A00"/>
    <w:p w:rsidR="006C6A00" w:rsidRPr="003A09BD" w:rsidRDefault="006C6A00" w:rsidP="006C6A00">
      <w:r w:rsidRPr="003A09BD">
        <w:t>Старший госинспектор ГИМС</w:t>
      </w:r>
    </w:p>
    <w:p w:rsidR="006C6A00" w:rsidRDefault="006C6A00" w:rsidP="006C6A00">
      <w:proofErr w:type="spellStart"/>
      <w:r w:rsidRPr="003A09BD">
        <w:t>Мишкинского</w:t>
      </w:r>
      <w:proofErr w:type="spellEnd"/>
      <w:r w:rsidRPr="003A09BD">
        <w:t xml:space="preserve"> инспекторского участка                              Харитонов В.Н.</w:t>
      </w:r>
    </w:p>
    <w:p w:rsidR="0027353A" w:rsidRDefault="0027353A" w:rsidP="00602757">
      <w:pPr>
        <w:rPr>
          <w:b/>
        </w:rPr>
      </w:pPr>
    </w:p>
    <w:p w:rsidR="006C6A00" w:rsidRDefault="006C6A00" w:rsidP="00602757">
      <w:pPr>
        <w:rPr>
          <w:b/>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873F6F" w:rsidRDefault="00873F6F" w:rsidP="00140139">
      <w:pPr>
        <w:jc w:val="center"/>
        <w:rPr>
          <w:b/>
          <w:sz w:val="28"/>
          <w:szCs w:val="28"/>
        </w:rPr>
      </w:pPr>
    </w:p>
    <w:p w:rsidR="00140139" w:rsidRPr="00140139" w:rsidRDefault="00140139" w:rsidP="00140139">
      <w:pPr>
        <w:jc w:val="center"/>
        <w:rPr>
          <w:b/>
          <w:sz w:val="28"/>
          <w:szCs w:val="28"/>
        </w:rPr>
      </w:pPr>
      <w:r w:rsidRPr="00140139">
        <w:rPr>
          <w:b/>
          <w:sz w:val="28"/>
          <w:szCs w:val="28"/>
        </w:rPr>
        <w:lastRenderedPageBreak/>
        <w:t>КУРГАНСКАЯ ОБЛАСТЬ</w:t>
      </w:r>
    </w:p>
    <w:p w:rsidR="00140139" w:rsidRPr="00140139" w:rsidRDefault="00140139" w:rsidP="00140139">
      <w:pPr>
        <w:jc w:val="center"/>
        <w:rPr>
          <w:b/>
          <w:sz w:val="28"/>
          <w:szCs w:val="28"/>
        </w:rPr>
      </w:pPr>
      <w:r w:rsidRPr="00140139">
        <w:rPr>
          <w:b/>
          <w:sz w:val="28"/>
          <w:szCs w:val="28"/>
        </w:rPr>
        <w:t>КУРТАМЫШСКИЙ РАЙОН</w:t>
      </w:r>
    </w:p>
    <w:p w:rsidR="00140139" w:rsidRPr="00140139" w:rsidRDefault="00140139" w:rsidP="00140139">
      <w:pPr>
        <w:jc w:val="center"/>
        <w:rPr>
          <w:b/>
          <w:sz w:val="28"/>
          <w:szCs w:val="28"/>
        </w:rPr>
      </w:pPr>
      <w:r w:rsidRPr="00140139">
        <w:rPr>
          <w:b/>
          <w:sz w:val="28"/>
          <w:szCs w:val="28"/>
        </w:rPr>
        <w:t>ЗАКОМАЛДИНСКОЙ СЕЛЬСОВЕТ</w:t>
      </w:r>
    </w:p>
    <w:p w:rsidR="00140139" w:rsidRPr="00140139" w:rsidRDefault="00140139" w:rsidP="00140139">
      <w:pPr>
        <w:keepNext/>
        <w:jc w:val="center"/>
        <w:rPr>
          <w:b/>
          <w:sz w:val="28"/>
          <w:szCs w:val="28"/>
        </w:rPr>
      </w:pPr>
      <w:r w:rsidRPr="00140139">
        <w:rPr>
          <w:b/>
          <w:sz w:val="28"/>
          <w:szCs w:val="28"/>
        </w:rPr>
        <w:t>ЗАКОМАЛДИНСКАЯ СЕЛЬСКАЯ ДУМА</w:t>
      </w:r>
    </w:p>
    <w:p w:rsidR="00140139" w:rsidRPr="00140139" w:rsidRDefault="00140139" w:rsidP="00140139">
      <w:pPr>
        <w:jc w:val="center"/>
        <w:rPr>
          <w:b/>
          <w:sz w:val="32"/>
          <w:szCs w:val="32"/>
        </w:rPr>
      </w:pPr>
    </w:p>
    <w:p w:rsidR="00140139" w:rsidRPr="00140139" w:rsidRDefault="00140139" w:rsidP="00140139">
      <w:pPr>
        <w:keepNext/>
        <w:jc w:val="center"/>
        <w:rPr>
          <w:b/>
          <w:sz w:val="40"/>
          <w:szCs w:val="40"/>
        </w:rPr>
      </w:pPr>
      <w:r w:rsidRPr="00140139">
        <w:rPr>
          <w:b/>
          <w:sz w:val="40"/>
          <w:szCs w:val="40"/>
        </w:rPr>
        <w:t xml:space="preserve">РЕШЕНИЕ </w:t>
      </w:r>
    </w:p>
    <w:p w:rsidR="00140139" w:rsidRPr="00140139" w:rsidRDefault="00140139" w:rsidP="00140139"/>
    <w:p w:rsidR="00140139" w:rsidRPr="00140139" w:rsidRDefault="00140139" w:rsidP="00140139">
      <w:pPr>
        <w:jc w:val="both"/>
      </w:pPr>
      <w:r w:rsidRPr="00140139">
        <w:t>от 12.11.2019 г.                 №   14</w:t>
      </w:r>
    </w:p>
    <w:p w:rsidR="00140139" w:rsidRPr="00140139" w:rsidRDefault="00140139" w:rsidP="00140139">
      <w:pPr>
        <w:jc w:val="both"/>
      </w:pPr>
      <w:r w:rsidRPr="00140139">
        <w:t>с. Закомалдино</w:t>
      </w:r>
    </w:p>
    <w:p w:rsidR="00140139" w:rsidRPr="00140139" w:rsidRDefault="00140139" w:rsidP="00140139">
      <w:pPr>
        <w:rPr>
          <w:b/>
        </w:rPr>
      </w:pPr>
    </w:p>
    <w:tbl>
      <w:tblPr>
        <w:tblW w:w="0" w:type="auto"/>
        <w:tblLook w:val="04A0" w:firstRow="1" w:lastRow="0" w:firstColumn="1" w:lastColumn="0" w:noHBand="0" w:noVBand="1"/>
      </w:tblPr>
      <w:tblGrid>
        <w:gridCol w:w="9571"/>
      </w:tblGrid>
      <w:tr w:rsidR="00140139" w:rsidRPr="00140139" w:rsidTr="00873F6F">
        <w:tc>
          <w:tcPr>
            <w:tcW w:w="9571" w:type="dxa"/>
          </w:tcPr>
          <w:p w:rsidR="00140139" w:rsidRPr="00140139" w:rsidRDefault="00140139" w:rsidP="00140139">
            <w:pPr>
              <w:jc w:val="center"/>
              <w:rPr>
                <w:b/>
                <w:sz w:val="28"/>
                <w:szCs w:val="28"/>
              </w:rPr>
            </w:pPr>
            <w:r w:rsidRPr="00140139">
              <w:rPr>
                <w:b/>
                <w:iCs/>
                <w:sz w:val="28"/>
                <w:szCs w:val="28"/>
              </w:rPr>
              <w:t>Об избрании Главы Закомалдинского сельсовета</w:t>
            </w:r>
          </w:p>
          <w:p w:rsidR="00140139" w:rsidRPr="00140139" w:rsidRDefault="00140139" w:rsidP="00140139">
            <w:pPr>
              <w:keepNext/>
              <w:tabs>
                <w:tab w:val="left" w:pos="6534"/>
              </w:tabs>
              <w:ind w:left="360"/>
              <w:jc w:val="center"/>
              <w:outlineLvl w:val="0"/>
              <w:rPr>
                <w:b/>
                <w:bCs/>
                <w:i/>
                <w:iCs/>
                <w:sz w:val="28"/>
                <w:szCs w:val="28"/>
              </w:rPr>
            </w:pPr>
          </w:p>
        </w:tc>
      </w:tr>
    </w:tbl>
    <w:p w:rsidR="00873F6F" w:rsidRPr="00873F6F" w:rsidRDefault="00873F6F" w:rsidP="00873F6F">
      <w:pPr>
        <w:ind w:firstLine="708"/>
        <w:jc w:val="both"/>
        <w:rPr>
          <w:sz w:val="28"/>
          <w:szCs w:val="28"/>
          <w:lang w:eastAsia="en-US"/>
        </w:rPr>
      </w:pPr>
      <w:proofErr w:type="gramStart"/>
      <w:r w:rsidRPr="00873F6F">
        <w:rPr>
          <w:sz w:val="28"/>
          <w:szCs w:val="28"/>
          <w:lang w:eastAsia="en-US"/>
        </w:rPr>
        <w:t>В соответствии с Федеральным законом от 6 октября 2003 года № 131-ФЗ «Об общих принципах организациях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статьями 22,28 Устава  Закомалдинского сельсовета Куртамышского района Курганской области,</w:t>
      </w:r>
      <w:r w:rsidRPr="00873F6F">
        <w:rPr>
          <w:sz w:val="28"/>
          <w:szCs w:val="28"/>
        </w:rPr>
        <w:t xml:space="preserve"> </w:t>
      </w:r>
      <w:r w:rsidRPr="00873F6F">
        <w:rPr>
          <w:sz w:val="28"/>
          <w:szCs w:val="28"/>
          <w:lang w:eastAsia="en-US"/>
        </w:rPr>
        <w:t xml:space="preserve">рассмотрев  результаты конкурса по отбору кандидатур на должность Главы </w:t>
      </w:r>
      <w:r w:rsidRPr="00873F6F">
        <w:rPr>
          <w:sz w:val="28"/>
          <w:szCs w:val="28"/>
        </w:rPr>
        <w:t xml:space="preserve">Закомалдинского </w:t>
      </w:r>
      <w:r w:rsidRPr="00873F6F">
        <w:rPr>
          <w:sz w:val="28"/>
          <w:szCs w:val="28"/>
          <w:lang w:eastAsia="en-US"/>
        </w:rPr>
        <w:t>сельсовета</w:t>
      </w:r>
      <w:proofErr w:type="gramEnd"/>
      <w:r w:rsidRPr="00873F6F">
        <w:rPr>
          <w:sz w:val="28"/>
          <w:szCs w:val="28"/>
          <w:lang w:eastAsia="en-US"/>
        </w:rPr>
        <w:t xml:space="preserve"> (протокол конкурсной комиссии по отбору кандидатур на должность Главы Закомалдинского сельсовета от 12 ноября 2019 года № 3), Закомалдинская  сельская Дума</w:t>
      </w:r>
    </w:p>
    <w:p w:rsidR="00873F6F" w:rsidRPr="00873F6F" w:rsidRDefault="00873F6F" w:rsidP="00873F6F">
      <w:pPr>
        <w:jc w:val="both"/>
        <w:rPr>
          <w:b/>
          <w:sz w:val="28"/>
          <w:szCs w:val="28"/>
        </w:rPr>
      </w:pPr>
      <w:r w:rsidRPr="00873F6F">
        <w:rPr>
          <w:sz w:val="28"/>
          <w:szCs w:val="28"/>
          <w:lang w:eastAsia="en-US"/>
        </w:rPr>
        <w:t xml:space="preserve"> </w:t>
      </w:r>
      <w:r w:rsidRPr="00873F6F">
        <w:rPr>
          <w:sz w:val="28"/>
          <w:szCs w:val="28"/>
        </w:rPr>
        <w:t>РЕШИЛА:</w:t>
      </w:r>
    </w:p>
    <w:p w:rsidR="00873F6F" w:rsidRPr="00873F6F" w:rsidRDefault="00873F6F" w:rsidP="00873F6F">
      <w:pPr>
        <w:jc w:val="both"/>
        <w:rPr>
          <w:sz w:val="28"/>
          <w:szCs w:val="28"/>
        </w:rPr>
      </w:pPr>
      <w:r w:rsidRPr="00873F6F">
        <w:rPr>
          <w:sz w:val="28"/>
          <w:szCs w:val="28"/>
        </w:rPr>
        <w:t>1. Доклад счетной комиссии о результатах тайного голосования по избранию Главы Закомалдинского сельсовета принять к сведению.</w:t>
      </w:r>
    </w:p>
    <w:p w:rsidR="00873F6F" w:rsidRPr="00873F6F" w:rsidRDefault="00873F6F" w:rsidP="00873F6F">
      <w:pPr>
        <w:jc w:val="both"/>
        <w:rPr>
          <w:sz w:val="28"/>
          <w:szCs w:val="28"/>
        </w:rPr>
      </w:pPr>
      <w:r w:rsidRPr="00873F6F">
        <w:rPr>
          <w:sz w:val="28"/>
          <w:szCs w:val="28"/>
        </w:rPr>
        <w:t>2. Утвердить протокол счетной комиссии о результатах тайного голосования по избранию Главы Закомалдинского сельсовета.</w:t>
      </w:r>
    </w:p>
    <w:p w:rsidR="00873F6F" w:rsidRPr="00873F6F" w:rsidRDefault="00873F6F" w:rsidP="00873F6F">
      <w:pPr>
        <w:jc w:val="both"/>
        <w:rPr>
          <w:sz w:val="28"/>
          <w:szCs w:val="28"/>
          <w:u w:val="single"/>
        </w:rPr>
      </w:pPr>
      <w:r w:rsidRPr="00873F6F">
        <w:rPr>
          <w:sz w:val="28"/>
          <w:szCs w:val="28"/>
        </w:rPr>
        <w:t xml:space="preserve">3. Считать избранным на должность Главы Закомалдинского сельсовета </w:t>
      </w:r>
      <w:r w:rsidRPr="00873F6F">
        <w:rPr>
          <w:sz w:val="28"/>
          <w:szCs w:val="28"/>
          <w:u w:val="single"/>
        </w:rPr>
        <w:t>Баканова Владимира Владимировича</w:t>
      </w:r>
    </w:p>
    <w:p w:rsidR="00873F6F" w:rsidRPr="00873F6F" w:rsidRDefault="00873F6F" w:rsidP="00873F6F">
      <w:pPr>
        <w:jc w:val="both"/>
        <w:rPr>
          <w:sz w:val="28"/>
          <w:szCs w:val="28"/>
        </w:rPr>
      </w:pPr>
      <w:r w:rsidRPr="00873F6F">
        <w:rPr>
          <w:sz w:val="28"/>
          <w:szCs w:val="28"/>
        </w:rPr>
        <w:t xml:space="preserve">4. Обнародовать настоящее решение на доске объявлений Администрации Закомалдинского сельсовета </w:t>
      </w:r>
      <w:proofErr w:type="gramStart"/>
      <w:r w:rsidRPr="00873F6F">
        <w:rPr>
          <w:sz w:val="28"/>
          <w:szCs w:val="28"/>
        </w:rPr>
        <w:t>в</w:t>
      </w:r>
      <w:proofErr w:type="gramEnd"/>
      <w:r w:rsidRPr="00873F6F">
        <w:rPr>
          <w:sz w:val="28"/>
          <w:szCs w:val="28"/>
        </w:rPr>
        <w:t xml:space="preserve"> с. Закомалдино и д. Стрижово,  и разместить </w:t>
      </w:r>
      <w:proofErr w:type="gramStart"/>
      <w:r w:rsidRPr="00873F6F">
        <w:rPr>
          <w:sz w:val="28"/>
          <w:szCs w:val="28"/>
        </w:rPr>
        <w:t>на</w:t>
      </w:r>
      <w:proofErr w:type="gramEnd"/>
      <w:r w:rsidRPr="00873F6F">
        <w:rPr>
          <w:sz w:val="28"/>
          <w:szCs w:val="28"/>
        </w:rPr>
        <w:t xml:space="preserve"> официальном сайте Администрации Куртамышского района (по согласованию).</w:t>
      </w:r>
    </w:p>
    <w:p w:rsidR="00873F6F" w:rsidRDefault="00873F6F" w:rsidP="00873F6F">
      <w:pPr>
        <w:widowControl w:val="0"/>
        <w:autoSpaceDE w:val="0"/>
        <w:autoSpaceDN w:val="0"/>
        <w:adjustRightInd w:val="0"/>
        <w:jc w:val="both"/>
        <w:rPr>
          <w:sz w:val="28"/>
          <w:szCs w:val="28"/>
        </w:rPr>
      </w:pPr>
    </w:p>
    <w:p w:rsidR="00873F6F" w:rsidRPr="00873F6F" w:rsidRDefault="00873F6F" w:rsidP="00873F6F">
      <w:pPr>
        <w:widowControl w:val="0"/>
        <w:autoSpaceDE w:val="0"/>
        <w:autoSpaceDN w:val="0"/>
        <w:adjustRightInd w:val="0"/>
        <w:jc w:val="both"/>
        <w:rPr>
          <w:sz w:val="28"/>
          <w:szCs w:val="28"/>
        </w:rPr>
      </w:pPr>
      <w:r w:rsidRPr="00873F6F">
        <w:rPr>
          <w:sz w:val="28"/>
          <w:szCs w:val="28"/>
        </w:rPr>
        <w:t xml:space="preserve"> Председатель Закомалдинской  сельской Думы                        Е. В. Водолеева</w:t>
      </w:r>
    </w:p>
    <w:p w:rsidR="00873F6F" w:rsidRPr="00873F6F" w:rsidRDefault="00873F6F" w:rsidP="00873F6F">
      <w:pPr>
        <w:widowControl w:val="0"/>
        <w:autoSpaceDE w:val="0"/>
        <w:autoSpaceDN w:val="0"/>
        <w:adjustRightInd w:val="0"/>
        <w:jc w:val="both"/>
        <w:rPr>
          <w:sz w:val="28"/>
          <w:szCs w:val="28"/>
        </w:rPr>
      </w:pPr>
    </w:p>
    <w:p w:rsidR="00873F6F" w:rsidRPr="00873F6F" w:rsidRDefault="00873F6F" w:rsidP="00873F6F">
      <w:pPr>
        <w:widowControl w:val="0"/>
        <w:autoSpaceDE w:val="0"/>
        <w:autoSpaceDN w:val="0"/>
        <w:adjustRightInd w:val="0"/>
        <w:jc w:val="both"/>
        <w:rPr>
          <w:sz w:val="28"/>
          <w:szCs w:val="28"/>
        </w:rPr>
      </w:pPr>
      <w:r>
        <w:rPr>
          <w:sz w:val="28"/>
          <w:szCs w:val="28"/>
        </w:rPr>
        <w:t xml:space="preserve"> </w:t>
      </w:r>
      <w:r w:rsidRPr="00873F6F">
        <w:rPr>
          <w:sz w:val="28"/>
          <w:szCs w:val="28"/>
        </w:rPr>
        <w:t xml:space="preserve">И. о. Главы Закомалдинского сельсовета                              Е. С. </w:t>
      </w:r>
      <w:r>
        <w:rPr>
          <w:sz w:val="28"/>
          <w:szCs w:val="28"/>
        </w:rPr>
        <w:t>Филареева</w:t>
      </w:r>
    </w:p>
    <w:p w:rsidR="00873F6F" w:rsidRPr="00873F6F" w:rsidRDefault="00873F6F" w:rsidP="00873F6F">
      <w:pPr>
        <w:jc w:val="both"/>
        <w:rPr>
          <w:sz w:val="28"/>
          <w:szCs w:val="28"/>
        </w:rPr>
      </w:pPr>
    </w:p>
    <w:p w:rsidR="00873F6F" w:rsidRPr="00873F6F" w:rsidRDefault="00873F6F" w:rsidP="00873F6F">
      <w:pPr>
        <w:jc w:val="both"/>
        <w:rPr>
          <w:sz w:val="28"/>
          <w:szCs w:val="28"/>
        </w:rPr>
      </w:pPr>
    </w:p>
    <w:p w:rsidR="00873F6F" w:rsidRPr="00873F6F" w:rsidRDefault="00873F6F" w:rsidP="00873F6F">
      <w:pPr>
        <w:jc w:val="both"/>
        <w:rPr>
          <w:sz w:val="28"/>
          <w:szCs w:val="28"/>
        </w:rPr>
      </w:pPr>
    </w:p>
    <w:p w:rsidR="00873F6F" w:rsidRPr="00873F6F" w:rsidRDefault="00873F6F" w:rsidP="00873F6F">
      <w:pPr>
        <w:spacing w:after="200" w:line="276" w:lineRule="auto"/>
        <w:rPr>
          <w:rFonts w:asciiTheme="minorHAnsi" w:eastAsiaTheme="minorHAnsi" w:hAnsiTheme="minorHAnsi" w:cstheme="minorBidi"/>
          <w:sz w:val="22"/>
          <w:szCs w:val="22"/>
          <w:lang w:eastAsia="en-US"/>
        </w:rPr>
      </w:pPr>
    </w:p>
    <w:p w:rsidR="006C6A00" w:rsidRDefault="006C6A00" w:rsidP="00602757">
      <w:pPr>
        <w:rPr>
          <w:b/>
        </w:rPr>
      </w:pPr>
    </w:p>
    <w:p w:rsidR="006C6A00" w:rsidRDefault="006C6A00" w:rsidP="00602757">
      <w:pPr>
        <w:rPr>
          <w:b/>
        </w:rPr>
      </w:pPr>
    </w:p>
    <w:p w:rsidR="006C6A00" w:rsidRDefault="006C6A00" w:rsidP="00602757">
      <w:pPr>
        <w:rPr>
          <w:b/>
        </w:rPr>
      </w:pPr>
    </w:p>
    <w:p w:rsidR="006C6A00" w:rsidRDefault="006C6A00" w:rsidP="00602757">
      <w:pPr>
        <w:rPr>
          <w:b/>
        </w:rPr>
      </w:pPr>
    </w:p>
    <w:p w:rsidR="00873F6F" w:rsidRPr="00873F6F" w:rsidRDefault="00873F6F" w:rsidP="00873F6F">
      <w:pPr>
        <w:jc w:val="center"/>
        <w:rPr>
          <w:b/>
          <w:sz w:val="28"/>
          <w:szCs w:val="28"/>
        </w:rPr>
      </w:pPr>
      <w:r w:rsidRPr="00873F6F">
        <w:rPr>
          <w:b/>
          <w:sz w:val="28"/>
          <w:szCs w:val="28"/>
        </w:rPr>
        <w:lastRenderedPageBreak/>
        <w:t>КУРГАНСКАЯ ОБЛАСТЬ</w:t>
      </w:r>
    </w:p>
    <w:p w:rsidR="00873F6F" w:rsidRPr="00873F6F" w:rsidRDefault="00873F6F" w:rsidP="00873F6F">
      <w:pPr>
        <w:jc w:val="center"/>
        <w:rPr>
          <w:b/>
          <w:sz w:val="28"/>
          <w:szCs w:val="28"/>
        </w:rPr>
      </w:pPr>
      <w:r w:rsidRPr="00873F6F">
        <w:rPr>
          <w:b/>
          <w:sz w:val="28"/>
          <w:szCs w:val="28"/>
        </w:rPr>
        <w:t>КУРТАМЫШСКИЙ РАЙОН</w:t>
      </w:r>
    </w:p>
    <w:p w:rsidR="00873F6F" w:rsidRPr="00873F6F" w:rsidRDefault="00873F6F" w:rsidP="00873F6F">
      <w:pPr>
        <w:jc w:val="center"/>
        <w:rPr>
          <w:b/>
          <w:sz w:val="28"/>
          <w:szCs w:val="28"/>
        </w:rPr>
      </w:pPr>
      <w:r w:rsidRPr="00873F6F">
        <w:rPr>
          <w:b/>
          <w:sz w:val="28"/>
          <w:szCs w:val="28"/>
        </w:rPr>
        <w:t>ЗАКОМАЛДИНСКОЙ СЕЛЬСОВЕТ</w:t>
      </w:r>
    </w:p>
    <w:p w:rsidR="00873F6F" w:rsidRPr="00873F6F" w:rsidRDefault="00873F6F" w:rsidP="00873F6F">
      <w:pPr>
        <w:keepNext/>
        <w:jc w:val="center"/>
        <w:rPr>
          <w:b/>
          <w:sz w:val="28"/>
          <w:szCs w:val="28"/>
        </w:rPr>
      </w:pPr>
      <w:r w:rsidRPr="00873F6F">
        <w:rPr>
          <w:b/>
          <w:sz w:val="28"/>
          <w:szCs w:val="28"/>
        </w:rPr>
        <w:t>ЗАКОМАЛДИНСКАЯ СЕЛЬСКАЯ ДУМА</w:t>
      </w:r>
    </w:p>
    <w:p w:rsidR="00873F6F" w:rsidRPr="00873F6F" w:rsidRDefault="00873F6F" w:rsidP="00873F6F">
      <w:pPr>
        <w:jc w:val="center"/>
        <w:rPr>
          <w:b/>
          <w:sz w:val="32"/>
          <w:szCs w:val="32"/>
        </w:rPr>
      </w:pPr>
    </w:p>
    <w:p w:rsidR="00873F6F" w:rsidRPr="00873F6F" w:rsidRDefault="00873F6F" w:rsidP="00873F6F">
      <w:pPr>
        <w:keepNext/>
        <w:jc w:val="center"/>
        <w:rPr>
          <w:b/>
          <w:sz w:val="40"/>
          <w:szCs w:val="40"/>
        </w:rPr>
      </w:pPr>
      <w:r w:rsidRPr="00873F6F">
        <w:rPr>
          <w:b/>
          <w:sz w:val="40"/>
          <w:szCs w:val="40"/>
        </w:rPr>
        <w:t xml:space="preserve">РЕШЕНИЕ </w:t>
      </w:r>
    </w:p>
    <w:p w:rsidR="00873F6F" w:rsidRPr="00873F6F" w:rsidRDefault="00873F6F" w:rsidP="00873F6F"/>
    <w:p w:rsidR="00873F6F" w:rsidRPr="00873F6F" w:rsidRDefault="00873F6F" w:rsidP="00873F6F">
      <w:pPr>
        <w:jc w:val="both"/>
      </w:pPr>
      <w:r w:rsidRPr="00873F6F">
        <w:t>от 13.11.2019 г.                 №   15</w:t>
      </w:r>
    </w:p>
    <w:p w:rsidR="00873F6F" w:rsidRPr="00873F6F" w:rsidRDefault="00873F6F" w:rsidP="00873F6F">
      <w:pPr>
        <w:jc w:val="both"/>
      </w:pPr>
      <w:r w:rsidRPr="00873F6F">
        <w:t>с. Закомалдино</w:t>
      </w:r>
    </w:p>
    <w:p w:rsidR="00873F6F" w:rsidRPr="00873F6F" w:rsidRDefault="00873F6F" w:rsidP="00873F6F">
      <w:pPr>
        <w:widowControl w:val="0"/>
        <w:autoSpaceDE w:val="0"/>
        <w:autoSpaceDN w:val="0"/>
        <w:adjustRightInd w:val="0"/>
        <w:jc w:val="both"/>
      </w:pPr>
    </w:p>
    <w:p w:rsidR="00873F6F" w:rsidRPr="00873F6F" w:rsidRDefault="00873F6F" w:rsidP="00873F6F">
      <w:pPr>
        <w:widowControl w:val="0"/>
        <w:autoSpaceDE w:val="0"/>
        <w:autoSpaceDN w:val="0"/>
        <w:adjustRightInd w:val="0"/>
        <w:rPr>
          <w:b/>
          <w:sz w:val="20"/>
          <w:szCs w:val="20"/>
        </w:rPr>
      </w:pPr>
    </w:p>
    <w:tbl>
      <w:tblPr>
        <w:tblW w:w="0" w:type="auto"/>
        <w:tblLook w:val="04A0" w:firstRow="1" w:lastRow="0" w:firstColumn="1" w:lastColumn="0" w:noHBand="0" w:noVBand="1"/>
      </w:tblPr>
      <w:tblGrid>
        <w:gridCol w:w="9571"/>
      </w:tblGrid>
      <w:tr w:rsidR="00873F6F" w:rsidRPr="00873F6F" w:rsidTr="00DA1712">
        <w:tc>
          <w:tcPr>
            <w:tcW w:w="9854" w:type="dxa"/>
          </w:tcPr>
          <w:p w:rsidR="00873F6F" w:rsidRPr="00873F6F" w:rsidRDefault="00873F6F" w:rsidP="00873F6F">
            <w:pPr>
              <w:widowControl w:val="0"/>
              <w:autoSpaceDE w:val="0"/>
              <w:autoSpaceDN w:val="0"/>
              <w:adjustRightInd w:val="0"/>
              <w:jc w:val="center"/>
              <w:rPr>
                <w:b/>
                <w:sz w:val="28"/>
                <w:szCs w:val="28"/>
              </w:rPr>
            </w:pPr>
            <w:r w:rsidRPr="00873F6F">
              <w:rPr>
                <w:b/>
                <w:iCs/>
                <w:sz w:val="28"/>
                <w:szCs w:val="28"/>
              </w:rPr>
              <w:t>О вступлении в должность Главы Закомалдинского сельсовета</w:t>
            </w:r>
          </w:p>
          <w:p w:rsidR="00873F6F" w:rsidRPr="00873F6F" w:rsidRDefault="00873F6F" w:rsidP="00873F6F">
            <w:pPr>
              <w:keepNext/>
              <w:tabs>
                <w:tab w:val="left" w:pos="6534"/>
              </w:tabs>
              <w:ind w:left="360"/>
              <w:jc w:val="center"/>
              <w:outlineLvl w:val="0"/>
              <w:rPr>
                <w:b/>
                <w:bCs/>
                <w:i/>
                <w:iCs/>
              </w:rPr>
            </w:pPr>
          </w:p>
        </w:tc>
      </w:tr>
    </w:tbl>
    <w:p w:rsidR="00873F6F" w:rsidRDefault="00873F6F" w:rsidP="00602757">
      <w:pPr>
        <w:rPr>
          <w:b/>
        </w:rPr>
      </w:pPr>
    </w:p>
    <w:p w:rsidR="00873F6F" w:rsidRPr="00873F6F" w:rsidRDefault="00873F6F" w:rsidP="00873F6F">
      <w:pPr>
        <w:widowControl w:val="0"/>
        <w:autoSpaceDE w:val="0"/>
        <w:autoSpaceDN w:val="0"/>
        <w:adjustRightInd w:val="0"/>
        <w:ind w:firstLine="708"/>
        <w:jc w:val="both"/>
        <w:rPr>
          <w:sz w:val="28"/>
          <w:szCs w:val="28"/>
          <w:lang w:eastAsia="en-US"/>
        </w:rPr>
      </w:pPr>
      <w:proofErr w:type="gramStart"/>
      <w:r w:rsidRPr="00873F6F">
        <w:rPr>
          <w:sz w:val="28"/>
          <w:szCs w:val="28"/>
          <w:lang w:eastAsia="en-US"/>
        </w:rPr>
        <w:t>В соответствии с Федеральным законом от 6 октября 2003 года № 131-ФЗ «Об общих принципах организациях местного самоуправления в Российской Федерации», статьями 22, 28 Устава Закомалдинского сельсовета Куртамышского района,</w:t>
      </w:r>
      <w:r w:rsidRPr="00873F6F">
        <w:rPr>
          <w:sz w:val="28"/>
          <w:szCs w:val="28"/>
        </w:rPr>
        <w:t xml:space="preserve"> решением Закомалдинской   сельской Думы от 12 ноября 2019 года № 14 «Об избрании Главы Закомалдинского сельсовета», приняв во внимание, что Баканов Владимир Владимирович  принес присягу,  Закомалдинская  </w:t>
      </w:r>
      <w:r w:rsidRPr="00873F6F">
        <w:rPr>
          <w:sz w:val="28"/>
          <w:szCs w:val="28"/>
          <w:lang w:eastAsia="en-US"/>
        </w:rPr>
        <w:t xml:space="preserve">сельская Дума </w:t>
      </w:r>
      <w:proofErr w:type="gramEnd"/>
    </w:p>
    <w:p w:rsidR="00873F6F" w:rsidRPr="00873F6F" w:rsidRDefault="00873F6F" w:rsidP="00873F6F">
      <w:pPr>
        <w:widowControl w:val="0"/>
        <w:autoSpaceDE w:val="0"/>
        <w:autoSpaceDN w:val="0"/>
        <w:adjustRightInd w:val="0"/>
        <w:rPr>
          <w:b/>
          <w:sz w:val="28"/>
          <w:szCs w:val="28"/>
        </w:rPr>
      </w:pPr>
      <w:r w:rsidRPr="00873F6F">
        <w:rPr>
          <w:b/>
          <w:sz w:val="28"/>
          <w:szCs w:val="28"/>
        </w:rPr>
        <w:t>РЕШИЛА:</w:t>
      </w:r>
    </w:p>
    <w:p w:rsidR="00873F6F" w:rsidRPr="00873F6F" w:rsidRDefault="00873F6F" w:rsidP="00873F6F">
      <w:pPr>
        <w:widowControl w:val="0"/>
        <w:autoSpaceDE w:val="0"/>
        <w:autoSpaceDN w:val="0"/>
        <w:adjustRightInd w:val="0"/>
        <w:ind w:firstLine="708"/>
        <w:jc w:val="both"/>
        <w:rPr>
          <w:sz w:val="28"/>
          <w:szCs w:val="28"/>
        </w:rPr>
      </w:pPr>
      <w:r w:rsidRPr="00873F6F">
        <w:rPr>
          <w:sz w:val="28"/>
          <w:szCs w:val="28"/>
        </w:rPr>
        <w:t xml:space="preserve">1. Вступление Баканова Владимира </w:t>
      </w:r>
      <w:proofErr w:type="spellStart"/>
      <w:r w:rsidRPr="00873F6F">
        <w:rPr>
          <w:sz w:val="28"/>
          <w:szCs w:val="28"/>
        </w:rPr>
        <w:t>Владимировичаа</w:t>
      </w:r>
      <w:proofErr w:type="spellEnd"/>
      <w:r w:rsidRPr="00873F6F">
        <w:rPr>
          <w:sz w:val="28"/>
          <w:szCs w:val="28"/>
        </w:rPr>
        <w:t xml:space="preserve"> в должность Главы Закомалдинского сельсовета принять к сведению.</w:t>
      </w:r>
    </w:p>
    <w:p w:rsidR="00873F6F" w:rsidRPr="00873F6F" w:rsidRDefault="00873F6F" w:rsidP="00873F6F">
      <w:pPr>
        <w:widowControl w:val="0"/>
        <w:autoSpaceDE w:val="0"/>
        <w:autoSpaceDN w:val="0"/>
        <w:adjustRightInd w:val="0"/>
        <w:ind w:firstLine="708"/>
        <w:jc w:val="both"/>
        <w:rPr>
          <w:sz w:val="28"/>
          <w:szCs w:val="28"/>
        </w:rPr>
      </w:pPr>
      <w:r w:rsidRPr="00873F6F">
        <w:rPr>
          <w:sz w:val="28"/>
          <w:szCs w:val="28"/>
        </w:rPr>
        <w:t>2. Обнародовать настоящее решение на досках объявлений Администрации Закомалдинского сельсовета и разместить на официальном сайте Администрации Куртамышского района (по согласованию).</w:t>
      </w:r>
    </w:p>
    <w:p w:rsidR="00873F6F" w:rsidRPr="00873F6F" w:rsidRDefault="00873F6F" w:rsidP="00873F6F">
      <w:pPr>
        <w:widowControl w:val="0"/>
        <w:autoSpaceDE w:val="0"/>
        <w:autoSpaceDN w:val="0"/>
        <w:adjustRightInd w:val="0"/>
        <w:ind w:firstLine="708"/>
        <w:jc w:val="both"/>
        <w:rPr>
          <w:sz w:val="28"/>
          <w:szCs w:val="28"/>
        </w:rPr>
      </w:pPr>
      <w:r w:rsidRPr="00873F6F">
        <w:rPr>
          <w:sz w:val="28"/>
          <w:szCs w:val="28"/>
        </w:rPr>
        <w:t xml:space="preserve">3. </w:t>
      </w:r>
      <w:proofErr w:type="gramStart"/>
      <w:r w:rsidRPr="00873F6F">
        <w:rPr>
          <w:sz w:val="28"/>
          <w:szCs w:val="28"/>
        </w:rPr>
        <w:t xml:space="preserve">Контроль за выполнением настоящего решения возложить на и. о. председателя Закомалдинской   сельской Думы. </w:t>
      </w:r>
      <w:proofErr w:type="gramEnd"/>
    </w:p>
    <w:p w:rsidR="00873F6F" w:rsidRPr="00873F6F" w:rsidRDefault="00873F6F" w:rsidP="00873F6F">
      <w:pPr>
        <w:widowControl w:val="0"/>
        <w:autoSpaceDE w:val="0"/>
        <w:autoSpaceDN w:val="0"/>
        <w:adjustRightInd w:val="0"/>
        <w:jc w:val="both"/>
        <w:rPr>
          <w:sz w:val="28"/>
          <w:szCs w:val="28"/>
        </w:rPr>
      </w:pPr>
    </w:p>
    <w:p w:rsidR="00873F6F" w:rsidRPr="00873F6F" w:rsidRDefault="00873F6F" w:rsidP="00873F6F">
      <w:pPr>
        <w:widowControl w:val="0"/>
        <w:autoSpaceDE w:val="0"/>
        <w:autoSpaceDN w:val="0"/>
        <w:adjustRightInd w:val="0"/>
        <w:jc w:val="both"/>
        <w:rPr>
          <w:sz w:val="28"/>
          <w:szCs w:val="28"/>
        </w:rPr>
      </w:pPr>
    </w:p>
    <w:p w:rsidR="00873F6F" w:rsidRPr="00873F6F" w:rsidRDefault="00873F6F" w:rsidP="00873F6F">
      <w:pPr>
        <w:widowControl w:val="0"/>
        <w:autoSpaceDE w:val="0"/>
        <w:autoSpaceDN w:val="0"/>
        <w:adjustRightInd w:val="0"/>
        <w:jc w:val="both"/>
        <w:rPr>
          <w:sz w:val="28"/>
          <w:szCs w:val="28"/>
        </w:rPr>
      </w:pPr>
      <w:r w:rsidRPr="00873F6F">
        <w:rPr>
          <w:sz w:val="28"/>
          <w:szCs w:val="28"/>
        </w:rPr>
        <w:t xml:space="preserve"> Председателя Закомалдинской   сельской Думы                       Е. В. Водолеева</w:t>
      </w:r>
    </w:p>
    <w:p w:rsidR="00873F6F" w:rsidRPr="00873F6F" w:rsidRDefault="00873F6F" w:rsidP="00873F6F">
      <w:pPr>
        <w:widowControl w:val="0"/>
        <w:autoSpaceDE w:val="0"/>
        <w:autoSpaceDN w:val="0"/>
        <w:adjustRightInd w:val="0"/>
        <w:jc w:val="both"/>
        <w:rPr>
          <w:sz w:val="28"/>
          <w:szCs w:val="28"/>
        </w:rPr>
      </w:pPr>
    </w:p>
    <w:p w:rsidR="00873F6F" w:rsidRPr="00873F6F" w:rsidRDefault="00873F6F" w:rsidP="00873F6F">
      <w:pPr>
        <w:widowControl w:val="0"/>
        <w:autoSpaceDE w:val="0"/>
        <w:autoSpaceDN w:val="0"/>
        <w:adjustRightInd w:val="0"/>
        <w:jc w:val="both"/>
        <w:rPr>
          <w:sz w:val="28"/>
          <w:szCs w:val="28"/>
        </w:rPr>
      </w:pPr>
      <w:r w:rsidRPr="00873F6F">
        <w:rPr>
          <w:sz w:val="28"/>
          <w:szCs w:val="28"/>
        </w:rPr>
        <w:t>И. о. Главы Закомалдинского сельсовета                                    Е. С. Филареева</w:t>
      </w:r>
    </w:p>
    <w:p w:rsidR="00873F6F" w:rsidRPr="00873F6F" w:rsidRDefault="00873F6F" w:rsidP="00873F6F">
      <w:pPr>
        <w:widowControl w:val="0"/>
        <w:autoSpaceDE w:val="0"/>
        <w:autoSpaceDN w:val="0"/>
        <w:adjustRightInd w:val="0"/>
        <w:jc w:val="both"/>
        <w:rPr>
          <w:sz w:val="28"/>
          <w:szCs w:val="28"/>
        </w:rPr>
      </w:pPr>
    </w:p>
    <w:p w:rsidR="00873F6F" w:rsidRPr="00873F6F" w:rsidRDefault="00873F6F" w:rsidP="00873F6F">
      <w:pPr>
        <w:spacing w:after="200" w:line="276" w:lineRule="auto"/>
        <w:rPr>
          <w:rFonts w:ascii="Calibri" w:eastAsia="Calibri" w:hAnsi="Calibri"/>
          <w:sz w:val="28"/>
          <w:szCs w:val="28"/>
          <w:lang w:eastAsia="en-US"/>
        </w:rPr>
      </w:pPr>
    </w:p>
    <w:p w:rsidR="00873F6F" w:rsidRDefault="00873F6F" w:rsidP="00602757">
      <w:pPr>
        <w:rPr>
          <w:b/>
        </w:rPr>
      </w:pPr>
    </w:p>
    <w:p w:rsidR="006C6A00" w:rsidRDefault="006C6A00" w:rsidP="00602757">
      <w:pPr>
        <w:rPr>
          <w:b/>
        </w:rPr>
      </w:pPr>
    </w:p>
    <w:p w:rsidR="006C6A00" w:rsidRDefault="006C6A00" w:rsidP="00602757">
      <w:pPr>
        <w:rPr>
          <w:b/>
        </w:rPr>
      </w:pPr>
    </w:p>
    <w:p w:rsidR="006C6A00" w:rsidRDefault="006C6A00" w:rsidP="00602757">
      <w:pPr>
        <w:rPr>
          <w:b/>
        </w:rPr>
      </w:pPr>
    </w:p>
    <w:p w:rsidR="000B1743" w:rsidRDefault="000B1743" w:rsidP="00602757">
      <w:pPr>
        <w:rPr>
          <w:b/>
        </w:rPr>
      </w:pPr>
    </w:p>
    <w:p w:rsidR="000B1743" w:rsidRDefault="000B1743" w:rsidP="00602757">
      <w:pPr>
        <w:rPr>
          <w:b/>
        </w:rPr>
      </w:pPr>
    </w:p>
    <w:p w:rsidR="000B1743" w:rsidRDefault="000B1743" w:rsidP="00602757">
      <w:pPr>
        <w:rPr>
          <w:b/>
        </w:rPr>
      </w:pPr>
    </w:p>
    <w:p w:rsidR="006C6A00" w:rsidRDefault="006C6A00" w:rsidP="00602757">
      <w:pPr>
        <w:rPr>
          <w:b/>
        </w:rPr>
      </w:pPr>
    </w:p>
    <w:p w:rsidR="006C6A00" w:rsidRDefault="006C6A00" w:rsidP="00602757">
      <w:pPr>
        <w:rPr>
          <w:b/>
        </w:rPr>
      </w:pPr>
    </w:p>
    <w:p w:rsidR="006C6A00" w:rsidRDefault="006C6A00" w:rsidP="00602757">
      <w:pPr>
        <w:rPr>
          <w:b/>
        </w:rPr>
      </w:pPr>
    </w:p>
    <w:p w:rsidR="000B1743" w:rsidRPr="004C25C4" w:rsidRDefault="0075327C" w:rsidP="000B1743">
      <w:pPr>
        <w:jc w:val="center"/>
        <w:rPr>
          <w:b/>
          <w:bCs/>
          <w:color w:val="052635"/>
          <w:kern w:val="32"/>
          <w:shd w:val="clear" w:color="auto" w:fill="FFFFFF"/>
        </w:rPr>
      </w:pPr>
      <w:r>
        <w:rPr>
          <w:b/>
          <w:bCs/>
          <w:color w:val="052635"/>
          <w:kern w:val="32"/>
          <w:shd w:val="clear" w:color="auto" w:fill="FFFFFF"/>
        </w:rPr>
        <w:lastRenderedPageBreak/>
        <w:t>КУРГАНСКАЯ   ОБ</w:t>
      </w:r>
      <w:bookmarkStart w:id="0" w:name="_GoBack"/>
      <w:bookmarkEnd w:id="0"/>
      <w:r w:rsidR="000B1743" w:rsidRPr="004C25C4">
        <w:rPr>
          <w:b/>
          <w:bCs/>
          <w:color w:val="052635"/>
          <w:kern w:val="32"/>
          <w:shd w:val="clear" w:color="auto" w:fill="FFFFFF"/>
        </w:rPr>
        <w:t>ЛАСТЬ</w:t>
      </w:r>
    </w:p>
    <w:p w:rsidR="000B1743" w:rsidRPr="004C25C4" w:rsidRDefault="000B1743" w:rsidP="000B1743">
      <w:pPr>
        <w:jc w:val="center"/>
        <w:rPr>
          <w:b/>
          <w:bCs/>
          <w:color w:val="052635"/>
          <w:kern w:val="32"/>
          <w:shd w:val="clear" w:color="auto" w:fill="FFFFFF"/>
        </w:rPr>
      </w:pPr>
    </w:p>
    <w:p w:rsidR="000B1743" w:rsidRPr="004C25C4" w:rsidRDefault="000B1743" w:rsidP="000B1743">
      <w:pPr>
        <w:jc w:val="center"/>
        <w:rPr>
          <w:b/>
          <w:bCs/>
          <w:color w:val="052635"/>
          <w:kern w:val="32"/>
          <w:shd w:val="clear" w:color="auto" w:fill="FFFFFF"/>
        </w:rPr>
      </w:pPr>
      <w:r w:rsidRPr="004C25C4">
        <w:rPr>
          <w:b/>
          <w:bCs/>
          <w:color w:val="052635"/>
          <w:kern w:val="32"/>
          <w:shd w:val="clear" w:color="auto" w:fill="FFFFFF"/>
        </w:rPr>
        <w:t>КУРТАМЫШСКИЙ    РАЙОН</w:t>
      </w:r>
    </w:p>
    <w:p w:rsidR="000B1743" w:rsidRPr="004C25C4" w:rsidRDefault="000B1743" w:rsidP="000B1743">
      <w:pPr>
        <w:jc w:val="center"/>
        <w:rPr>
          <w:b/>
          <w:bCs/>
          <w:color w:val="052635"/>
          <w:kern w:val="32"/>
          <w:shd w:val="clear" w:color="auto" w:fill="FFFFFF"/>
        </w:rPr>
      </w:pPr>
    </w:p>
    <w:p w:rsidR="000B1743" w:rsidRPr="004C25C4" w:rsidRDefault="000B1743" w:rsidP="000B1743">
      <w:pPr>
        <w:jc w:val="center"/>
        <w:rPr>
          <w:b/>
          <w:bCs/>
          <w:color w:val="052635"/>
          <w:kern w:val="32"/>
          <w:shd w:val="clear" w:color="auto" w:fill="FFFFFF"/>
        </w:rPr>
      </w:pPr>
      <w:r w:rsidRPr="004C25C4">
        <w:rPr>
          <w:b/>
          <w:bCs/>
          <w:color w:val="052635"/>
          <w:kern w:val="32"/>
          <w:shd w:val="clear" w:color="auto" w:fill="FFFFFF"/>
        </w:rPr>
        <w:t xml:space="preserve">          ЗАКОМАЛДИНСКИЙ  СЕЛЬСОВЕТ</w:t>
      </w:r>
    </w:p>
    <w:p w:rsidR="000B1743" w:rsidRPr="004C25C4" w:rsidRDefault="000B1743" w:rsidP="000B1743">
      <w:pPr>
        <w:jc w:val="center"/>
        <w:rPr>
          <w:b/>
          <w:bCs/>
          <w:color w:val="052635"/>
          <w:kern w:val="32"/>
          <w:shd w:val="clear" w:color="auto" w:fill="FFFFFF"/>
        </w:rPr>
      </w:pPr>
    </w:p>
    <w:p w:rsidR="000B1743" w:rsidRPr="004C25C4" w:rsidRDefault="000B1743" w:rsidP="000B1743">
      <w:pPr>
        <w:jc w:val="center"/>
        <w:rPr>
          <w:b/>
          <w:bCs/>
          <w:color w:val="052635"/>
          <w:kern w:val="32"/>
          <w:shd w:val="clear" w:color="auto" w:fill="FFFFFF"/>
        </w:rPr>
      </w:pPr>
      <w:r w:rsidRPr="004C25C4">
        <w:rPr>
          <w:b/>
          <w:bCs/>
          <w:color w:val="052635"/>
          <w:kern w:val="32"/>
          <w:shd w:val="clear" w:color="auto" w:fill="FFFFFF"/>
        </w:rPr>
        <w:t>ГЛАВА   ЗАКОМАЛДИНСКОГО   СЕЛЬСОВЕТА</w:t>
      </w:r>
    </w:p>
    <w:p w:rsidR="000B1743" w:rsidRPr="004C25C4" w:rsidRDefault="000B1743" w:rsidP="000B1743">
      <w:pPr>
        <w:rPr>
          <w:b/>
          <w:bCs/>
          <w:color w:val="052635"/>
          <w:kern w:val="32"/>
          <w:sz w:val="40"/>
          <w:szCs w:val="40"/>
          <w:shd w:val="clear" w:color="auto" w:fill="FFFFFF"/>
        </w:rPr>
      </w:pPr>
      <w:r w:rsidRPr="004C25C4">
        <w:rPr>
          <w:b/>
          <w:bCs/>
          <w:color w:val="052635"/>
          <w:kern w:val="32"/>
        </w:rPr>
        <w:br/>
      </w:r>
      <w:r w:rsidRPr="004C25C4">
        <w:rPr>
          <w:b/>
          <w:bCs/>
          <w:color w:val="052635"/>
          <w:kern w:val="32"/>
          <w:sz w:val="40"/>
          <w:szCs w:val="40"/>
          <w:shd w:val="clear" w:color="auto" w:fill="FFFFFF"/>
        </w:rPr>
        <w:t>                                  РАСПОРЯЖЕНИЕ</w:t>
      </w:r>
    </w:p>
    <w:p w:rsidR="000B1743" w:rsidRPr="004C25C4" w:rsidRDefault="000B1743" w:rsidP="000B1743">
      <w:pPr>
        <w:rPr>
          <w:bCs/>
          <w:color w:val="052635"/>
          <w:kern w:val="32"/>
        </w:rPr>
      </w:pPr>
    </w:p>
    <w:p w:rsidR="000B1743" w:rsidRPr="00DA540F" w:rsidRDefault="000B1743" w:rsidP="000B1743">
      <w:pPr>
        <w:autoSpaceDE w:val="0"/>
        <w:autoSpaceDN w:val="0"/>
        <w:adjustRightInd w:val="0"/>
        <w:spacing w:before="10" w:line="274" w:lineRule="exact"/>
        <w:ind w:right="6197"/>
      </w:pPr>
      <w:r w:rsidRPr="00DA540F">
        <w:t>от 13.11.2019 года     № 07-р</w:t>
      </w:r>
    </w:p>
    <w:p w:rsidR="000B1743" w:rsidRPr="00DA540F" w:rsidRDefault="000B1743" w:rsidP="000B1743">
      <w:pPr>
        <w:autoSpaceDE w:val="0"/>
        <w:autoSpaceDN w:val="0"/>
        <w:adjustRightInd w:val="0"/>
        <w:spacing w:before="10" w:line="274" w:lineRule="exact"/>
        <w:ind w:right="6197"/>
        <w:jc w:val="both"/>
        <w:rPr>
          <w:sz w:val="28"/>
          <w:szCs w:val="28"/>
        </w:rPr>
      </w:pPr>
      <w:r w:rsidRPr="00DA540F">
        <w:rPr>
          <w:sz w:val="28"/>
          <w:szCs w:val="28"/>
        </w:rPr>
        <w:t>с. Закомалдино</w:t>
      </w:r>
    </w:p>
    <w:p w:rsidR="000B1743" w:rsidRDefault="000B1743" w:rsidP="000B1743">
      <w:pPr>
        <w:rPr>
          <w:b/>
        </w:rPr>
      </w:pPr>
    </w:p>
    <w:p w:rsidR="000B1743" w:rsidRDefault="000B1743" w:rsidP="000B1743">
      <w:pPr>
        <w:jc w:val="center"/>
        <w:rPr>
          <w:sz w:val="28"/>
          <w:szCs w:val="28"/>
        </w:rPr>
      </w:pPr>
      <w:r>
        <w:rPr>
          <w:sz w:val="28"/>
          <w:szCs w:val="28"/>
        </w:rPr>
        <w:t xml:space="preserve">О вступлении в должность Главы Закомалдинского сельсовета </w:t>
      </w:r>
    </w:p>
    <w:p w:rsidR="000B1743" w:rsidRDefault="000B1743" w:rsidP="00602757">
      <w:pPr>
        <w:rPr>
          <w:b/>
        </w:rPr>
      </w:pPr>
    </w:p>
    <w:p w:rsidR="000B1743" w:rsidRDefault="000B1743" w:rsidP="000B1743">
      <w:pPr>
        <w:jc w:val="both"/>
        <w:rPr>
          <w:sz w:val="28"/>
          <w:szCs w:val="28"/>
        </w:rPr>
      </w:pPr>
      <w:r>
        <w:rPr>
          <w:sz w:val="28"/>
          <w:szCs w:val="28"/>
        </w:rPr>
        <w:t xml:space="preserve">          В соответствии с частью 3 статьи 40 Федерального закона от 6 октября 2003 года № 131-ФЗ «Об общих принципах организации местного самоуправления в Российской Федерации», статьей 28 Устава Закомалдинского сельсовета, </w:t>
      </w:r>
      <w:r>
        <w:rPr>
          <w:color w:val="052635"/>
          <w:sz w:val="28"/>
          <w:szCs w:val="28"/>
          <w:shd w:val="clear" w:color="auto" w:fill="FFFFFF"/>
        </w:rPr>
        <w:t xml:space="preserve">протоколом счетной комиссии от 12.11.2019 года № 4 « О результатах тайного голосования по избранию Главы Закомалдинского сельсовета», </w:t>
      </w:r>
      <w:r>
        <w:rPr>
          <w:sz w:val="28"/>
          <w:szCs w:val="28"/>
        </w:rPr>
        <w:t>приняв присягу:</w:t>
      </w:r>
    </w:p>
    <w:p w:rsidR="000B1743" w:rsidRDefault="000B1743" w:rsidP="000B1743">
      <w:pPr>
        <w:jc w:val="both"/>
        <w:rPr>
          <w:sz w:val="28"/>
          <w:szCs w:val="28"/>
        </w:rPr>
      </w:pPr>
    </w:p>
    <w:p w:rsidR="000B1743" w:rsidRDefault="000B1743" w:rsidP="000B1743">
      <w:pPr>
        <w:jc w:val="both"/>
        <w:rPr>
          <w:sz w:val="28"/>
          <w:szCs w:val="28"/>
        </w:rPr>
      </w:pPr>
      <w:r>
        <w:rPr>
          <w:sz w:val="28"/>
          <w:szCs w:val="28"/>
        </w:rPr>
        <w:t xml:space="preserve">          1. Вступаю в должность Главы Закомалдинского сельсовета с 14 ноября 2019 года.</w:t>
      </w:r>
    </w:p>
    <w:p w:rsidR="000B1743" w:rsidRDefault="000B1743" w:rsidP="000B1743">
      <w:pPr>
        <w:jc w:val="both"/>
      </w:pPr>
      <w:r>
        <w:rPr>
          <w:sz w:val="28"/>
          <w:szCs w:val="28"/>
        </w:rPr>
        <w:t xml:space="preserve">           2. </w:t>
      </w:r>
      <w:r w:rsidRPr="004C25C4">
        <w:rPr>
          <w:rStyle w:val="FontStyle15"/>
          <w:sz w:val="28"/>
          <w:szCs w:val="28"/>
        </w:rPr>
        <w:t>Опубликовать настоящее распоряжение в информационном листке Администрации Закомалдинского сельсовета «Вестник Закомалдинского сельсовета»  и разместить на официальном сайте Администрации Куртамышского района (по согласованию).</w:t>
      </w:r>
    </w:p>
    <w:p w:rsidR="000B1743" w:rsidRDefault="000B1743" w:rsidP="000B1743">
      <w:pPr>
        <w:jc w:val="both"/>
      </w:pPr>
    </w:p>
    <w:p w:rsidR="000B1743" w:rsidRDefault="000B1743" w:rsidP="000B1743">
      <w:pPr>
        <w:jc w:val="both"/>
        <w:rPr>
          <w:sz w:val="28"/>
          <w:szCs w:val="28"/>
        </w:rPr>
      </w:pPr>
      <w:r>
        <w:rPr>
          <w:sz w:val="28"/>
          <w:szCs w:val="28"/>
        </w:rPr>
        <w:t xml:space="preserve">     </w:t>
      </w:r>
    </w:p>
    <w:p w:rsidR="000B1743" w:rsidRDefault="000B1743" w:rsidP="000B1743">
      <w:pPr>
        <w:jc w:val="both"/>
        <w:rPr>
          <w:sz w:val="28"/>
          <w:szCs w:val="28"/>
        </w:rPr>
      </w:pPr>
    </w:p>
    <w:p w:rsidR="000B1743" w:rsidRDefault="000B1743" w:rsidP="000B1743">
      <w:pPr>
        <w:rPr>
          <w:sz w:val="28"/>
          <w:szCs w:val="28"/>
        </w:rPr>
      </w:pPr>
      <w:r>
        <w:rPr>
          <w:sz w:val="28"/>
          <w:szCs w:val="28"/>
        </w:rPr>
        <w:t>Глава Закомалдинского сельсовета                                             В. В. Баканов</w:t>
      </w:r>
    </w:p>
    <w:p w:rsidR="000B1743" w:rsidRDefault="000B1743" w:rsidP="000B1743"/>
    <w:p w:rsidR="000B1743" w:rsidRDefault="000B1743" w:rsidP="00602757">
      <w:pPr>
        <w:rPr>
          <w:b/>
        </w:rPr>
      </w:pPr>
    </w:p>
    <w:p w:rsidR="000B1743" w:rsidRDefault="000B1743"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5460D9" w:rsidRDefault="005460D9" w:rsidP="00602757">
      <w:pPr>
        <w:rPr>
          <w:b/>
        </w:rPr>
      </w:pPr>
    </w:p>
    <w:p w:rsidR="00D17055" w:rsidRPr="0084263F" w:rsidRDefault="00D17055" w:rsidP="00D17055">
      <w:pPr>
        <w:spacing w:after="240"/>
        <w:ind w:left="7258"/>
      </w:pPr>
      <w:r w:rsidRPr="0084263F">
        <w:lastRenderedPageBreak/>
        <w:t>к приказу ФНС России</w:t>
      </w:r>
      <w:r w:rsidRPr="0084263F">
        <w:br/>
        <w:t>от 22.11.2018 № ММВ-7-21/652@</w:t>
      </w:r>
    </w:p>
    <w:p w:rsidR="00D17055" w:rsidRPr="0084263F" w:rsidRDefault="00D17055" w:rsidP="00D17055">
      <w:pPr>
        <w:rPr>
          <w:b/>
          <w:bCs/>
        </w:rPr>
      </w:pPr>
      <w:r w:rsidRPr="0084263F">
        <w:rPr>
          <w:b/>
          <w:bCs/>
        </w:rPr>
        <w:t>Форма по КНД 1190803</w:t>
      </w:r>
    </w:p>
    <w:tbl>
      <w:tblPr>
        <w:tblW w:w="10262" w:type="dxa"/>
        <w:tblLayout w:type="fixed"/>
        <w:tblCellMar>
          <w:left w:w="28" w:type="dxa"/>
          <w:right w:w="28" w:type="dxa"/>
        </w:tblCellMar>
        <w:tblLook w:val="0000" w:firstRow="0" w:lastRow="0" w:firstColumn="0" w:lastColumn="0" w:noHBand="0" w:noVBand="0"/>
      </w:tblPr>
      <w:tblGrid>
        <w:gridCol w:w="4820"/>
        <w:gridCol w:w="312"/>
        <w:gridCol w:w="2996"/>
        <w:gridCol w:w="2134"/>
      </w:tblGrid>
      <w:tr w:rsidR="00D17055" w:rsidRPr="0084263F" w:rsidTr="009427D4">
        <w:trPr>
          <w:cantSplit/>
        </w:trPr>
        <w:tc>
          <w:tcPr>
            <w:tcW w:w="4820" w:type="dxa"/>
            <w:tcBorders>
              <w:top w:val="nil"/>
              <w:left w:val="nil"/>
              <w:bottom w:val="single" w:sz="4" w:space="0" w:color="auto"/>
              <w:right w:val="nil"/>
            </w:tcBorders>
            <w:vAlign w:val="bottom"/>
          </w:tcPr>
          <w:p w:rsidR="00D17055" w:rsidRPr="005B3398" w:rsidRDefault="00D17055" w:rsidP="009427D4">
            <w:pPr>
              <w:rPr>
                <w:sz w:val="22"/>
                <w:szCs w:val="22"/>
              </w:rPr>
            </w:pPr>
            <w:r w:rsidRPr="005B3398">
              <w:rPr>
                <w:sz w:val="22"/>
                <w:szCs w:val="22"/>
              </w:rPr>
              <w:t xml:space="preserve">Администрация </w:t>
            </w:r>
            <w:r w:rsidRPr="00855852">
              <w:rPr>
                <w:sz w:val="22"/>
                <w:szCs w:val="22"/>
              </w:rPr>
              <w:t>Закомалдинского</w:t>
            </w:r>
            <w:r>
              <w:rPr>
                <w:color w:val="FF0000"/>
                <w:sz w:val="22"/>
                <w:szCs w:val="22"/>
              </w:rPr>
              <w:t xml:space="preserve"> </w:t>
            </w:r>
            <w:r w:rsidRPr="005B3398">
              <w:rPr>
                <w:sz w:val="22"/>
                <w:szCs w:val="22"/>
              </w:rPr>
              <w:t xml:space="preserve"> сельсовета</w:t>
            </w: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2996" w:type="dxa"/>
            <w:tcBorders>
              <w:top w:val="nil"/>
              <w:left w:val="nil"/>
              <w:bottom w:val="nil"/>
              <w:right w:val="nil"/>
            </w:tcBorders>
            <w:vAlign w:val="bottom"/>
          </w:tcPr>
          <w:p w:rsidR="00D17055" w:rsidRPr="004239AA" w:rsidRDefault="00D17055" w:rsidP="009427D4">
            <w:pPr>
              <w:rPr>
                <w:sz w:val="22"/>
                <w:szCs w:val="22"/>
              </w:rPr>
            </w:pPr>
            <w:r w:rsidRPr="004239AA">
              <w:rPr>
                <w:sz w:val="22"/>
                <w:szCs w:val="22"/>
              </w:rPr>
              <w:t xml:space="preserve">В Управление ФНС России </w:t>
            </w:r>
            <w:proofErr w:type="gramStart"/>
            <w:r w:rsidRPr="004239AA">
              <w:rPr>
                <w:sz w:val="22"/>
                <w:szCs w:val="22"/>
              </w:rPr>
              <w:t>по</w:t>
            </w:r>
            <w:proofErr w:type="gramEnd"/>
          </w:p>
        </w:tc>
        <w:tc>
          <w:tcPr>
            <w:tcW w:w="2134" w:type="dxa"/>
            <w:tcBorders>
              <w:top w:val="nil"/>
              <w:left w:val="nil"/>
              <w:bottom w:val="single" w:sz="4" w:space="0" w:color="auto"/>
              <w:right w:val="nil"/>
            </w:tcBorders>
            <w:vAlign w:val="bottom"/>
          </w:tcPr>
          <w:p w:rsidR="00D17055" w:rsidRPr="004239AA" w:rsidRDefault="00D17055" w:rsidP="009427D4">
            <w:pPr>
              <w:rPr>
                <w:sz w:val="22"/>
                <w:szCs w:val="22"/>
              </w:rPr>
            </w:pPr>
            <w:r w:rsidRPr="004239AA">
              <w:rPr>
                <w:sz w:val="22"/>
                <w:szCs w:val="22"/>
              </w:rPr>
              <w:t>Курганской области</w:t>
            </w:r>
          </w:p>
        </w:tc>
      </w:tr>
      <w:tr w:rsidR="00D17055" w:rsidRPr="0084263F" w:rsidTr="009427D4">
        <w:trPr>
          <w:cantSplit/>
        </w:trPr>
        <w:tc>
          <w:tcPr>
            <w:tcW w:w="4820" w:type="dxa"/>
            <w:tcBorders>
              <w:top w:val="nil"/>
              <w:left w:val="nil"/>
              <w:bottom w:val="nil"/>
              <w:right w:val="nil"/>
            </w:tcBorders>
          </w:tcPr>
          <w:p w:rsidR="00D17055" w:rsidRPr="005B3398" w:rsidRDefault="00D17055" w:rsidP="009427D4">
            <w:pPr>
              <w:jc w:val="center"/>
              <w:rPr>
                <w:sz w:val="16"/>
                <w:szCs w:val="16"/>
              </w:rPr>
            </w:pPr>
            <w:r w:rsidRPr="005B3398">
              <w:rPr>
                <w:sz w:val="16"/>
                <w:szCs w:val="16"/>
              </w:rPr>
              <w:t>(полное наименование органа, направившего информацию)</w:t>
            </w:r>
          </w:p>
        </w:tc>
        <w:tc>
          <w:tcPr>
            <w:tcW w:w="312" w:type="dxa"/>
            <w:tcBorders>
              <w:top w:val="nil"/>
              <w:left w:val="nil"/>
              <w:bottom w:val="nil"/>
              <w:right w:val="nil"/>
            </w:tcBorders>
          </w:tcPr>
          <w:p w:rsidR="00D17055" w:rsidRPr="0084263F" w:rsidRDefault="00D17055" w:rsidP="009427D4">
            <w:pPr>
              <w:rPr>
                <w:sz w:val="16"/>
                <w:szCs w:val="16"/>
              </w:rPr>
            </w:pPr>
          </w:p>
        </w:tc>
        <w:tc>
          <w:tcPr>
            <w:tcW w:w="2996" w:type="dxa"/>
            <w:tcBorders>
              <w:top w:val="nil"/>
              <w:left w:val="nil"/>
              <w:bottom w:val="nil"/>
              <w:right w:val="nil"/>
            </w:tcBorders>
          </w:tcPr>
          <w:p w:rsidR="00D17055" w:rsidRPr="0084263F" w:rsidRDefault="00D17055" w:rsidP="009427D4">
            <w:pPr>
              <w:jc w:val="center"/>
              <w:rPr>
                <w:sz w:val="16"/>
                <w:szCs w:val="16"/>
              </w:rPr>
            </w:pPr>
          </w:p>
        </w:tc>
        <w:tc>
          <w:tcPr>
            <w:tcW w:w="2134" w:type="dxa"/>
            <w:tcBorders>
              <w:top w:val="nil"/>
              <w:left w:val="nil"/>
              <w:bottom w:val="nil"/>
              <w:right w:val="nil"/>
            </w:tcBorders>
          </w:tcPr>
          <w:p w:rsidR="00D17055" w:rsidRPr="0084263F" w:rsidRDefault="00D17055" w:rsidP="009427D4">
            <w:pPr>
              <w:jc w:val="center"/>
              <w:rPr>
                <w:sz w:val="16"/>
                <w:szCs w:val="16"/>
              </w:rPr>
            </w:pPr>
            <w:r w:rsidRPr="0084263F">
              <w:rPr>
                <w:sz w:val="16"/>
                <w:szCs w:val="16"/>
              </w:rPr>
              <w:t>(наименование субъекта Российской Федерации)</w:t>
            </w:r>
          </w:p>
        </w:tc>
      </w:tr>
      <w:tr w:rsidR="00D17055" w:rsidRPr="0084263F" w:rsidTr="009427D4">
        <w:trPr>
          <w:cantSplit/>
        </w:trPr>
        <w:tc>
          <w:tcPr>
            <w:tcW w:w="4820" w:type="dxa"/>
            <w:tcBorders>
              <w:top w:val="nil"/>
              <w:left w:val="nil"/>
              <w:bottom w:val="single" w:sz="4" w:space="0" w:color="auto"/>
              <w:right w:val="nil"/>
            </w:tcBorders>
            <w:vAlign w:val="bottom"/>
          </w:tcPr>
          <w:p w:rsidR="00D17055" w:rsidRPr="005B3398" w:rsidRDefault="00D17055" w:rsidP="009427D4">
            <w:pPr>
              <w:rPr>
                <w:sz w:val="22"/>
                <w:szCs w:val="22"/>
              </w:rPr>
            </w:pPr>
            <w:r w:rsidRPr="005B3398">
              <w:rPr>
                <w:sz w:val="22"/>
                <w:szCs w:val="22"/>
              </w:rPr>
              <w:t>Куртамышского района</w:t>
            </w: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nil"/>
              <w:left w:val="nil"/>
              <w:bottom w:val="nil"/>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single" w:sz="4" w:space="0" w:color="auto"/>
              <w:left w:val="nil"/>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nil"/>
              <w:left w:val="nil"/>
              <w:bottom w:val="single" w:sz="4" w:space="0" w:color="auto"/>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single" w:sz="4" w:space="0" w:color="auto"/>
              <w:left w:val="nil"/>
              <w:bottom w:val="nil"/>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bl>
    <w:p w:rsidR="00D17055" w:rsidRPr="0084263F" w:rsidRDefault="00D17055" w:rsidP="00D17055">
      <w:pPr>
        <w:rPr>
          <w:sz w:val="2"/>
          <w:szCs w:val="2"/>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gridCol w:w="306"/>
        <w:gridCol w:w="305"/>
        <w:gridCol w:w="305"/>
        <w:gridCol w:w="306"/>
      </w:tblGrid>
      <w:tr w:rsidR="00D17055" w:rsidRPr="00855852" w:rsidTr="009427D4">
        <w:trPr>
          <w:cantSplit/>
        </w:trPr>
        <w:tc>
          <w:tcPr>
            <w:tcW w:w="851" w:type="dxa"/>
            <w:tcBorders>
              <w:top w:val="nil"/>
              <w:left w:val="nil"/>
              <w:bottom w:val="nil"/>
              <w:right w:val="nil"/>
            </w:tcBorders>
            <w:vAlign w:val="center"/>
          </w:tcPr>
          <w:p w:rsidR="00D17055" w:rsidRPr="00855852" w:rsidRDefault="00D17055" w:rsidP="009427D4">
            <w:pPr>
              <w:rPr>
                <w:sz w:val="22"/>
                <w:szCs w:val="22"/>
              </w:rPr>
            </w:pPr>
            <w:r w:rsidRPr="00855852">
              <w:rPr>
                <w:sz w:val="22"/>
                <w:szCs w:val="22"/>
              </w:rPr>
              <w:t>ОГРН</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2</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7</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4</w:t>
            </w:r>
          </w:p>
        </w:tc>
        <w:tc>
          <w:tcPr>
            <w:tcW w:w="305" w:type="dxa"/>
            <w:tcBorders>
              <w:top w:val="single" w:sz="4" w:space="0" w:color="auto"/>
              <w:left w:val="single" w:sz="4" w:space="0" w:color="auto"/>
              <w:bottom w:val="single" w:sz="4" w:space="0" w:color="auto"/>
              <w:right w:val="nil"/>
            </w:tcBorders>
            <w:vAlign w:val="center"/>
          </w:tcPr>
          <w:p w:rsidR="00D17055" w:rsidRPr="00855852" w:rsidRDefault="00D17055" w:rsidP="009427D4">
            <w:pPr>
              <w:jc w:val="center"/>
              <w:rPr>
                <w:sz w:val="22"/>
                <w:szCs w:val="22"/>
              </w:rPr>
            </w:pPr>
            <w:r w:rsidRPr="00855852">
              <w:rPr>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4</w:t>
            </w:r>
          </w:p>
        </w:tc>
      </w:tr>
    </w:tbl>
    <w:p w:rsidR="00D17055" w:rsidRPr="00855852" w:rsidRDefault="00D17055" w:rsidP="00D17055">
      <w:pPr>
        <w:rPr>
          <w:sz w:val="6"/>
          <w:szCs w:val="6"/>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gridCol w:w="306"/>
      </w:tblGrid>
      <w:tr w:rsidR="00D17055" w:rsidRPr="00855852" w:rsidTr="009427D4">
        <w:trPr>
          <w:cantSplit/>
        </w:trPr>
        <w:tc>
          <w:tcPr>
            <w:tcW w:w="851" w:type="dxa"/>
            <w:tcBorders>
              <w:top w:val="nil"/>
              <w:left w:val="nil"/>
              <w:bottom w:val="nil"/>
              <w:right w:val="nil"/>
            </w:tcBorders>
            <w:vAlign w:val="center"/>
          </w:tcPr>
          <w:p w:rsidR="00D17055" w:rsidRPr="00855852" w:rsidRDefault="00D17055" w:rsidP="009427D4">
            <w:pPr>
              <w:rPr>
                <w:sz w:val="22"/>
                <w:szCs w:val="22"/>
              </w:rPr>
            </w:pPr>
            <w:r w:rsidRPr="00855852">
              <w:rPr>
                <w:sz w:val="22"/>
                <w:szCs w:val="22"/>
              </w:rPr>
              <w:t>ИНН</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3</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2</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2</w:t>
            </w:r>
          </w:p>
        </w:tc>
      </w:tr>
    </w:tbl>
    <w:p w:rsidR="00D17055" w:rsidRPr="00833204" w:rsidRDefault="00D17055" w:rsidP="00D17055">
      <w:pPr>
        <w:rPr>
          <w:sz w:val="6"/>
          <w:szCs w:val="6"/>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tblGrid>
      <w:tr w:rsidR="00D17055" w:rsidRPr="00833204" w:rsidTr="009427D4">
        <w:trPr>
          <w:cantSplit/>
        </w:trPr>
        <w:tc>
          <w:tcPr>
            <w:tcW w:w="851" w:type="dxa"/>
            <w:tcBorders>
              <w:top w:val="nil"/>
              <w:left w:val="nil"/>
              <w:bottom w:val="nil"/>
              <w:right w:val="nil"/>
            </w:tcBorders>
            <w:vAlign w:val="center"/>
          </w:tcPr>
          <w:p w:rsidR="00D17055" w:rsidRPr="00833204" w:rsidRDefault="00D17055" w:rsidP="009427D4">
            <w:pPr>
              <w:rPr>
                <w:sz w:val="22"/>
                <w:szCs w:val="22"/>
              </w:rPr>
            </w:pPr>
            <w:r w:rsidRPr="00833204">
              <w:rPr>
                <w:sz w:val="22"/>
                <w:szCs w:val="22"/>
              </w:rPr>
              <w:t>КПП</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r>
    </w:tbl>
    <w:p w:rsidR="00D17055" w:rsidRPr="002C58FC" w:rsidRDefault="00D17055" w:rsidP="00D17055">
      <w:pPr>
        <w:spacing w:before="120" w:after="180"/>
        <w:jc w:val="center"/>
        <w:rPr>
          <w:bCs/>
          <w:sz w:val="28"/>
          <w:szCs w:val="28"/>
        </w:rPr>
      </w:pPr>
      <w:r w:rsidRPr="002C58FC">
        <w:rPr>
          <w:bCs/>
          <w:sz w:val="28"/>
          <w:szCs w:val="28"/>
        </w:rPr>
        <w:t>ИНФОРМАЦИЯ ОБ УСТАНОВЛЕНИИ, ИЗМЕНЕНИИ И ПРЕКРАЩЕНИИ ДЕЙСТВИЯ РЕГИОНАЛЬНЫХ И МЕСТНЫХ НАЛОГОВ</w:t>
      </w:r>
    </w:p>
    <w:tbl>
      <w:tblPr>
        <w:tblW w:w="10261" w:type="dxa"/>
        <w:tblLayout w:type="fixed"/>
        <w:tblCellMar>
          <w:left w:w="28" w:type="dxa"/>
          <w:right w:w="28" w:type="dxa"/>
        </w:tblCellMar>
        <w:tblLook w:val="0000" w:firstRow="0" w:lastRow="0" w:firstColumn="0" w:lastColumn="0" w:noHBand="0" w:noVBand="0"/>
      </w:tblPr>
      <w:tblGrid>
        <w:gridCol w:w="1814"/>
        <w:gridCol w:w="482"/>
        <w:gridCol w:w="7965"/>
      </w:tblGrid>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Тип документа</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rsidRPr="00593B8A">
              <w:t>1</w:t>
            </w:r>
          </w:p>
        </w:tc>
        <w:tc>
          <w:tcPr>
            <w:tcW w:w="7965" w:type="dxa"/>
            <w:tcBorders>
              <w:left w:val="single" w:sz="4" w:space="0" w:color="auto"/>
            </w:tcBorders>
          </w:tcPr>
          <w:p w:rsidR="00D17055" w:rsidRPr="0084263F" w:rsidRDefault="00D17055" w:rsidP="009427D4">
            <w:pPr>
              <w:ind w:left="85"/>
            </w:pPr>
            <w:r w:rsidRPr="0084263F">
              <w:t>1 - первичный; 2 </w:t>
            </w:r>
            <w:r w:rsidRPr="0084263F">
              <w:rPr>
                <w:rStyle w:val="ac"/>
              </w:rPr>
              <w:footnoteReference w:id="1"/>
            </w:r>
            <w:r w:rsidRPr="0084263F">
              <w:t xml:space="preserve"> - корректирующий</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ind w:left="113"/>
              <w:rPr>
                <w:sz w:val="16"/>
                <w:szCs w:val="16"/>
              </w:rPr>
            </w:pPr>
          </w:p>
        </w:tc>
      </w:tr>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Вид налога:</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t>5</w:t>
            </w:r>
          </w:p>
        </w:tc>
        <w:tc>
          <w:tcPr>
            <w:tcW w:w="7965" w:type="dxa"/>
            <w:tcBorders>
              <w:left w:val="single" w:sz="4" w:space="0" w:color="auto"/>
            </w:tcBorders>
          </w:tcPr>
          <w:p w:rsidR="00D17055" w:rsidRPr="0084263F" w:rsidRDefault="00D17055" w:rsidP="009427D4">
            <w:pPr>
              <w:tabs>
                <w:tab w:val="left" w:pos="574"/>
              </w:tabs>
              <w:ind w:left="85"/>
            </w:pPr>
            <w:r w:rsidRPr="0084263F">
              <w:t>1 -</w:t>
            </w:r>
            <w:r w:rsidRPr="0084263F">
              <w:tab/>
              <w:t>налог на имущество организаций</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tabs>
                <w:tab w:val="left" w:pos="574"/>
              </w:tabs>
              <w:spacing w:after="100"/>
              <w:ind w:left="85"/>
            </w:pPr>
            <w:r w:rsidRPr="0084263F">
              <w:t>2 -</w:t>
            </w:r>
            <w:r w:rsidRPr="0084263F">
              <w:tab/>
              <w:t>налог на игорный бизнес</w:t>
            </w:r>
          </w:p>
          <w:p w:rsidR="00D17055" w:rsidRPr="0084263F" w:rsidRDefault="00D17055" w:rsidP="009427D4">
            <w:pPr>
              <w:tabs>
                <w:tab w:val="left" w:pos="574"/>
              </w:tabs>
              <w:spacing w:after="100"/>
              <w:ind w:left="85"/>
            </w:pPr>
            <w:r w:rsidRPr="0084263F">
              <w:t>3 -</w:t>
            </w:r>
            <w:r w:rsidRPr="0084263F">
              <w:tab/>
              <w:t>транспортный налог</w:t>
            </w:r>
          </w:p>
          <w:p w:rsidR="00D17055" w:rsidRPr="0084263F" w:rsidRDefault="00D17055" w:rsidP="009427D4">
            <w:pPr>
              <w:tabs>
                <w:tab w:val="left" w:pos="574"/>
              </w:tabs>
              <w:spacing w:after="100"/>
              <w:ind w:left="85"/>
            </w:pPr>
            <w:r w:rsidRPr="0084263F">
              <w:t>4 -</w:t>
            </w:r>
            <w:r w:rsidRPr="0084263F">
              <w:tab/>
              <w:t>земельный налог</w:t>
            </w:r>
          </w:p>
          <w:p w:rsidR="00D17055" w:rsidRPr="0084263F" w:rsidRDefault="00D17055" w:rsidP="009427D4">
            <w:pPr>
              <w:tabs>
                <w:tab w:val="left" w:pos="574"/>
              </w:tabs>
              <w:spacing w:after="100"/>
              <w:ind w:left="85"/>
            </w:pPr>
            <w:r w:rsidRPr="0084263F">
              <w:t>5 -</w:t>
            </w:r>
            <w:r w:rsidRPr="0084263F">
              <w:tab/>
              <w:t>налог на имущество физических лиц</w:t>
            </w:r>
          </w:p>
        </w:tc>
      </w:tr>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Вид информации:</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rsidRPr="00593B8A">
              <w:t>1</w:t>
            </w:r>
          </w:p>
        </w:tc>
        <w:tc>
          <w:tcPr>
            <w:tcW w:w="7965" w:type="dxa"/>
            <w:tcBorders>
              <w:left w:val="single" w:sz="4" w:space="0" w:color="auto"/>
            </w:tcBorders>
          </w:tcPr>
          <w:p w:rsidR="00D17055" w:rsidRPr="0084263F" w:rsidRDefault="00D17055" w:rsidP="009427D4">
            <w:pPr>
              <w:ind w:left="85"/>
            </w:pPr>
            <w:r w:rsidRPr="0084263F">
              <w:t>1 - об установлении налога; 2 - об изменении налога; 3 - о прекращении действия налога</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ind w:left="113"/>
              <w:rPr>
                <w:sz w:val="16"/>
                <w:szCs w:val="16"/>
              </w:rPr>
            </w:pPr>
          </w:p>
        </w:tc>
      </w:tr>
    </w:tbl>
    <w:p w:rsidR="00D17055" w:rsidRPr="0084263F" w:rsidRDefault="00D17055" w:rsidP="00D17055">
      <w:pPr>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4816"/>
        <w:gridCol w:w="5445"/>
      </w:tblGrid>
      <w:tr w:rsidR="00D17055" w:rsidRPr="0084263F" w:rsidTr="009427D4">
        <w:trPr>
          <w:cantSplit/>
          <w:trHeight w:val="23"/>
        </w:trPr>
        <w:tc>
          <w:tcPr>
            <w:tcW w:w="4816" w:type="dxa"/>
            <w:vMerge w:val="restart"/>
            <w:vAlign w:val="bottom"/>
          </w:tcPr>
          <w:p w:rsidR="00D17055" w:rsidRPr="0084263F" w:rsidRDefault="00D17055" w:rsidP="009427D4">
            <w:pPr>
              <w:rPr>
                <w:sz w:val="22"/>
                <w:szCs w:val="22"/>
              </w:rPr>
            </w:pPr>
            <w:r w:rsidRPr="0084263F">
              <w:rPr>
                <w:sz w:val="22"/>
                <w:szCs w:val="22"/>
              </w:rPr>
              <w:t>Вид акта об установлении, изменении, прекращении действия региональных и (или) местных налогов</w:t>
            </w:r>
          </w:p>
        </w:tc>
        <w:tc>
          <w:tcPr>
            <w:tcW w:w="5445" w:type="dxa"/>
            <w:tcBorders>
              <w:bottom w:val="single" w:sz="4" w:space="0" w:color="auto"/>
            </w:tcBorders>
            <w:vAlign w:val="bottom"/>
          </w:tcPr>
          <w:p w:rsidR="00D17055" w:rsidRPr="004239AA" w:rsidRDefault="00D17055" w:rsidP="009427D4">
            <w:pPr>
              <w:rPr>
                <w:sz w:val="22"/>
                <w:szCs w:val="22"/>
              </w:rPr>
            </w:pPr>
            <w:r w:rsidRPr="004239AA">
              <w:rPr>
                <w:sz w:val="22"/>
                <w:szCs w:val="22"/>
              </w:rPr>
              <w:t>Решение</w:t>
            </w:r>
          </w:p>
        </w:tc>
      </w:tr>
      <w:tr w:rsidR="00D17055" w:rsidRPr="0084263F" w:rsidTr="009427D4">
        <w:trPr>
          <w:cantSplit/>
          <w:trHeight w:val="23"/>
        </w:trPr>
        <w:tc>
          <w:tcPr>
            <w:tcW w:w="4816" w:type="dxa"/>
            <w:vMerge/>
            <w:vAlign w:val="center"/>
          </w:tcPr>
          <w:p w:rsidR="00D17055" w:rsidRPr="0084263F" w:rsidRDefault="00D17055" w:rsidP="009427D4">
            <w:pPr>
              <w:rPr>
                <w:sz w:val="22"/>
                <w:szCs w:val="22"/>
              </w:rPr>
            </w:pPr>
          </w:p>
        </w:tc>
        <w:tc>
          <w:tcPr>
            <w:tcW w:w="5445" w:type="dxa"/>
            <w:tcBorders>
              <w:top w:val="single" w:sz="4" w:space="0" w:color="auto"/>
            </w:tcBorders>
          </w:tcPr>
          <w:p w:rsidR="00D17055" w:rsidRPr="0084263F" w:rsidRDefault="00D17055" w:rsidP="009427D4">
            <w:pPr>
              <w:jc w:val="center"/>
              <w:rPr>
                <w:sz w:val="16"/>
                <w:szCs w:val="16"/>
              </w:rPr>
            </w:pPr>
            <w:r w:rsidRPr="0084263F">
              <w:rPr>
                <w:sz w:val="16"/>
                <w:szCs w:val="16"/>
              </w:rPr>
              <w:t>(закон субъекта Российской Федерации или акт представительного органа муниципального образования)</w:t>
            </w:r>
          </w:p>
        </w:tc>
      </w:tr>
    </w:tbl>
    <w:p w:rsidR="00D17055" w:rsidRPr="005B3398" w:rsidRDefault="00D17055" w:rsidP="00D17055">
      <w:pPr>
        <w:spacing w:before="60"/>
        <w:rPr>
          <w:sz w:val="22"/>
          <w:szCs w:val="22"/>
        </w:rPr>
      </w:pPr>
      <w:r w:rsidRPr="0084263F">
        <w:rPr>
          <w:sz w:val="22"/>
          <w:szCs w:val="22"/>
        </w:rPr>
        <w:t xml:space="preserve">Наименование органа, принявшего акт </w:t>
      </w:r>
      <w:r>
        <w:rPr>
          <w:sz w:val="22"/>
          <w:szCs w:val="22"/>
        </w:rPr>
        <w:t xml:space="preserve">                 </w:t>
      </w:r>
      <w:r w:rsidRPr="0084263F">
        <w:rPr>
          <w:sz w:val="22"/>
          <w:szCs w:val="22"/>
        </w:rPr>
        <w:t xml:space="preserve"> </w:t>
      </w:r>
      <w:r w:rsidRPr="00855852">
        <w:rPr>
          <w:sz w:val="22"/>
          <w:szCs w:val="22"/>
        </w:rPr>
        <w:t>Закомалдинская</w:t>
      </w:r>
      <w:r>
        <w:rPr>
          <w:color w:val="FF0000"/>
          <w:sz w:val="22"/>
          <w:szCs w:val="22"/>
        </w:rPr>
        <w:t xml:space="preserve"> </w:t>
      </w:r>
      <w:r w:rsidRPr="006B7D84">
        <w:rPr>
          <w:color w:val="FF0000"/>
          <w:sz w:val="22"/>
          <w:szCs w:val="22"/>
        </w:rPr>
        <w:t xml:space="preserve"> </w:t>
      </w:r>
      <w:r w:rsidRPr="005B3398">
        <w:rPr>
          <w:sz w:val="22"/>
          <w:szCs w:val="22"/>
        </w:rPr>
        <w:t>сельская Дума</w:t>
      </w:r>
    </w:p>
    <w:p w:rsidR="00D17055" w:rsidRPr="0084263F" w:rsidRDefault="00D17055" w:rsidP="00D17055">
      <w:pPr>
        <w:pBdr>
          <w:top w:val="single" w:sz="4" w:space="1" w:color="auto"/>
        </w:pBdr>
        <w:spacing w:after="120"/>
        <w:ind w:left="3765"/>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84263F"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подписания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3</w:t>
            </w:r>
          </w:p>
        </w:tc>
        <w:tc>
          <w:tcPr>
            <w:tcW w:w="305" w:type="dxa"/>
            <w:tcBorders>
              <w:left w:val="single" w:sz="4" w:space="0" w:color="auto"/>
              <w:right w:val="single" w:sz="4" w:space="0" w:color="auto"/>
            </w:tcBorders>
            <w:vAlign w:val="bottom"/>
          </w:tcPr>
          <w:p w:rsidR="00D17055" w:rsidRPr="001D0949" w:rsidRDefault="00D17055" w:rsidP="009427D4">
            <w:pPr>
              <w:jc w:val="center"/>
              <w:rPr>
                <w:color w:val="FF0000"/>
                <w:sz w:val="22"/>
                <w:szCs w:val="22"/>
              </w:rPr>
            </w:pPr>
            <w:r w:rsidRPr="001D0949">
              <w:rPr>
                <w:color w:val="FF0000"/>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sidRPr="001D0949">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1</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9</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6577"/>
        <w:gridCol w:w="305"/>
        <w:gridCol w:w="305"/>
        <w:gridCol w:w="305"/>
        <w:gridCol w:w="306"/>
        <w:gridCol w:w="305"/>
        <w:gridCol w:w="305"/>
        <w:gridCol w:w="306"/>
        <w:gridCol w:w="305"/>
        <w:gridCol w:w="305"/>
        <w:gridCol w:w="306"/>
        <w:gridCol w:w="305"/>
        <w:gridCol w:w="305"/>
      </w:tblGrid>
      <w:tr w:rsidR="00D17055" w:rsidRPr="0084263F" w:rsidTr="009427D4">
        <w:trPr>
          <w:cantSplit/>
        </w:trPr>
        <w:tc>
          <w:tcPr>
            <w:tcW w:w="6577" w:type="dxa"/>
            <w:tcBorders>
              <w:top w:val="nil"/>
              <w:left w:val="nil"/>
              <w:bottom w:val="nil"/>
              <w:right w:val="nil"/>
            </w:tcBorders>
            <w:vAlign w:val="center"/>
          </w:tcPr>
          <w:p w:rsidR="00D17055" w:rsidRPr="0084263F" w:rsidRDefault="00D17055" w:rsidP="009427D4">
            <w:pPr>
              <w:rPr>
                <w:sz w:val="22"/>
                <w:szCs w:val="22"/>
              </w:rPr>
            </w:pPr>
            <w:r w:rsidRPr="0084263F">
              <w:rPr>
                <w:sz w:val="22"/>
                <w:szCs w:val="22"/>
              </w:rPr>
              <w:t>Номер акта (при наличии)</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1D0949" w:rsidRDefault="00D17055" w:rsidP="009427D4">
            <w:pPr>
              <w:jc w:val="center"/>
              <w:rPr>
                <w:color w:val="FF0000"/>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1D0949" w:rsidRDefault="00D17055" w:rsidP="009427D4">
            <w:pPr>
              <w:jc w:val="center"/>
              <w:rPr>
                <w:color w:val="FF0000"/>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bl>
    <w:p w:rsidR="00D17055" w:rsidRPr="0084263F" w:rsidRDefault="00D17055" w:rsidP="00D17055">
      <w:pPr>
        <w:spacing w:after="60"/>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FA0583"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первого официального опубликования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9</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1</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9</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84263F"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вступления в силу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1</w:t>
            </w:r>
          </w:p>
        </w:tc>
        <w:tc>
          <w:tcPr>
            <w:tcW w:w="305" w:type="dxa"/>
            <w:tcBorders>
              <w:left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1</w:t>
            </w:r>
          </w:p>
        </w:tc>
        <w:tc>
          <w:tcPr>
            <w:tcW w:w="305" w:type="dxa"/>
            <w:tcBorders>
              <w:left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2</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10215" w:type="dxa"/>
        <w:tblInd w:w="28" w:type="dxa"/>
        <w:tblLayout w:type="fixed"/>
        <w:tblCellMar>
          <w:left w:w="28" w:type="dxa"/>
          <w:right w:w="28" w:type="dxa"/>
        </w:tblCellMar>
        <w:tblLook w:val="0000" w:firstRow="0" w:lastRow="0" w:firstColumn="0" w:lastColumn="0" w:noHBand="0" w:noVBand="0"/>
      </w:tblPr>
      <w:tblGrid>
        <w:gridCol w:w="8077"/>
        <w:gridCol w:w="306"/>
        <w:gridCol w:w="305"/>
        <w:gridCol w:w="305"/>
        <w:gridCol w:w="306"/>
        <w:gridCol w:w="305"/>
        <w:gridCol w:w="305"/>
        <w:gridCol w:w="306"/>
      </w:tblGrid>
      <w:tr w:rsidR="00D17055" w:rsidRPr="00FA0583" w:rsidTr="009427D4">
        <w:trPr>
          <w:cantSplit/>
        </w:trPr>
        <w:tc>
          <w:tcPr>
            <w:tcW w:w="8077" w:type="dxa"/>
            <w:tcBorders>
              <w:top w:val="nil"/>
              <w:left w:val="nil"/>
              <w:bottom w:val="nil"/>
              <w:right w:val="single" w:sz="4" w:space="0" w:color="auto"/>
            </w:tcBorders>
            <w:shd w:val="clear" w:color="auto" w:fill="FFFFFF" w:themeFill="background1"/>
            <w:vAlign w:val="bottom"/>
          </w:tcPr>
          <w:p w:rsidR="00D17055" w:rsidRPr="00A85F19" w:rsidRDefault="00D17055" w:rsidP="009427D4">
            <w:pPr>
              <w:rPr>
                <w:sz w:val="22"/>
                <w:szCs w:val="22"/>
                <w:highlight w:val="yellow"/>
              </w:rPr>
            </w:pPr>
            <w:r w:rsidRPr="006B3138">
              <w:rPr>
                <w:sz w:val="22"/>
                <w:szCs w:val="22"/>
              </w:rPr>
              <w:t>Налоговый период, с которого начинается применение акта</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A85F19" w:rsidRDefault="00D17055" w:rsidP="009427D4">
            <w:pPr>
              <w:jc w:val="center"/>
              <w:rPr>
                <w:sz w:val="22"/>
                <w:szCs w:val="22"/>
                <w:highlight w:val="yellow"/>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A85F19" w:rsidRDefault="00D17055" w:rsidP="009427D4">
            <w:pPr>
              <w:jc w:val="center"/>
              <w:rPr>
                <w:sz w:val="22"/>
                <w:szCs w:val="22"/>
                <w:highlight w:val="yellow"/>
              </w:rPr>
            </w:pPr>
          </w:p>
        </w:tc>
        <w:tc>
          <w:tcPr>
            <w:tcW w:w="305" w:type="dxa"/>
            <w:tcBorders>
              <w:left w:val="single" w:sz="4" w:space="0" w:color="auto"/>
              <w:right w:val="single" w:sz="4" w:space="0" w:color="auto"/>
            </w:tcBorders>
            <w:vAlign w:val="bottom"/>
          </w:tcPr>
          <w:p w:rsidR="00D17055" w:rsidRPr="00FA0583" w:rsidRDefault="00D17055" w:rsidP="009427D4">
            <w:pPr>
              <w:jc w:val="center"/>
              <w:rPr>
                <w:sz w:val="22"/>
                <w:szCs w:val="22"/>
              </w:rPr>
            </w:pPr>
            <w:r w:rsidRPr="00FA0583">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r>
      <w:tr w:rsidR="00D17055" w:rsidRPr="0084263F" w:rsidTr="009427D4">
        <w:trPr>
          <w:cantSplit/>
        </w:trPr>
        <w:tc>
          <w:tcPr>
            <w:tcW w:w="8077" w:type="dxa"/>
          </w:tcPr>
          <w:p w:rsidR="00D17055" w:rsidRPr="0084263F" w:rsidRDefault="00D17055" w:rsidP="009427D4">
            <w:pP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 </w:t>
            </w:r>
            <w:r w:rsidRPr="0084263F">
              <w:rPr>
                <w:rStyle w:val="ac"/>
                <w:sz w:val="16"/>
                <w:szCs w:val="16"/>
              </w:rPr>
              <w:footnoteReference w:id="2"/>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before="120"/>
        <w:rPr>
          <w:sz w:val="22"/>
          <w:szCs w:val="22"/>
        </w:rPr>
      </w:pPr>
      <w:r w:rsidRPr="0084263F">
        <w:rPr>
          <w:sz w:val="22"/>
          <w:szCs w:val="22"/>
        </w:rPr>
        <w:t>Коды ОКТМО </w:t>
      </w:r>
      <w:r>
        <w:rPr>
          <w:rStyle w:val="ac"/>
          <w:sz w:val="22"/>
          <w:szCs w:val="22"/>
        </w:rPr>
        <w:footnoteReference w:id="3"/>
      </w:r>
      <w:r w:rsidRPr="0084263F">
        <w:rPr>
          <w:sz w:val="22"/>
          <w:szCs w:val="22"/>
        </w:rPr>
        <w:t xml:space="preserve"> муниципальных образований, на территориях которых действует акт представительного органа муниципального образования</w:t>
      </w:r>
    </w:p>
    <w:tbl>
      <w:tblPr>
        <w:tblW w:w="10261" w:type="dxa"/>
        <w:tblLayout w:type="fixed"/>
        <w:tblCellMar>
          <w:left w:w="28" w:type="dxa"/>
          <w:right w:w="28" w:type="dxa"/>
        </w:tblCellMar>
        <w:tblLook w:val="0000" w:firstRow="0" w:lastRow="0" w:firstColumn="0" w:lastColumn="0" w:noHBand="0" w:noVBand="0"/>
      </w:tblPr>
      <w:tblGrid>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7"/>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7"/>
      </w:tblGrid>
      <w:tr w:rsidR="00D17055" w:rsidRPr="0084263F" w:rsidTr="009427D4">
        <w:trPr>
          <w:cantSplit/>
        </w:trPr>
        <w:tc>
          <w:tcPr>
            <w:tcW w:w="256" w:type="dxa"/>
            <w:tcBorders>
              <w:right w:val="single" w:sz="4" w:space="0" w:color="auto"/>
            </w:tcBorders>
            <w:vAlign w:val="center"/>
          </w:tcPr>
          <w:p w:rsidR="00D17055" w:rsidRPr="0084263F" w:rsidRDefault="00D17055" w:rsidP="009427D4">
            <w:pPr>
              <w:rPr>
                <w:sz w:val="22"/>
                <w:szCs w:val="22"/>
              </w:rPr>
            </w:pPr>
            <w:r w:rsidRPr="0084263F">
              <w:rPr>
                <w:sz w:val="22"/>
                <w:szCs w:val="22"/>
              </w:rPr>
              <w:t>1</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3</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7</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6</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1</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6</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4</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1</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55852" w:rsidRDefault="00D17055" w:rsidP="009427D4">
            <w:pPr>
              <w:jc w:val="center"/>
              <w:rPr>
                <w:sz w:val="22"/>
                <w:szCs w:val="22"/>
              </w:rPr>
            </w:pPr>
            <w:r w:rsidRPr="00855852">
              <w:rPr>
                <w:sz w:val="22"/>
                <w:szCs w:val="22"/>
              </w:rPr>
              <w:t>8</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r w:rsidR="00D17055" w:rsidRPr="0084263F" w:rsidTr="009427D4">
        <w:trPr>
          <w:cantSplit/>
        </w:trPr>
        <w:tc>
          <w:tcPr>
            <w:tcW w:w="256" w:type="dxa"/>
            <w:tcBorders>
              <w:right w:val="single" w:sz="4" w:space="0" w:color="auto"/>
            </w:tcBorders>
            <w:vAlign w:val="center"/>
          </w:tcPr>
          <w:p w:rsidR="00D17055" w:rsidRPr="0084263F" w:rsidRDefault="00D17055" w:rsidP="009427D4">
            <w:pPr>
              <w:rPr>
                <w:sz w:val="22"/>
                <w:szCs w:val="22"/>
              </w:rPr>
            </w:pPr>
            <w:r w:rsidRPr="0084263F">
              <w:rPr>
                <w:sz w:val="22"/>
                <w:szCs w:val="22"/>
              </w:rPr>
              <w:t>n</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bl>
    <w:p w:rsidR="00D17055" w:rsidRPr="0084263F" w:rsidRDefault="00D17055" w:rsidP="00D17055">
      <w:pPr>
        <w:rPr>
          <w:sz w:val="22"/>
          <w:szCs w:val="22"/>
        </w:rPr>
      </w:pPr>
    </w:p>
    <w:tbl>
      <w:tblPr>
        <w:tblW w:w="10234" w:type="dxa"/>
        <w:tblLayout w:type="fixed"/>
        <w:tblCellMar>
          <w:left w:w="28" w:type="dxa"/>
          <w:right w:w="28" w:type="dxa"/>
        </w:tblCellMar>
        <w:tblLook w:val="0000" w:firstRow="0" w:lastRow="0" w:firstColumn="0" w:lastColumn="0" w:noHBand="0" w:noVBand="0"/>
      </w:tblPr>
      <w:tblGrid>
        <w:gridCol w:w="5642"/>
        <w:gridCol w:w="1548"/>
        <w:gridCol w:w="305"/>
        <w:gridCol w:w="305"/>
        <w:gridCol w:w="305"/>
        <w:gridCol w:w="306"/>
        <w:gridCol w:w="305"/>
        <w:gridCol w:w="305"/>
        <w:gridCol w:w="306"/>
        <w:gridCol w:w="305"/>
        <w:gridCol w:w="305"/>
        <w:gridCol w:w="297"/>
      </w:tblGrid>
      <w:tr w:rsidR="00D17055" w:rsidRPr="00833204" w:rsidTr="009427D4">
        <w:trPr>
          <w:cantSplit/>
        </w:trPr>
        <w:tc>
          <w:tcPr>
            <w:tcW w:w="5642" w:type="dxa"/>
            <w:tcBorders>
              <w:top w:val="nil"/>
              <w:left w:val="nil"/>
              <w:bottom w:val="single" w:sz="4" w:space="0" w:color="auto"/>
            </w:tcBorders>
            <w:vAlign w:val="bottom"/>
          </w:tcPr>
          <w:p w:rsidR="00D17055" w:rsidRPr="00855852" w:rsidRDefault="00D17055" w:rsidP="009427D4">
            <w:pPr>
              <w:rPr>
                <w:sz w:val="22"/>
                <w:szCs w:val="22"/>
              </w:rPr>
            </w:pPr>
            <w:r w:rsidRPr="00855852">
              <w:rPr>
                <w:sz w:val="22"/>
                <w:szCs w:val="22"/>
              </w:rPr>
              <w:t>Филареева Елена Сергеевна</w:t>
            </w:r>
          </w:p>
        </w:tc>
        <w:tc>
          <w:tcPr>
            <w:tcW w:w="1548" w:type="dxa"/>
            <w:tcBorders>
              <w:top w:val="nil"/>
              <w:left w:val="nil"/>
              <w:right w:val="single" w:sz="4" w:space="0" w:color="auto"/>
            </w:tcBorders>
            <w:vAlign w:val="bottom"/>
          </w:tcPr>
          <w:p w:rsidR="00D17055" w:rsidRPr="0084263F" w:rsidRDefault="00D17055" w:rsidP="009427D4">
            <w:pPr>
              <w:ind w:right="170"/>
              <w:jc w:val="right"/>
              <w:rPr>
                <w:sz w:val="22"/>
                <w:szCs w:val="22"/>
              </w:rPr>
            </w:pPr>
            <w:r w:rsidRPr="0084263F">
              <w:rPr>
                <w:sz w:val="22"/>
                <w:szCs w:val="22"/>
              </w:rPr>
              <w:t>Дата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Pr>
                <w:color w:val="FF0000"/>
                <w:sz w:val="22"/>
                <w:szCs w:val="22"/>
              </w:rPr>
              <w:t>9</w:t>
            </w:r>
          </w:p>
        </w:tc>
        <w:tc>
          <w:tcPr>
            <w:tcW w:w="305" w:type="dxa"/>
            <w:tcBorders>
              <w:left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1</w:t>
            </w:r>
          </w:p>
        </w:tc>
        <w:tc>
          <w:tcPr>
            <w:tcW w:w="297"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9</w:t>
            </w:r>
          </w:p>
        </w:tc>
      </w:tr>
      <w:tr w:rsidR="00D17055" w:rsidRPr="0084263F" w:rsidTr="009427D4">
        <w:trPr>
          <w:cantSplit/>
        </w:trPr>
        <w:tc>
          <w:tcPr>
            <w:tcW w:w="5642" w:type="dxa"/>
            <w:tcBorders>
              <w:top w:val="single" w:sz="4" w:space="0" w:color="auto"/>
            </w:tcBorders>
          </w:tcPr>
          <w:p w:rsidR="00D17055" w:rsidRPr="0084263F" w:rsidRDefault="00D17055" w:rsidP="009427D4">
            <w:pPr>
              <w:rPr>
                <w:sz w:val="16"/>
                <w:szCs w:val="16"/>
              </w:rPr>
            </w:pPr>
            <w:r w:rsidRPr="0084263F">
              <w:rPr>
                <w:sz w:val="16"/>
                <w:szCs w:val="16"/>
              </w:rPr>
              <w:t>(фамилия, имя, отчество лица, направляющего информацию)</w:t>
            </w:r>
          </w:p>
        </w:tc>
        <w:tc>
          <w:tcPr>
            <w:tcW w:w="1548" w:type="dxa"/>
            <w:tcBorders>
              <w:left w:val="nil"/>
            </w:tcBorders>
          </w:tcPr>
          <w:p w:rsidR="00D17055" w:rsidRPr="0084263F" w:rsidRDefault="00D17055" w:rsidP="009427D4">
            <w:pPr>
              <w:ind w:right="170"/>
              <w:jc w:val="right"/>
              <w:rPr>
                <w:sz w:val="16"/>
                <w:szCs w:val="16"/>
              </w:rPr>
            </w:pPr>
          </w:p>
        </w:tc>
        <w:tc>
          <w:tcPr>
            <w:tcW w:w="610" w:type="dxa"/>
            <w:gridSpan w:val="2"/>
            <w:tcBorders>
              <w:left w:val="nil"/>
            </w:tcBorders>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13" w:type="dxa"/>
            <w:gridSpan w:val="4"/>
          </w:tcPr>
          <w:p w:rsidR="00D17055" w:rsidRPr="0084263F" w:rsidRDefault="00D17055" w:rsidP="009427D4">
            <w:pPr>
              <w:jc w:val="center"/>
              <w:rPr>
                <w:sz w:val="16"/>
                <w:szCs w:val="16"/>
              </w:rPr>
            </w:pPr>
            <w:r w:rsidRPr="0084263F">
              <w:rPr>
                <w:sz w:val="16"/>
                <w:szCs w:val="16"/>
              </w:rPr>
              <w:t>год</w:t>
            </w:r>
          </w:p>
        </w:tc>
      </w:tr>
    </w:tbl>
    <w:p w:rsidR="00D17055" w:rsidRPr="00593B8A" w:rsidRDefault="00D17055" w:rsidP="00D17055">
      <w:pPr>
        <w:keepNext/>
        <w:tabs>
          <w:tab w:val="left" w:pos="709"/>
        </w:tabs>
        <w:spacing w:before="240"/>
        <w:rPr>
          <w:sz w:val="22"/>
          <w:szCs w:val="22"/>
        </w:rPr>
      </w:pPr>
      <w:r w:rsidRPr="006B3138">
        <w:rPr>
          <w:sz w:val="22"/>
          <w:szCs w:val="22"/>
        </w:rPr>
        <w:t>1.</w:t>
      </w:r>
      <w:r w:rsidRPr="006B3138">
        <w:rPr>
          <w:sz w:val="22"/>
          <w:szCs w:val="22"/>
        </w:rPr>
        <w:tab/>
      </w:r>
      <w:r w:rsidRPr="00434D87">
        <w:rPr>
          <w:sz w:val="22"/>
          <w:szCs w:val="22"/>
          <w:shd w:val="clear" w:color="auto" w:fill="FFFFFF" w:themeFill="background1"/>
        </w:rPr>
        <w:t xml:space="preserve">Наименование (вид) объекта </w:t>
      </w:r>
      <w:r>
        <w:rPr>
          <w:sz w:val="22"/>
          <w:szCs w:val="22"/>
          <w:shd w:val="clear" w:color="auto" w:fill="FFFFFF" w:themeFill="background1"/>
        </w:rPr>
        <w:t xml:space="preserve">                                                      подпункт 3 </w:t>
      </w:r>
      <w:r w:rsidRPr="00593B8A">
        <w:rPr>
          <w:sz w:val="22"/>
          <w:szCs w:val="22"/>
        </w:rPr>
        <w:t>пункт</w:t>
      </w:r>
      <w:r>
        <w:rPr>
          <w:sz w:val="22"/>
          <w:szCs w:val="22"/>
        </w:rPr>
        <w:t>а</w:t>
      </w:r>
      <w:r w:rsidRPr="00593B8A">
        <w:rPr>
          <w:sz w:val="22"/>
          <w:szCs w:val="22"/>
        </w:rPr>
        <w:t xml:space="preserve"> 2 статья 406</w:t>
      </w:r>
    </w:p>
    <w:p w:rsidR="00D17055" w:rsidRPr="0084263F" w:rsidRDefault="00D17055" w:rsidP="00D17055">
      <w:pPr>
        <w:keepNext/>
        <w:pBdr>
          <w:top w:val="single" w:sz="4" w:space="1" w:color="auto"/>
        </w:pBdr>
        <w:spacing w:after="60"/>
        <w:ind w:left="5250"/>
        <w:jc w:val="center"/>
        <w:rPr>
          <w:sz w:val="16"/>
          <w:szCs w:val="16"/>
        </w:rPr>
      </w:pPr>
      <w:r w:rsidRPr="0084263F">
        <w:rPr>
          <w:sz w:val="16"/>
          <w:szCs w:val="16"/>
        </w:rPr>
        <w:t>(жилой дом, земельный участок, предназначенный для ведения садоводства,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84263F" w:rsidRDefault="00D17055" w:rsidP="009427D4">
            <w:pPr>
              <w:rPr>
                <w:sz w:val="22"/>
                <w:szCs w:val="22"/>
              </w:rPr>
            </w:pPr>
            <w:r w:rsidRPr="0084263F">
              <w:rPr>
                <w:sz w:val="22"/>
                <w:szCs w:val="22"/>
              </w:rPr>
              <w:t>1.1.</w:t>
            </w:r>
            <w:r w:rsidRPr="0084263F">
              <w:rPr>
                <w:sz w:val="22"/>
                <w:szCs w:val="22"/>
              </w:rPr>
              <w:tab/>
              <w:t>Сведения о налоговой ставке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593B8A" w:rsidRDefault="00D17055" w:rsidP="009427D4">
            <w:pPr>
              <w:jc w:val="center"/>
              <w:rPr>
                <w:sz w:val="22"/>
                <w:szCs w:val="22"/>
              </w:rPr>
            </w:pPr>
            <w:r w:rsidRPr="00593B8A">
              <w:rPr>
                <w:sz w:val="22"/>
                <w:szCs w:val="22"/>
              </w:rPr>
              <w:t>1</w:t>
            </w: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84263F" w:rsidRDefault="00D17055" w:rsidP="009427D4">
            <w:pPr>
              <w:rPr>
                <w:sz w:val="16"/>
                <w:szCs w:val="16"/>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spacing w:after="60"/>
        <w:rPr>
          <w:sz w:val="2"/>
          <w:szCs w:val="2"/>
        </w:rPr>
      </w:pPr>
    </w:p>
    <w:tbl>
      <w:tblPr>
        <w:tblW w:w="10336" w:type="dxa"/>
        <w:tblLayout w:type="fixed"/>
        <w:tblCellMar>
          <w:left w:w="28" w:type="dxa"/>
          <w:right w:w="28" w:type="dxa"/>
        </w:tblCellMar>
        <w:tblLook w:val="0000" w:firstRow="0" w:lastRow="0" w:firstColumn="0" w:lastColumn="0" w:noHBand="0" w:noVBand="0"/>
      </w:tblPr>
      <w:tblGrid>
        <w:gridCol w:w="3317"/>
        <w:gridCol w:w="340"/>
        <w:gridCol w:w="340"/>
        <w:gridCol w:w="340"/>
        <w:gridCol w:w="340"/>
        <w:gridCol w:w="340"/>
        <w:gridCol w:w="340"/>
        <w:gridCol w:w="2080"/>
        <w:gridCol w:w="397"/>
        <w:gridCol w:w="2502"/>
      </w:tblGrid>
      <w:tr w:rsidR="00D17055" w:rsidRPr="00027479" w:rsidTr="009427D4">
        <w:trPr>
          <w:cantSplit/>
        </w:trPr>
        <w:tc>
          <w:tcPr>
            <w:tcW w:w="3317" w:type="dxa"/>
            <w:tcBorders>
              <w:right w:val="single" w:sz="4" w:space="0" w:color="auto"/>
            </w:tcBorders>
            <w:vAlign w:val="bottom"/>
          </w:tcPr>
          <w:p w:rsidR="00D17055" w:rsidRPr="00B54D2D" w:rsidRDefault="00D17055" w:rsidP="009427D4">
            <w:pPr>
              <w:rPr>
                <w:sz w:val="22"/>
                <w:szCs w:val="22"/>
                <w:highlight w:val="yellow"/>
              </w:rPr>
            </w:pPr>
            <w:r w:rsidRPr="006B3138">
              <w:rPr>
                <w:sz w:val="22"/>
                <w:szCs w:val="22"/>
              </w:rPr>
              <w:t>1.2.</w:t>
            </w:r>
            <w:r w:rsidRPr="006B3138">
              <w:rPr>
                <w:sz w:val="22"/>
                <w:szCs w:val="22"/>
              </w:rPr>
              <w:tab/>
              <w:t>Размер налоговой ставки</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1750A0" w:rsidRDefault="00D17055" w:rsidP="009427D4">
            <w:pPr>
              <w:jc w:val="center"/>
              <w:rPr>
                <w:sz w:val="22"/>
                <w:szCs w:val="22"/>
                <w:highlight w:val="yellow"/>
              </w:rPr>
            </w:pPr>
            <w:r w:rsidRPr="001750A0">
              <w:rPr>
                <w:sz w:val="22"/>
                <w:szCs w:val="22"/>
              </w:rPr>
              <w:t>0</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1750A0" w:rsidRDefault="00D17055" w:rsidP="009427D4">
            <w:pPr>
              <w:jc w:val="center"/>
              <w:rPr>
                <w:sz w:val="22"/>
                <w:szCs w:val="22"/>
              </w:rPr>
            </w:pPr>
            <w:r w:rsidRPr="001750A0">
              <w:rPr>
                <w:sz w:val="22"/>
                <w:szCs w:val="22"/>
              </w:rPr>
              <w:t>.</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1750A0" w:rsidRDefault="00D17055" w:rsidP="009427D4">
            <w:pPr>
              <w:jc w:val="center"/>
              <w:rPr>
                <w:sz w:val="22"/>
                <w:szCs w:val="22"/>
              </w:rPr>
            </w:pPr>
            <w:r w:rsidRPr="001750A0">
              <w:rPr>
                <w:sz w:val="22"/>
                <w:szCs w:val="22"/>
              </w:rPr>
              <w:t>5</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1750A0" w:rsidRDefault="00D17055" w:rsidP="009427D4">
            <w:pPr>
              <w:jc w:val="center"/>
              <w:rPr>
                <w:sz w:val="22"/>
                <w:szCs w:val="22"/>
                <w:highlight w:val="yellow"/>
              </w:rPr>
            </w:pP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127CD" w:rsidRDefault="00D17055" w:rsidP="009427D4">
            <w:pPr>
              <w:jc w:val="center"/>
              <w:rPr>
                <w:color w:val="FF0000"/>
                <w:sz w:val="22"/>
                <w:szCs w:val="22"/>
                <w:highlight w:val="yellow"/>
              </w:rPr>
            </w:pP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127CD" w:rsidRDefault="00D17055" w:rsidP="009427D4">
            <w:pPr>
              <w:jc w:val="center"/>
              <w:rPr>
                <w:color w:val="FF0000"/>
                <w:sz w:val="22"/>
                <w:szCs w:val="22"/>
                <w:highlight w:val="yellow"/>
              </w:rPr>
            </w:pPr>
          </w:p>
        </w:tc>
        <w:tc>
          <w:tcPr>
            <w:tcW w:w="2080"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Единица измерения</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593B8A" w:rsidRDefault="00D17055" w:rsidP="009427D4">
            <w:pPr>
              <w:jc w:val="center"/>
              <w:rPr>
                <w:sz w:val="22"/>
                <w:szCs w:val="22"/>
              </w:rPr>
            </w:pPr>
            <w:r w:rsidRPr="00593B8A">
              <w:rPr>
                <w:sz w:val="22"/>
                <w:szCs w:val="22"/>
              </w:rPr>
              <w:t>2</w:t>
            </w:r>
          </w:p>
        </w:tc>
        <w:tc>
          <w:tcPr>
            <w:tcW w:w="250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рубли; 2 – проценты</w:t>
            </w:r>
          </w:p>
        </w:tc>
      </w:tr>
    </w:tbl>
    <w:p w:rsidR="00D17055" w:rsidRPr="0084263F" w:rsidRDefault="00D17055" w:rsidP="00D17055">
      <w:pPr>
        <w:tabs>
          <w:tab w:val="left" w:pos="709"/>
          <w:tab w:val="left" w:pos="4678"/>
        </w:tabs>
        <w:spacing w:before="120"/>
        <w:rPr>
          <w:sz w:val="22"/>
          <w:szCs w:val="22"/>
        </w:rPr>
      </w:pPr>
      <w:r w:rsidRPr="0084263F">
        <w:rPr>
          <w:sz w:val="22"/>
          <w:szCs w:val="22"/>
        </w:rPr>
        <w:t>2.</w:t>
      </w:r>
      <w:r w:rsidRPr="0084263F">
        <w:rPr>
          <w:sz w:val="22"/>
          <w:szCs w:val="22"/>
        </w:rPr>
        <w:tab/>
      </w:r>
      <w:r w:rsidRPr="006B3138">
        <w:rPr>
          <w:sz w:val="22"/>
          <w:szCs w:val="22"/>
        </w:rPr>
        <w:t>Категория налогоплательщиков</w:t>
      </w:r>
      <w:r w:rsidRPr="0084263F">
        <w:rPr>
          <w:sz w:val="22"/>
          <w:szCs w:val="22"/>
        </w:rPr>
        <w:tab/>
      </w:r>
    </w:p>
    <w:p w:rsidR="00D17055" w:rsidRPr="0084263F" w:rsidRDefault="00D17055" w:rsidP="00D17055">
      <w:pPr>
        <w:pBdr>
          <w:top w:val="single" w:sz="4" w:space="1" w:color="auto"/>
        </w:pBdr>
        <w:spacing w:after="60"/>
        <w:ind w:left="4689"/>
        <w:jc w:val="center"/>
        <w:rPr>
          <w:sz w:val="16"/>
          <w:szCs w:val="16"/>
        </w:rPr>
      </w:pPr>
      <w:r w:rsidRPr="0084263F">
        <w:rPr>
          <w:sz w:val="16"/>
          <w:szCs w:val="16"/>
        </w:rPr>
        <w:t>(пенсионеры, ветераны боевых действий,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027479" w:rsidRDefault="00D17055" w:rsidP="009427D4">
            <w:pPr>
              <w:rPr>
                <w:sz w:val="22"/>
                <w:szCs w:val="22"/>
                <w:highlight w:val="yellow"/>
              </w:rPr>
            </w:pPr>
            <w:r w:rsidRPr="006B3138">
              <w:rPr>
                <w:sz w:val="22"/>
                <w:szCs w:val="22"/>
              </w:rPr>
              <w:t>2.1.</w:t>
            </w:r>
            <w:r w:rsidRPr="006B3138">
              <w:rPr>
                <w:sz w:val="22"/>
                <w:szCs w:val="22"/>
              </w:rPr>
              <w:tab/>
              <w:t>Сведения о налоговой льготе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027479" w:rsidRDefault="00D17055" w:rsidP="009427D4">
            <w:pPr>
              <w:rPr>
                <w:sz w:val="16"/>
                <w:szCs w:val="16"/>
                <w:highlight w:val="yellow"/>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tabs>
          <w:tab w:val="left" w:pos="709"/>
          <w:tab w:val="left" w:pos="4678"/>
        </w:tabs>
        <w:spacing w:before="60"/>
        <w:rPr>
          <w:sz w:val="22"/>
          <w:szCs w:val="22"/>
        </w:rPr>
      </w:pPr>
      <w:r w:rsidRPr="006B3138">
        <w:rPr>
          <w:sz w:val="22"/>
          <w:szCs w:val="22"/>
        </w:rPr>
        <w:t>2.2.</w:t>
      </w:r>
      <w:r w:rsidRPr="006B3138">
        <w:rPr>
          <w:sz w:val="22"/>
          <w:szCs w:val="22"/>
        </w:rPr>
        <w:tab/>
        <w:t>Содержание налоговой льготы</w:t>
      </w:r>
      <w:r w:rsidRPr="0084263F">
        <w:rPr>
          <w:sz w:val="22"/>
          <w:szCs w:val="22"/>
        </w:rPr>
        <w:tab/>
      </w:r>
    </w:p>
    <w:p w:rsidR="00D17055" w:rsidRPr="006B3138" w:rsidRDefault="00D17055" w:rsidP="00D17055">
      <w:pPr>
        <w:pBdr>
          <w:top w:val="single" w:sz="4" w:space="1" w:color="auto"/>
        </w:pBdr>
        <w:ind w:left="4689"/>
        <w:jc w:val="center"/>
        <w:rPr>
          <w:sz w:val="16"/>
          <w:szCs w:val="16"/>
        </w:rPr>
      </w:pPr>
      <w:r w:rsidRPr="006B3138">
        <w:rPr>
          <w:sz w:val="16"/>
          <w:szCs w:val="16"/>
        </w:rPr>
        <w:t>(полное или частичное освобождение от уплаты налога, иное)</w:t>
      </w:r>
    </w:p>
    <w:p w:rsidR="00D17055" w:rsidRPr="0084263F" w:rsidRDefault="00D17055" w:rsidP="00D17055">
      <w:pPr>
        <w:shd w:val="clear" w:color="auto" w:fill="FFFFFF" w:themeFill="background1"/>
        <w:tabs>
          <w:tab w:val="left" w:pos="709"/>
          <w:tab w:val="left" w:pos="4678"/>
        </w:tabs>
        <w:spacing w:before="60"/>
        <w:rPr>
          <w:sz w:val="22"/>
          <w:szCs w:val="22"/>
        </w:rPr>
      </w:pPr>
      <w:r w:rsidRPr="006B3138">
        <w:rPr>
          <w:sz w:val="22"/>
          <w:szCs w:val="22"/>
        </w:rPr>
        <w:t>3.</w:t>
      </w:r>
      <w:r w:rsidRPr="006B3138">
        <w:rPr>
          <w:sz w:val="22"/>
          <w:szCs w:val="22"/>
        </w:rPr>
        <w:tab/>
      </w:r>
      <w:r w:rsidRPr="006B3138">
        <w:rPr>
          <w:sz w:val="22"/>
          <w:szCs w:val="22"/>
          <w:shd w:val="clear" w:color="auto" w:fill="FFFFFF" w:themeFill="background1"/>
        </w:rPr>
        <w:t>Категория налогоплательщиков</w:t>
      </w:r>
      <w:r w:rsidRPr="0084263F">
        <w:rPr>
          <w:sz w:val="22"/>
          <w:szCs w:val="22"/>
        </w:rPr>
        <w:tab/>
      </w:r>
    </w:p>
    <w:p w:rsidR="00D17055" w:rsidRPr="0084263F" w:rsidRDefault="00D17055" w:rsidP="00D17055">
      <w:pPr>
        <w:pBdr>
          <w:top w:val="single" w:sz="4" w:space="1" w:color="auto"/>
        </w:pBdr>
        <w:spacing w:after="60"/>
        <w:ind w:left="4689"/>
        <w:jc w:val="center"/>
        <w:rPr>
          <w:sz w:val="16"/>
          <w:szCs w:val="16"/>
        </w:rPr>
      </w:pPr>
      <w:r w:rsidRPr="0084263F">
        <w:rPr>
          <w:sz w:val="16"/>
          <w:szCs w:val="16"/>
        </w:rPr>
        <w:t>(пенсионеры, ветераны боевых действий,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84263F" w:rsidRDefault="00D17055" w:rsidP="009427D4">
            <w:pPr>
              <w:rPr>
                <w:sz w:val="22"/>
                <w:szCs w:val="22"/>
              </w:rPr>
            </w:pPr>
            <w:r w:rsidRPr="006B3138">
              <w:rPr>
                <w:sz w:val="22"/>
                <w:szCs w:val="22"/>
              </w:rPr>
              <w:t>3.1.</w:t>
            </w:r>
            <w:r w:rsidRPr="006B3138">
              <w:rPr>
                <w:sz w:val="22"/>
                <w:szCs w:val="22"/>
              </w:rPr>
              <w:tab/>
              <w:t>Сведения о налоговом вычете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84263F" w:rsidRDefault="00D17055" w:rsidP="009427D4">
            <w:pPr>
              <w:rPr>
                <w:sz w:val="16"/>
                <w:szCs w:val="16"/>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tabs>
          <w:tab w:val="left" w:pos="709"/>
          <w:tab w:val="left" w:pos="4678"/>
        </w:tabs>
        <w:spacing w:before="60"/>
        <w:rPr>
          <w:sz w:val="22"/>
          <w:szCs w:val="22"/>
        </w:rPr>
      </w:pPr>
      <w:r w:rsidRPr="0084263F">
        <w:rPr>
          <w:sz w:val="22"/>
          <w:szCs w:val="22"/>
        </w:rPr>
        <w:t>3.2.</w:t>
      </w:r>
      <w:r w:rsidRPr="0084263F">
        <w:rPr>
          <w:sz w:val="22"/>
          <w:szCs w:val="22"/>
        </w:rPr>
        <w:tab/>
      </w:r>
      <w:r w:rsidRPr="006B3138">
        <w:rPr>
          <w:sz w:val="22"/>
          <w:szCs w:val="22"/>
        </w:rPr>
        <w:t>Размер налогового вычета</w:t>
      </w:r>
      <w:r w:rsidRPr="0084263F">
        <w:rPr>
          <w:sz w:val="22"/>
          <w:szCs w:val="22"/>
        </w:rPr>
        <w:tab/>
      </w:r>
    </w:p>
    <w:p w:rsidR="00D17055" w:rsidRPr="0084263F" w:rsidRDefault="00D17055" w:rsidP="00D17055">
      <w:pPr>
        <w:pBdr>
          <w:top w:val="single" w:sz="4" w:space="1" w:color="auto"/>
        </w:pBdr>
        <w:ind w:left="4690"/>
        <w:jc w:val="center"/>
        <w:rPr>
          <w:sz w:val="16"/>
          <w:szCs w:val="16"/>
        </w:rPr>
      </w:pPr>
      <w:r>
        <w:rPr>
          <w:sz w:val="16"/>
          <w:szCs w:val="16"/>
        </w:rPr>
        <w:t>(700 кв. м</w:t>
      </w:r>
      <w:r w:rsidRPr="0084263F">
        <w:rPr>
          <w:sz w:val="16"/>
          <w:szCs w:val="16"/>
        </w:rPr>
        <w:t>, 50000 рублей, иное)</w:t>
      </w:r>
    </w:p>
    <w:p w:rsidR="00D17055" w:rsidRPr="0084263F" w:rsidRDefault="00D17055" w:rsidP="00D17055">
      <w:pPr>
        <w:tabs>
          <w:tab w:val="left" w:pos="709"/>
        </w:tabs>
        <w:spacing w:before="60"/>
        <w:ind w:left="709" w:hanging="709"/>
        <w:rPr>
          <w:sz w:val="22"/>
          <w:szCs w:val="22"/>
        </w:rPr>
      </w:pPr>
      <w:r w:rsidRPr="0084263F">
        <w:rPr>
          <w:sz w:val="22"/>
          <w:szCs w:val="22"/>
        </w:rPr>
        <w:t>4.</w:t>
      </w:r>
      <w:r w:rsidRPr="0084263F">
        <w:rPr>
          <w:sz w:val="22"/>
          <w:szCs w:val="22"/>
        </w:rPr>
        <w:tab/>
        <w:t xml:space="preserve">Сведения об установлении законом субъекта Российской Федерации </w:t>
      </w:r>
      <w:r w:rsidRPr="0084263F">
        <w:rPr>
          <w:sz w:val="22"/>
          <w:szCs w:val="22"/>
        </w:rPr>
        <w:br/>
        <w:t xml:space="preserve">особенностей определения налоговой базы по налогу на имущество организаций </w:t>
      </w:r>
      <w:r w:rsidRPr="0084263F">
        <w:rPr>
          <w:sz w:val="22"/>
          <w:szCs w:val="22"/>
        </w:rPr>
        <w:br/>
        <w:t>исходя из кадастровой стоимости объектов недвижимого имущества, начиная</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84263F">
              <w:rPr>
                <w:sz w:val="22"/>
                <w:szCs w:val="22"/>
              </w:rPr>
              <w:t>с налогового 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tabs>
          <w:tab w:val="left" w:pos="709"/>
        </w:tabs>
        <w:spacing w:before="60"/>
        <w:ind w:left="709" w:hanging="709"/>
        <w:rPr>
          <w:sz w:val="22"/>
          <w:szCs w:val="22"/>
        </w:rPr>
      </w:pPr>
      <w:r w:rsidRPr="0084263F">
        <w:rPr>
          <w:sz w:val="22"/>
          <w:szCs w:val="22"/>
        </w:rPr>
        <w:t>5.</w:t>
      </w:r>
      <w:r w:rsidRPr="0084263F">
        <w:rPr>
          <w:sz w:val="22"/>
          <w:szCs w:val="22"/>
        </w:rPr>
        <w:tab/>
        <w:t xml:space="preserve">Сведения об установлении законом субъекта Российской Федерации единой даты </w:t>
      </w:r>
      <w:r w:rsidRPr="0084263F">
        <w:rPr>
          <w:sz w:val="22"/>
          <w:szCs w:val="22"/>
        </w:rPr>
        <w:br/>
        <w:t xml:space="preserve">начала применения на территории субъекта Российской Федерации порядка </w:t>
      </w:r>
      <w:r w:rsidRPr="0084263F">
        <w:rPr>
          <w:sz w:val="22"/>
          <w:szCs w:val="22"/>
        </w:rPr>
        <w:br/>
        <w:t xml:space="preserve">определения налоговой базы по налогу на имущество физических лиц исходя из </w:t>
      </w:r>
      <w:r w:rsidRPr="0084263F">
        <w:rPr>
          <w:sz w:val="22"/>
          <w:szCs w:val="22"/>
        </w:rPr>
        <w:br/>
        <w:t xml:space="preserve">кадастровой стоимости объектов налогообложения, начиная </w:t>
      </w:r>
      <w:proofErr w:type="gramStart"/>
      <w:r w:rsidRPr="0084263F">
        <w:rPr>
          <w:sz w:val="22"/>
          <w:szCs w:val="22"/>
        </w:rPr>
        <w:t>с</w:t>
      </w:r>
      <w:proofErr w:type="gramEnd"/>
      <w:r w:rsidRPr="0084263F">
        <w:rPr>
          <w:sz w:val="22"/>
          <w:szCs w:val="22"/>
        </w:rPr>
        <w:t xml:space="preserve"> налогового</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84263F">
              <w:rPr>
                <w:sz w:val="22"/>
                <w:szCs w:val="22"/>
              </w:rPr>
              <w:t>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6B3138" w:rsidRDefault="00D17055" w:rsidP="00D17055">
      <w:pPr>
        <w:tabs>
          <w:tab w:val="left" w:pos="709"/>
        </w:tabs>
        <w:spacing w:before="60"/>
        <w:ind w:left="709" w:hanging="709"/>
        <w:rPr>
          <w:sz w:val="22"/>
          <w:szCs w:val="22"/>
        </w:rPr>
      </w:pPr>
      <w:r w:rsidRPr="006B3138">
        <w:rPr>
          <w:sz w:val="22"/>
          <w:szCs w:val="22"/>
        </w:rPr>
        <w:t>6.</w:t>
      </w:r>
      <w:r w:rsidRPr="006B3138">
        <w:rPr>
          <w:sz w:val="22"/>
          <w:szCs w:val="22"/>
        </w:rPr>
        <w:tab/>
        <w:t>Сведения об отмене авансовых платежей по налогу </w:t>
      </w:r>
      <w:r w:rsidRPr="006B3138">
        <w:rPr>
          <w:rStyle w:val="ac"/>
          <w:sz w:val="22"/>
          <w:szCs w:val="22"/>
        </w:rPr>
        <w:footnoteReference w:id="4"/>
      </w:r>
      <w:r w:rsidRPr="006B3138">
        <w:rPr>
          <w:sz w:val="22"/>
          <w:szCs w:val="22"/>
        </w:rPr>
        <w:t xml:space="preserve">, начиная </w:t>
      </w:r>
      <w:proofErr w:type="gramStart"/>
      <w:r w:rsidRPr="006B3138">
        <w:rPr>
          <w:sz w:val="22"/>
          <w:szCs w:val="22"/>
        </w:rPr>
        <w:t>с</w:t>
      </w:r>
      <w:proofErr w:type="gramEnd"/>
      <w:r w:rsidRPr="006B3138">
        <w:rPr>
          <w:sz w:val="22"/>
          <w:szCs w:val="22"/>
        </w:rPr>
        <w:t xml:space="preserve"> налогового</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6B3138">
              <w:rPr>
                <w:sz w:val="22"/>
                <w:szCs w:val="22"/>
              </w:rPr>
              <w:t>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6B3138" w:rsidRDefault="00D17055" w:rsidP="00D17055">
      <w:pPr>
        <w:tabs>
          <w:tab w:val="left" w:pos="709"/>
        </w:tabs>
        <w:spacing w:before="60" w:after="60"/>
        <w:ind w:left="709" w:hanging="709"/>
        <w:rPr>
          <w:sz w:val="22"/>
          <w:szCs w:val="22"/>
        </w:rPr>
      </w:pPr>
      <w:r w:rsidRPr="006B3138">
        <w:rPr>
          <w:sz w:val="22"/>
          <w:szCs w:val="22"/>
        </w:rPr>
        <w:t>7.</w:t>
      </w:r>
      <w:r w:rsidRPr="006B3138">
        <w:rPr>
          <w:sz w:val="22"/>
          <w:szCs w:val="22"/>
        </w:rPr>
        <w:tab/>
        <w:t>Сведения об установлении (изменении) срока уплаты налога или авансовых платежей по налогу </w:t>
      </w:r>
      <w:r w:rsidRPr="006B3138">
        <w:rPr>
          <w:sz w:val="22"/>
          <w:szCs w:val="22"/>
          <w:vertAlign w:val="superscript"/>
        </w:rPr>
        <w:t>4</w:t>
      </w:r>
    </w:p>
    <w:tbl>
      <w:tblPr>
        <w:tblW w:w="5846" w:type="dxa"/>
        <w:tblLayout w:type="fixed"/>
        <w:tblCellMar>
          <w:left w:w="28" w:type="dxa"/>
          <w:right w:w="28" w:type="dxa"/>
        </w:tblCellMar>
        <w:tblLook w:val="0000" w:firstRow="0" w:lastRow="0" w:firstColumn="0" w:lastColumn="0" w:noHBand="0" w:noVBand="0"/>
      </w:tblPr>
      <w:tblGrid>
        <w:gridCol w:w="737"/>
        <w:gridCol w:w="397"/>
        <w:gridCol w:w="4712"/>
      </w:tblGrid>
      <w:tr w:rsidR="00D17055" w:rsidRPr="006B3138" w:rsidTr="009427D4">
        <w:trPr>
          <w:cantSplit/>
        </w:trPr>
        <w:tc>
          <w:tcPr>
            <w:tcW w:w="737" w:type="dxa"/>
            <w:tcBorders>
              <w:right w:val="single" w:sz="4" w:space="0" w:color="auto"/>
            </w:tcBorders>
            <w:vAlign w:val="bottom"/>
          </w:tcPr>
          <w:p w:rsidR="00D17055" w:rsidRPr="006B3138" w:rsidRDefault="00D17055" w:rsidP="009427D4">
            <w:pPr>
              <w:rPr>
                <w:sz w:val="22"/>
                <w:szCs w:val="22"/>
              </w:rPr>
            </w:pPr>
            <w:r w:rsidRPr="006B3138">
              <w:rPr>
                <w:sz w:val="22"/>
                <w:szCs w:val="22"/>
              </w:rPr>
              <w:t>7.1.</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6B3138" w:rsidRDefault="00D17055" w:rsidP="009427D4">
            <w:pPr>
              <w:jc w:val="center"/>
              <w:rPr>
                <w:sz w:val="22"/>
                <w:szCs w:val="22"/>
              </w:rPr>
            </w:pPr>
          </w:p>
        </w:tc>
        <w:tc>
          <w:tcPr>
            <w:tcW w:w="4712" w:type="dxa"/>
            <w:tcBorders>
              <w:left w:val="single" w:sz="4" w:space="0" w:color="auto"/>
            </w:tcBorders>
            <w:vAlign w:val="bottom"/>
          </w:tcPr>
          <w:p w:rsidR="00D17055" w:rsidRPr="006B3138" w:rsidRDefault="00D17055" w:rsidP="009427D4">
            <w:pPr>
              <w:ind w:left="85"/>
              <w:rPr>
                <w:sz w:val="22"/>
                <w:szCs w:val="22"/>
              </w:rPr>
            </w:pPr>
            <w:r w:rsidRPr="006B3138">
              <w:rPr>
                <w:sz w:val="22"/>
                <w:szCs w:val="22"/>
              </w:rPr>
              <w:t>1 – налог; 2 – авансовый платеж по налогу</w:t>
            </w:r>
          </w:p>
        </w:tc>
      </w:tr>
      <w:tr w:rsidR="00D17055" w:rsidRPr="006B3138" w:rsidTr="009427D4">
        <w:trPr>
          <w:cantSplit/>
        </w:trPr>
        <w:tc>
          <w:tcPr>
            <w:tcW w:w="737" w:type="dxa"/>
          </w:tcPr>
          <w:p w:rsidR="00D17055" w:rsidRPr="006B3138" w:rsidRDefault="00D17055" w:rsidP="009427D4">
            <w:pPr>
              <w:rPr>
                <w:sz w:val="16"/>
                <w:szCs w:val="16"/>
              </w:rPr>
            </w:pPr>
          </w:p>
        </w:tc>
        <w:tc>
          <w:tcPr>
            <w:tcW w:w="397" w:type="dxa"/>
          </w:tcPr>
          <w:p w:rsidR="00D17055" w:rsidRPr="006B3138" w:rsidRDefault="00D17055" w:rsidP="009427D4">
            <w:pPr>
              <w:jc w:val="center"/>
              <w:rPr>
                <w:sz w:val="16"/>
                <w:szCs w:val="16"/>
              </w:rPr>
            </w:pPr>
            <w:r w:rsidRPr="006B3138">
              <w:rPr>
                <w:sz w:val="16"/>
                <w:szCs w:val="16"/>
              </w:rPr>
              <w:t>код</w:t>
            </w:r>
          </w:p>
        </w:tc>
        <w:tc>
          <w:tcPr>
            <w:tcW w:w="4712" w:type="dxa"/>
          </w:tcPr>
          <w:p w:rsidR="00D17055" w:rsidRPr="006B3138" w:rsidRDefault="00D17055" w:rsidP="009427D4">
            <w:pPr>
              <w:rPr>
                <w:sz w:val="16"/>
                <w:szCs w:val="16"/>
              </w:rPr>
            </w:pPr>
          </w:p>
        </w:tc>
      </w:tr>
    </w:tbl>
    <w:p w:rsidR="00D17055" w:rsidRPr="0084263F" w:rsidRDefault="00D17055" w:rsidP="00D17055">
      <w:pPr>
        <w:tabs>
          <w:tab w:val="left" w:pos="709"/>
          <w:tab w:val="left" w:pos="6173"/>
        </w:tabs>
        <w:ind w:right="4109"/>
        <w:rPr>
          <w:sz w:val="22"/>
          <w:szCs w:val="22"/>
        </w:rPr>
      </w:pPr>
      <w:r w:rsidRPr="006B3138">
        <w:rPr>
          <w:sz w:val="22"/>
          <w:szCs w:val="22"/>
        </w:rPr>
        <w:t>7.2.</w:t>
      </w:r>
      <w:r w:rsidRPr="0084263F">
        <w:rPr>
          <w:sz w:val="22"/>
          <w:szCs w:val="22"/>
        </w:rPr>
        <w:tab/>
      </w:r>
      <w:r w:rsidRPr="0084263F">
        <w:rPr>
          <w:sz w:val="22"/>
          <w:szCs w:val="22"/>
        </w:rPr>
        <w:tab/>
      </w:r>
      <w:r w:rsidRPr="0084263F">
        <w:rPr>
          <w:rStyle w:val="ac"/>
          <w:sz w:val="22"/>
          <w:szCs w:val="22"/>
        </w:rPr>
        <w:footnoteReference w:id="5"/>
      </w:r>
    </w:p>
    <w:p w:rsidR="00D17055" w:rsidRPr="0084263F" w:rsidRDefault="00D17055" w:rsidP="00D17055">
      <w:pPr>
        <w:pBdr>
          <w:top w:val="single" w:sz="4" w:space="1" w:color="auto"/>
        </w:pBdr>
        <w:spacing w:after="60"/>
        <w:ind w:left="709" w:right="4111"/>
        <w:rPr>
          <w:sz w:val="2"/>
          <w:szCs w:val="2"/>
        </w:rPr>
      </w:pPr>
    </w:p>
    <w:tbl>
      <w:tblPr>
        <w:tblW w:w="0" w:type="auto"/>
        <w:tblLayout w:type="fixed"/>
        <w:tblCellMar>
          <w:left w:w="28" w:type="dxa"/>
          <w:right w:w="28" w:type="dxa"/>
        </w:tblCellMar>
        <w:tblLook w:val="0000" w:firstRow="0" w:lastRow="0" w:firstColumn="0" w:lastColumn="0" w:noHBand="0" w:noVBand="0"/>
      </w:tblPr>
      <w:tblGrid>
        <w:gridCol w:w="3878"/>
        <w:gridCol w:w="6383"/>
      </w:tblGrid>
      <w:tr w:rsidR="00D17055" w:rsidRPr="0084263F" w:rsidTr="009427D4">
        <w:trPr>
          <w:cantSplit/>
          <w:trHeight w:val="23"/>
        </w:trPr>
        <w:tc>
          <w:tcPr>
            <w:tcW w:w="3878" w:type="dxa"/>
            <w:vMerge w:val="restart"/>
          </w:tcPr>
          <w:p w:rsidR="00D17055" w:rsidRPr="0084263F" w:rsidRDefault="00D17055" w:rsidP="009427D4">
            <w:pPr>
              <w:tabs>
                <w:tab w:val="left" w:pos="705"/>
              </w:tabs>
              <w:ind w:left="709" w:hanging="709"/>
              <w:rPr>
                <w:sz w:val="22"/>
                <w:szCs w:val="22"/>
              </w:rPr>
            </w:pPr>
            <w:r w:rsidRPr="0084263F">
              <w:rPr>
                <w:sz w:val="22"/>
                <w:szCs w:val="22"/>
              </w:rPr>
              <w:t>8.</w:t>
            </w:r>
            <w:r w:rsidRPr="0084263F">
              <w:rPr>
                <w:sz w:val="22"/>
                <w:szCs w:val="22"/>
              </w:rPr>
              <w:tab/>
              <w:t xml:space="preserve">Иная информация, в том числе </w:t>
            </w:r>
            <w:r w:rsidRPr="0084263F">
              <w:rPr>
                <w:sz w:val="22"/>
                <w:szCs w:val="22"/>
              </w:rPr>
              <w:br/>
              <w:t>о порядке уплаты налога (авансового платежа по налогу)</w:t>
            </w:r>
          </w:p>
        </w:tc>
        <w:tc>
          <w:tcPr>
            <w:tcW w:w="6383" w:type="dxa"/>
            <w:tcBorders>
              <w:bottom w:val="single" w:sz="4" w:space="0" w:color="auto"/>
            </w:tcBorders>
            <w:vAlign w:val="bottom"/>
          </w:tcPr>
          <w:p w:rsidR="00D17055" w:rsidRPr="0084263F" w:rsidRDefault="00D17055" w:rsidP="009427D4">
            <w:pPr>
              <w:rPr>
                <w:sz w:val="22"/>
                <w:szCs w:val="22"/>
              </w:rPr>
            </w:pPr>
          </w:p>
        </w:tc>
      </w:tr>
      <w:tr w:rsidR="00D17055" w:rsidRPr="0084263F" w:rsidTr="009427D4">
        <w:trPr>
          <w:cantSplit/>
          <w:trHeight w:val="23"/>
        </w:trPr>
        <w:tc>
          <w:tcPr>
            <w:tcW w:w="3878" w:type="dxa"/>
            <w:vMerge/>
            <w:vAlign w:val="center"/>
          </w:tcPr>
          <w:p w:rsidR="00D17055" w:rsidRPr="0084263F" w:rsidRDefault="00D17055" w:rsidP="009427D4">
            <w:pPr>
              <w:rPr>
                <w:sz w:val="22"/>
                <w:szCs w:val="22"/>
              </w:rPr>
            </w:pPr>
          </w:p>
        </w:tc>
        <w:tc>
          <w:tcPr>
            <w:tcW w:w="6383" w:type="dxa"/>
            <w:tcBorders>
              <w:top w:val="single" w:sz="4" w:space="0" w:color="auto"/>
            </w:tcBorders>
          </w:tcPr>
          <w:p w:rsidR="00D17055" w:rsidRPr="0084263F" w:rsidRDefault="00D17055" w:rsidP="009427D4">
            <w:pPr>
              <w:rPr>
                <w:sz w:val="16"/>
                <w:szCs w:val="16"/>
              </w:rPr>
            </w:pPr>
          </w:p>
        </w:tc>
      </w:tr>
    </w:tbl>
    <w:p w:rsidR="00D17055" w:rsidRDefault="00D17055" w:rsidP="00D17055">
      <w:pPr>
        <w:rPr>
          <w:sz w:val="22"/>
          <w:szCs w:val="22"/>
        </w:rPr>
      </w:pPr>
    </w:p>
    <w:p w:rsidR="005460D9" w:rsidRDefault="005460D9" w:rsidP="00602757">
      <w:pPr>
        <w:rPr>
          <w:b/>
        </w:rPr>
      </w:pPr>
    </w:p>
    <w:p w:rsidR="000B1743" w:rsidRDefault="00336400" w:rsidP="00602757">
      <w:pPr>
        <w:rPr>
          <w:b/>
        </w:rPr>
      </w:pPr>
      <w:r>
        <w:rPr>
          <w:b/>
        </w:rPr>
        <w:t xml:space="preserve">    </w:t>
      </w:r>
    </w:p>
    <w:p w:rsidR="00D17055" w:rsidRDefault="00D17055" w:rsidP="00602757">
      <w:pPr>
        <w:rPr>
          <w:b/>
        </w:rPr>
      </w:pPr>
    </w:p>
    <w:p w:rsidR="00D17055" w:rsidRDefault="00D17055" w:rsidP="00602757">
      <w:pPr>
        <w:rPr>
          <w:b/>
        </w:rPr>
      </w:pPr>
    </w:p>
    <w:p w:rsidR="00D17055" w:rsidRDefault="00D17055" w:rsidP="00602757">
      <w:pPr>
        <w:rPr>
          <w:b/>
        </w:rPr>
      </w:pPr>
    </w:p>
    <w:p w:rsidR="00D17055" w:rsidRDefault="00D17055" w:rsidP="00602757">
      <w:pPr>
        <w:rPr>
          <w:b/>
        </w:rPr>
      </w:pPr>
    </w:p>
    <w:p w:rsidR="00D17055" w:rsidRPr="0084263F" w:rsidRDefault="00D17055" w:rsidP="00D17055">
      <w:pPr>
        <w:spacing w:after="240"/>
        <w:ind w:left="7258"/>
      </w:pPr>
      <w:r w:rsidRPr="0084263F">
        <w:lastRenderedPageBreak/>
        <w:t>Приложение № 1</w:t>
      </w:r>
      <w:r w:rsidRPr="0084263F">
        <w:br/>
        <w:t>к приказу ФНС России</w:t>
      </w:r>
      <w:r w:rsidRPr="0084263F">
        <w:br/>
        <w:t>от 22.11.2018 № ММВ-7-21/652@</w:t>
      </w:r>
    </w:p>
    <w:p w:rsidR="00D17055" w:rsidRPr="0084263F" w:rsidRDefault="00D17055" w:rsidP="00D17055">
      <w:pPr>
        <w:rPr>
          <w:b/>
          <w:bCs/>
        </w:rPr>
      </w:pPr>
      <w:r w:rsidRPr="0084263F">
        <w:rPr>
          <w:b/>
          <w:bCs/>
        </w:rPr>
        <w:t>Форма по КНД 1190803</w:t>
      </w:r>
    </w:p>
    <w:tbl>
      <w:tblPr>
        <w:tblW w:w="10262" w:type="dxa"/>
        <w:tblLayout w:type="fixed"/>
        <w:tblCellMar>
          <w:left w:w="28" w:type="dxa"/>
          <w:right w:w="28" w:type="dxa"/>
        </w:tblCellMar>
        <w:tblLook w:val="0000" w:firstRow="0" w:lastRow="0" w:firstColumn="0" w:lastColumn="0" w:noHBand="0" w:noVBand="0"/>
      </w:tblPr>
      <w:tblGrid>
        <w:gridCol w:w="4820"/>
        <w:gridCol w:w="312"/>
        <w:gridCol w:w="2996"/>
        <w:gridCol w:w="2134"/>
      </w:tblGrid>
      <w:tr w:rsidR="00D17055" w:rsidRPr="0084263F" w:rsidTr="009427D4">
        <w:trPr>
          <w:cantSplit/>
        </w:trPr>
        <w:tc>
          <w:tcPr>
            <w:tcW w:w="4820" w:type="dxa"/>
            <w:tcBorders>
              <w:top w:val="nil"/>
              <w:left w:val="nil"/>
              <w:bottom w:val="single" w:sz="4" w:space="0" w:color="auto"/>
              <w:right w:val="nil"/>
            </w:tcBorders>
            <w:vAlign w:val="bottom"/>
          </w:tcPr>
          <w:p w:rsidR="00D17055" w:rsidRPr="005B3398" w:rsidRDefault="00D17055" w:rsidP="009427D4">
            <w:pPr>
              <w:rPr>
                <w:sz w:val="22"/>
                <w:szCs w:val="22"/>
              </w:rPr>
            </w:pPr>
            <w:r w:rsidRPr="005B3398">
              <w:rPr>
                <w:sz w:val="22"/>
                <w:szCs w:val="22"/>
              </w:rPr>
              <w:t xml:space="preserve">Администрация </w:t>
            </w:r>
            <w:r>
              <w:rPr>
                <w:color w:val="FF0000"/>
                <w:sz w:val="22"/>
                <w:szCs w:val="22"/>
              </w:rPr>
              <w:t xml:space="preserve"> </w:t>
            </w:r>
            <w:r w:rsidRPr="00A85BE4">
              <w:rPr>
                <w:sz w:val="22"/>
                <w:szCs w:val="22"/>
              </w:rPr>
              <w:t xml:space="preserve">Закомалдинского  </w:t>
            </w:r>
            <w:r w:rsidRPr="005B3398">
              <w:rPr>
                <w:sz w:val="22"/>
                <w:szCs w:val="22"/>
              </w:rPr>
              <w:t>сельсовета</w:t>
            </w: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2996" w:type="dxa"/>
            <w:tcBorders>
              <w:top w:val="nil"/>
              <w:left w:val="nil"/>
              <w:bottom w:val="nil"/>
              <w:right w:val="nil"/>
            </w:tcBorders>
            <w:vAlign w:val="bottom"/>
          </w:tcPr>
          <w:p w:rsidR="00D17055" w:rsidRPr="004239AA" w:rsidRDefault="00D17055" w:rsidP="009427D4">
            <w:pPr>
              <w:rPr>
                <w:sz w:val="22"/>
                <w:szCs w:val="22"/>
              </w:rPr>
            </w:pPr>
            <w:r w:rsidRPr="004239AA">
              <w:rPr>
                <w:sz w:val="22"/>
                <w:szCs w:val="22"/>
              </w:rPr>
              <w:t xml:space="preserve">В Управление ФНС России </w:t>
            </w:r>
            <w:proofErr w:type="gramStart"/>
            <w:r w:rsidRPr="004239AA">
              <w:rPr>
                <w:sz w:val="22"/>
                <w:szCs w:val="22"/>
              </w:rPr>
              <w:t>по</w:t>
            </w:r>
            <w:proofErr w:type="gramEnd"/>
          </w:p>
        </w:tc>
        <w:tc>
          <w:tcPr>
            <w:tcW w:w="2134" w:type="dxa"/>
            <w:tcBorders>
              <w:top w:val="nil"/>
              <w:left w:val="nil"/>
              <w:bottom w:val="single" w:sz="4" w:space="0" w:color="auto"/>
              <w:right w:val="nil"/>
            </w:tcBorders>
            <w:vAlign w:val="bottom"/>
          </w:tcPr>
          <w:p w:rsidR="00D17055" w:rsidRPr="004239AA" w:rsidRDefault="00D17055" w:rsidP="009427D4">
            <w:pPr>
              <w:rPr>
                <w:sz w:val="22"/>
                <w:szCs w:val="22"/>
              </w:rPr>
            </w:pPr>
            <w:r w:rsidRPr="004239AA">
              <w:rPr>
                <w:sz w:val="22"/>
                <w:szCs w:val="22"/>
              </w:rPr>
              <w:t>Курганской области</w:t>
            </w:r>
          </w:p>
        </w:tc>
      </w:tr>
      <w:tr w:rsidR="00D17055" w:rsidRPr="0084263F" w:rsidTr="009427D4">
        <w:trPr>
          <w:cantSplit/>
        </w:trPr>
        <w:tc>
          <w:tcPr>
            <w:tcW w:w="4820" w:type="dxa"/>
            <w:tcBorders>
              <w:top w:val="nil"/>
              <w:left w:val="nil"/>
              <w:bottom w:val="nil"/>
              <w:right w:val="nil"/>
            </w:tcBorders>
          </w:tcPr>
          <w:p w:rsidR="00D17055" w:rsidRPr="005B3398" w:rsidRDefault="00D17055" w:rsidP="009427D4">
            <w:pPr>
              <w:jc w:val="center"/>
              <w:rPr>
                <w:sz w:val="16"/>
                <w:szCs w:val="16"/>
              </w:rPr>
            </w:pPr>
            <w:r w:rsidRPr="005B3398">
              <w:rPr>
                <w:sz w:val="16"/>
                <w:szCs w:val="16"/>
              </w:rPr>
              <w:t>(полное наименование органа, направившего информацию)</w:t>
            </w:r>
          </w:p>
        </w:tc>
        <w:tc>
          <w:tcPr>
            <w:tcW w:w="312" w:type="dxa"/>
            <w:tcBorders>
              <w:top w:val="nil"/>
              <w:left w:val="nil"/>
              <w:bottom w:val="nil"/>
              <w:right w:val="nil"/>
            </w:tcBorders>
          </w:tcPr>
          <w:p w:rsidR="00D17055" w:rsidRPr="0084263F" w:rsidRDefault="00D17055" w:rsidP="009427D4">
            <w:pPr>
              <w:rPr>
                <w:sz w:val="16"/>
                <w:szCs w:val="16"/>
              </w:rPr>
            </w:pPr>
          </w:p>
        </w:tc>
        <w:tc>
          <w:tcPr>
            <w:tcW w:w="2996" w:type="dxa"/>
            <w:tcBorders>
              <w:top w:val="nil"/>
              <w:left w:val="nil"/>
              <w:bottom w:val="nil"/>
              <w:right w:val="nil"/>
            </w:tcBorders>
          </w:tcPr>
          <w:p w:rsidR="00D17055" w:rsidRPr="0084263F" w:rsidRDefault="00D17055" w:rsidP="009427D4">
            <w:pPr>
              <w:jc w:val="center"/>
              <w:rPr>
                <w:sz w:val="16"/>
                <w:szCs w:val="16"/>
              </w:rPr>
            </w:pPr>
          </w:p>
        </w:tc>
        <w:tc>
          <w:tcPr>
            <w:tcW w:w="2134" w:type="dxa"/>
            <w:tcBorders>
              <w:top w:val="nil"/>
              <w:left w:val="nil"/>
              <w:bottom w:val="nil"/>
              <w:right w:val="nil"/>
            </w:tcBorders>
          </w:tcPr>
          <w:p w:rsidR="00D17055" w:rsidRPr="0084263F" w:rsidRDefault="00D17055" w:rsidP="009427D4">
            <w:pPr>
              <w:jc w:val="center"/>
              <w:rPr>
                <w:sz w:val="16"/>
                <w:szCs w:val="16"/>
              </w:rPr>
            </w:pPr>
            <w:r w:rsidRPr="0084263F">
              <w:rPr>
                <w:sz w:val="16"/>
                <w:szCs w:val="16"/>
              </w:rPr>
              <w:t>(наименование субъекта Российской Федерации)</w:t>
            </w:r>
          </w:p>
        </w:tc>
      </w:tr>
      <w:tr w:rsidR="00D17055" w:rsidRPr="0084263F" w:rsidTr="009427D4">
        <w:trPr>
          <w:cantSplit/>
        </w:trPr>
        <w:tc>
          <w:tcPr>
            <w:tcW w:w="4820" w:type="dxa"/>
            <w:tcBorders>
              <w:top w:val="nil"/>
              <w:left w:val="nil"/>
              <w:bottom w:val="single" w:sz="4" w:space="0" w:color="auto"/>
              <w:right w:val="nil"/>
            </w:tcBorders>
            <w:vAlign w:val="bottom"/>
          </w:tcPr>
          <w:p w:rsidR="00D17055" w:rsidRPr="005B3398" w:rsidRDefault="00D17055" w:rsidP="009427D4">
            <w:pPr>
              <w:rPr>
                <w:sz w:val="22"/>
                <w:szCs w:val="22"/>
              </w:rPr>
            </w:pPr>
            <w:r w:rsidRPr="005B3398">
              <w:rPr>
                <w:sz w:val="22"/>
                <w:szCs w:val="22"/>
              </w:rPr>
              <w:t>Куртамышского района</w:t>
            </w: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nil"/>
              <w:left w:val="nil"/>
              <w:bottom w:val="nil"/>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single" w:sz="4" w:space="0" w:color="auto"/>
              <w:left w:val="nil"/>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nil"/>
              <w:left w:val="nil"/>
              <w:bottom w:val="single" w:sz="4" w:space="0" w:color="auto"/>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single" w:sz="4" w:space="0" w:color="auto"/>
              <w:left w:val="nil"/>
              <w:bottom w:val="nil"/>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bl>
    <w:p w:rsidR="00D17055" w:rsidRPr="0084263F" w:rsidRDefault="00D17055" w:rsidP="00D17055">
      <w:pPr>
        <w:rPr>
          <w:sz w:val="2"/>
          <w:szCs w:val="2"/>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gridCol w:w="306"/>
        <w:gridCol w:w="305"/>
        <w:gridCol w:w="305"/>
        <w:gridCol w:w="306"/>
      </w:tblGrid>
      <w:tr w:rsidR="00D17055" w:rsidRPr="00833204" w:rsidTr="009427D4">
        <w:trPr>
          <w:cantSplit/>
        </w:trPr>
        <w:tc>
          <w:tcPr>
            <w:tcW w:w="851" w:type="dxa"/>
            <w:tcBorders>
              <w:top w:val="nil"/>
              <w:left w:val="nil"/>
              <w:bottom w:val="nil"/>
              <w:right w:val="nil"/>
            </w:tcBorders>
            <w:vAlign w:val="center"/>
          </w:tcPr>
          <w:p w:rsidR="00D17055" w:rsidRPr="00833204" w:rsidRDefault="00D17055" w:rsidP="009427D4">
            <w:pPr>
              <w:rPr>
                <w:sz w:val="22"/>
                <w:szCs w:val="22"/>
              </w:rPr>
            </w:pPr>
            <w:r w:rsidRPr="00833204">
              <w:rPr>
                <w:sz w:val="22"/>
                <w:szCs w:val="22"/>
              </w:rPr>
              <w:t>ОГРН</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2</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7</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4</w:t>
            </w:r>
          </w:p>
        </w:tc>
        <w:tc>
          <w:tcPr>
            <w:tcW w:w="305" w:type="dxa"/>
            <w:tcBorders>
              <w:top w:val="single" w:sz="4" w:space="0" w:color="auto"/>
              <w:left w:val="single" w:sz="4" w:space="0" w:color="auto"/>
              <w:bottom w:val="single" w:sz="4" w:space="0" w:color="auto"/>
              <w:right w:val="nil"/>
            </w:tcBorders>
            <w:vAlign w:val="center"/>
          </w:tcPr>
          <w:p w:rsidR="00D17055" w:rsidRPr="00A85BE4" w:rsidRDefault="00D17055" w:rsidP="009427D4">
            <w:pPr>
              <w:jc w:val="center"/>
              <w:rPr>
                <w:sz w:val="22"/>
                <w:szCs w:val="22"/>
              </w:rPr>
            </w:pPr>
            <w:r w:rsidRPr="00A85BE4">
              <w:rPr>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4</w:t>
            </w:r>
          </w:p>
        </w:tc>
      </w:tr>
    </w:tbl>
    <w:p w:rsidR="00D17055" w:rsidRPr="00833204" w:rsidRDefault="00D17055" w:rsidP="00D17055">
      <w:pPr>
        <w:rPr>
          <w:sz w:val="6"/>
          <w:szCs w:val="6"/>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gridCol w:w="306"/>
      </w:tblGrid>
      <w:tr w:rsidR="00D17055" w:rsidRPr="00833204" w:rsidTr="009427D4">
        <w:trPr>
          <w:cantSplit/>
        </w:trPr>
        <w:tc>
          <w:tcPr>
            <w:tcW w:w="851" w:type="dxa"/>
            <w:tcBorders>
              <w:top w:val="nil"/>
              <w:left w:val="nil"/>
              <w:bottom w:val="nil"/>
              <w:right w:val="nil"/>
            </w:tcBorders>
            <w:vAlign w:val="center"/>
          </w:tcPr>
          <w:p w:rsidR="00D17055" w:rsidRPr="00833204" w:rsidRDefault="00D17055" w:rsidP="009427D4">
            <w:pPr>
              <w:rPr>
                <w:sz w:val="22"/>
                <w:szCs w:val="22"/>
              </w:rPr>
            </w:pPr>
            <w:r w:rsidRPr="00833204">
              <w:rPr>
                <w:sz w:val="22"/>
                <w:szCs w:val="22"/>
              </w:rPr>
              <w:t>ИНН</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3</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2</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2</w:t>
            </w:r>
          </w:p>
        </w:tc>
      </w:tr>
    </w:tbl>
    <w:p w:rsidR="00D17055" w:rsidRPr="00833204" w:rsidRDefault="00D17055" w:rsidP="00D17055">
      <w:pPr>
        <w:rPr>
          <w:sz w:val="6"/>
          <w:szCs w:val="6"/>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tblGrid>
      <w:tr w:rsidR="00D17055" w:rsidRPr="00833204" w:rsidTr="009427D4">
        <w:trPr>
          <w:cantSplit/>
        </w:trPr>
        <w:tc>
          <w:tcPr>
            <w:tcW w:w="851" w:type="dxa"/>
            <w:tcBorders>
              <w:top w:val="nil"/>
              <w:left w:val="nil"/>
              <w:bottom w:val="nil"/>
              <w:right w:val="nil"/>
            </w:tcBorders>
            <w:vAlign w:val="center"/>
          </w:tcPr>
          <w:p w:rsidR="00D17055" w:rsidRPr="00833204" w:rsidRDefault="00D17055" w:rsidP="009427D4">
            <w:pPr>
              <w:rPr>
                <w:sz w:val="22"/>
                <w:szCs w:val="22"/>
              </w:rPr>
            </w:pPr>
            <w:r w:rsidRPr="00833204">
              <w:rPr>
                <w:sz w:val="22"/>
                <w:szCs w:val="22"/>
              </w:rPr>
              <w:t>КПП</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r>
    </w:tbl>
    <w:p w:rsidR="00D17055" w:rsidRPr="002C58FC" w:rsidRDefault="00D17055" w:rsidP="00D17055">
      <w:pPr>
        <w:spacing w:before="120" w:after="180"/>
        <w:jc w:val="center"/>
        <w:rPr>
          <w:bCs/>
          <w:sz w:val="28"/>
          <w:szCs w:val="28"/>
        </w:rPr>
      </w:pPr>
      <w:r w:rsidRPr="002C58FC">
        <w:rPr>
          <w:bCs/>
          <w:sz w:val="28"/>
          <w:szCs w:val="28"/>
        </w:rPr>
        <w:t>ИНФОРМАЦИЯ ОБ УСТАНОВЛЕНИИ, ИЗМЕНЕНИИ И ПРЕКРАЩЕНИИ ДЕЙСТВИЯ РЕГИОНАЛЬНЫХ И МЕСТНЫХ НАЛОГОВ</w:t>
      </w:r>
    </w:p>
    <w:tbl>
      <w:tblPr>
        <w:tblW w:w="10261" w:type="dxa"/>
        <w:tblLayout w:type="fixed"/>
        <w:tblCellMar>
          <w:left w:w="28" w:type="dxa"/>
          <w:right w:w="28" w:type="dxa"/>
        </w:tblCellMar>
        <w:tblLook w:val="0000" w:firstRow="0" w:lastRow="0" w:firstColumn="0" w:lastColumn="0" w:noHBand="0" w:noVBand="0"/>
      </w:tblPr>
      <w:tblGrid>
        <w:gridCol w:w="1814"/>
        <w:gridCol w:w="482"/>
        <w:gridCol w:w="7965"/>
      </w:tblGrid>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Тип документа</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rsidRPr="00593B8A">
              <w:t>1</w:t>
            </w:r>
          </w:p>
        </w:tc>
        <w:tc>
          <w:tcPr>
            <w:tcW w:w="7965" w:type="dxa"/>
            <w:tcBorders>
              <w:left w:val="single" w:sz="4" w:space="0" w:color="auto"/>
            </w:tcBorders>
          </w:tcPr>
          <w:p w:rsidR="00D17055" w:rsidRPr="0084263F" w:rsidRDefault="00D17055" w:rsidP="009427D4">
            <w:pPr>
              <w:ind w:left="85"/>
            </w:pPr>
            <w:r w:rsidRPr="0084263F">
              <w:t>1 - первичный; 2 </w:t>
            </w:r>
            <w:r w:rsidRPr="0084263F">
              <w:rPr>
                <w:rStyle w:val="ac"/>
              </w:rPr>
              <w:footnoteReference w:id="6"/>
            </w:r>
            <w:r w:rsidRPr="0084263F">
              <w:t xml:space="preserve"> - корректирующий</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ind w:left="113"/>
              <w:rPr>
                <w:sz w:val="16"/>
                <w:szCs w:val="16"/>
              </w:rPr>
            </w:pPr>
          </w:p>
        </w:tc>
      </w:tr>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Вид налога:</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t>5</w:t>
            </w:r>
          </w:p>
        </w:tc>
        <w:tc>
          <w:tcPr>
            <w:tcW w:w="7965" w:type="dxa"/>
            <w:tcBorders>
              <w:left w:val="single" w:sz="4" w:space="0" w:color="auto"/>
            </w:tcBorders>
          </w:tcPr>
          <w:p w:rsidR="00D17055" w:rsidRPr="0084263F" w:rsidRDefault="00D17055" w:rsidP="009427D4">
            <w:pPr>
              <w:tabs>
                <w:tab w:val="left" w:pos="574"/>
              </w:tabs>
              <w:ind w:left="85"/>
            </w:pPr>
            <w:r w:rsidRPr="0084263F">
              <w:t>1 -</w:t>
            </w:r>
            <w:r w:rsidRPr="0084263F">
              <w:tab/>
              <w:t>налог на имущество организаций</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tabs>
                <w:tab w:val="left" w:pos="574"/>
              </w:tabs>
              <w:spacing w:after="100"/>
              <w:ind w:left="85"/>
            </w:pPr>
            <w:r w:rsidRPr="0084263F">
              <w:t>2 -</w:t>
            </w:r>
            <w:r w:rsidRPr="0084263F">
              <w:tab/>
              <w:t>налог на игорный бизнес</w:t>
            </w:r>
          </w:p>
          <w:p w:rsidR="00D17055" w:rsidRPr="0084263F" w:rsidRDefault="00D17055" w:rsidP="009427D4">
            <w:pPr>
              <w:tabs>
                <w:tab w:val="left" w:pos="574"/>
              </w:tabs>
              <w:spacing w:after="100"/>
              <w:ind w:left="85"/>
            </w:pPr>
            <w:r w:rsidRPr="0084263F">
              <w:t>3 -</w:t>
            </w:r>
            <w:r w:rsidRPr="0084263F">
              <w:tab/>
              <w:t>транспортный налог</w:t>
            </w:r>
          </w:p>
          <w:p w:rsidR="00D17055" w:rsidRPr="0084263F" w:rsidRDefault="00D17055" w:rsidP="009427D4">
            <w:pPr>
              <w:tabs>
                <w:tab w:val="left" w:pos="574"/>
              </w:tabs>
              <w:spacing w:after="100"/>
              <w:ind w:left="85"/>
            </w:pPr>
            <w:r w:rsidRPr="0084263F">
              <w:t>4 -</w:t>
            </w:r>
            <w:r w:rsidRPr="0084263F">
              <w:tab/>
              <w:t>земельный налог</w:t>
            </w:r>
          </w:p>
          <w:p w:rsidR="00D17055" w:rsidRPr="0084263F" w:rsidRDefault="00D17055" w:rsidP="009427D4">
            <w:pPr>
              <w:tabs>
                <w:tab w:val="left" w:pos="574"/>
              </w:tabs>
              <w:spacing w:after="100"/>
              <w:ind w:left="85"/>
            </w:pPr>
            <w:r w:rsidRPr="0084263F">
              <w:t>5 -</w:t>
            </w:r>
            <w:r w:rsidRPr="0084263F">
              <w:tab/>
              <w:t>налог на имущество физических лиц</w:t>
            </w:r>
          </w:p>
        </w:tc>
      </w:tr>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Вид информации:</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rsidRPr="00593B8A">
              <w:t>1</w:t>
            </w:r>
          </w:p>
        </w:tc>
        <w:tc>
          <w:tcPr>
            <w:tcW w:w="7965" w:type="dxa"/>
            <w:tcBorders>
              <w:left w:val="single" w:sz="4" w:space="0" w:color="auto"/>
            </w:tcBorders>
          </w:tcPr>
          <w:p w:rsidR="00D17055" w:rsidRPr="0084263F" w:rsidRDefault="00D17055" w:rsidP="009427D4">
            <w:pPr>
              <w:ind w:left="85"/>
            </w:pPr>
            <w:r w:rsidRPr="0084263F">
              <w:t>1 - об установлении налога; 2 - об изменении налога; 3 - о прекращении действия налога</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ind w:left="113"/>
              <w:rPr>
                <w:sz w:val="16"/>
                <w:szCs w:val="16"/>
              </w:rPr>
            </w:pPr>
          </w:p>
        </w:tc>
      </w:tr>
    </w:tbl>
    <w:p w:rsidR="00D17055" w:rsidRPr="0084263F" w:rsidRDefault="00D17055" w:rsidP="00D17055">
      <w:pPr>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4816"/>
        <w:gridCol w:w="5445"/>
      </w:tblGrid>
      <w:tr w:rsidR="00D17055" w:rsidRPr="0084263F" w:rsidTr="009427D4">
        <w:trPr>
          <w:cantSplit/>
          <w:trHeight w:val="23"/>
        </w:trPr>
        <w:tc>
          <w:tcPr>
            <w:tcW w:w="4816" w:type="dxa"/>
            <w:vMerge w:val="restart"/>
            <w:vAlign w:val="bottom"/>
          </w:tcPr>
          <w:p w:rsidR="00D17055" w:rsidRPr="0084263F" w:rsidRDefault="00D17055" w:rsidP="009427D4">
            <w:pPr>
              <w:rPr>
                <w:sz w:val="22"/>
                <w:szCs w:val="22"/>
              </w:rPr>
            </w:pPr>
            <w:r w:rsidRPr="0084263F">
              <w:rPr>
                <w:sz w:val="22"/>
                <w:szCs w:val="22"/>
              </w:rPr>
              <w:t>Вид акта об установлении, изменении, прекращении действия региональных и (или) местных налогов</w:t>
            </w:r>
          </w:p>
        </w:tc>
        <w:tc>
          <w:tcPr>
            <w:tcW w:w="5445" w:type="dxa"/>
            <w:tcBorders>
              <w:bottom w:val="single" w:sz="4" w:space="0" w:color="auto"/>
            </w:tcBorders>
            <w:vAlign w:val="bottom"/>
          </w:tcPr>
          <w:p w:rsidR="00D17055" w:rsidRPr="004239AA" w:rsidRDefault="00D17055" w:rsidP="009427D4">
            <w:pPr>
              <w:rPr>
                <w:sz w:val="22"/>
                <w:szCs w:val="22"/>
              </w:rPr>
            </w:pPr>
            <w:r w:rsidRPr="004239AA">
              <w:rPr>
                <w:sz w:val="22"/>
                <w:szCs w:val="22"/>
              </w:rPr>
              <w:t>Решение</w:t>
            </w:r>
          </w:p>
        </w:tc>
      </w:tr>
      <w:tr w:rsidR="00D17055" w:rsidRPr="0084263F" w:rsidTr="009427D4">
        <w:trPr>
          <w:cantSplit/>
          <w:trHeight w:val="23"/>
        </w:trPr>
        <w:tc>
          <w:tcPr>
            <w:tcW w:w="4816" w:type="dxa"/>
            <w:vMerge/>
            <w:vAlign w:val="center"/>
          </w:tcPr>
          <w:p w:rsidR="00D17055" w:rsidRPr="0084263F" w:rsidRDefault="00D17055" w:rsidP="009427D4">
            <w:pPr>
              <w:rPr>
                <w:sz w:val="22"/>
                <w:szCs w:val="22"/>
              </w:rPr>
            </w:pPr>
          </w:p>
        </w:tc>
        <w:tc>
          <w:tcPr>
            <w:tcW w:w="5445" w:type="dxa"/>
            <w:tcBorders>
              <w:top w:val="single" w:sz="4" w:space="0" w:color="auto"/>
            </w:tcBorders>
          </w:tcPr>
          <w:p w:rsidR="00D17055" w:rsidRPr="0084263F" w:rsidRDefault="00D17055" w:rsidP="009427D4">
            <w:pPr>
              <w:jc w:val="center"/>
              <w:rPr>
                <w:sz w:val="16"/>
                <w:szCs w:val="16"/>
              </w:rPr>
            </w:pPr>
            <w:r w:rsidRPr="0084263F">
              <w:rPr>
                <w:sz w:val="16"/>
                <w:szCs w:val="16"/>
              </w:rPr>
              <w:t>(закон субъекта Российской Федерации или акт представительного органа муниципального образования)</w:t>
            </w:r>
          </w:p>
        </w:tc>
      </w:tr>
    </w:tbl>
    <w:p w:rsidR="00D17055" w:rsidRPr="005B3398" w:rsidRDefault="00D17055" w:rsidP="00D17055">
      <w:pPr>
        <w:spacing w:before="60"/>
        <w:rPr>
          <w:sz w:val="22"/>
          <w:szCs w:val="22"/>
        </w:rPr>
      </w:pPr>
      <w:r w:rsidRPr="0084263F">
        <w:rPr>
          <w:sz w:val="22"/>
          <w:szCs w:val="22"/>
        </w:rPr>
        <w:t xml:space="preserve">Наименование органа, принявшего акт </w:t>
      </w:r>
      <w:r>
        <w:rPr>
          <w:sz w:val="22"/>
          <w:szCs w:val="22"/>
        </w:rPr>
        <w:t xml:space="preserve">                Закомалдинская  </w:t>
      </w:r>
      <w:r w:rsidRPr="005B3398">
        <w:rPr>
          <w:sz w:val="22"/>
          <w:szCs w:val="22"/>
        </w:rPr>
        <w:t>сельская Дума</w:t>
      </w:r>
    </w:p>
    <w:p w:rsidR="00D17055" w:rsidRPr="0084263F" w:rsidRDefault="00D17055" w:rsidP="00D17055">
      <w:pPr>
        <w:pBdr>
          <w:top w:val="single" w:sz="4" w:space="1" w:color="auto"/>
        </w:pBdr>
        <w:spacing w:after="120"/>
        <w:ind w:left="3765"/>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84263F"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подписания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5</w:t>
            </w:r>
          </w:p>
        </w:tc>
        <w:tc>
          <w:tcPr>
            <w:tcW w:w="305" w:type="dxa"/>
            <w:tcBorders>
              <w:left w:val="single" w:sz="4" w:space="0" w:color="auto"/>
              <w:right w:val="single" w:sz="4" w:space="0" w:color="auto"/>
            </w:tcBorders>
            <w:vAlign w:val="bottom"/>
          </w:tcPr>
          <w:p w:rsidR="00D17055" w:rsidRPr="001D0949" w:rsidRDefault="00D17055" w:rsidP="009427D4">
            <w:pPr>
              <w:jc w:val="center"/>
              <w:rPr>
                <w:color w:val="FF0000"/>
                <w:sz w:val="22"/>
                <w:szCs w:val="22"/>
              </w:rPr>
            </w:pPr>
            <w:r w:rsidRPr="001D0949">
              <w:rPr>
                <w:color w:val="FF0000"/>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sidRPr="001D0949">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1</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9</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6577"/>
        <w:gridCol w:w="305"/>
        <w:gridCol w:w="305"/>
        <w:gridCol w:w="306"/>
        <w:gridCol w:w="305"/>
        <w:gridCol w:w="305"/>
        <w:gridCol w:w="306"/>
        <w:gridCol w:w="305"/>
        <w:gridCol w:w="305"/>
        <w:gridCol w:w="306"/>
        <w:gridCol w:w="305"/>
        <w:gridCol w:w="305"/>
      </w:tblGrid>
      <w:tr w:rsidR="00D17055" w:rsidRPr="0084263F" w:rsidTr="009427D4">
        <w:trPr>
          <w:cantSplit/>
        </w:trPr>
        <w:tc>
          <w:tcPr>
            <w:tcW w:w="6577" w:type="dxa"/>
            <w:tcBorders>
              <w:top w:val="nil"/>
              <w:left w:val="nil"/>
              <w:bottom w:val="nil"/>
              <w:right w:val="nil"/>
            </w:tcBorders>
            <w:vAlign w:val="center"/>
          </w:tcPr>
          <w:p w:rsidR="00D17055" w:rsidRPr="0084263F" w:rsidRDefault="00D17055" w:rsidP="009427D4">
            <w:pPr>
              <w:rPr>
                <w:sz w:val="22"/>
                <w:szCs w:val="22"/>
              </w:rPr>
            </w:pPr>
            <w:r w:rsidRPr="0084263F">
              <w:rPr>
                <w:sz w:val="22"/>
                <w:szCs w:val="22"/>
              </w:rPr>
              <w:t>Номер акта (при наличии)</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1D0949" w:rsidRDefault="00D17055" w:rsidP="009427D4">
            <w:pPr>
              <w:jc w:val="center"/>
              <w:rPr>
                <w:color w:val="FF0000"/>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bl>
    <w:p w:rsidR="00D17055" w:rsidRPr="0084263F" w:rsidRDefault="00D17055" w:rsidP="00D17055">
      <w:pPr>
        <w:spacing w:after="60"/>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FA0583"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первого официального опубликования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9</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1</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9</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84263F"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вступления в силу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1</w:t>
            </w:r>
          </w:p>
        </w:tc>
        <w:tc>
          <w:tcPr>
            <w:tcW w:w="305" w:type="dxa"/>
            <w:tcBorders>
              <w:left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1</w:t>
            </w:r>
          </w:p>
        </w:tc>
        <w:tc>
          <w:tcPr>
            <w:tcW w:w="305" w:type="dxa"/>
            <w:tcBorders>
              <w:left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2</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10215" w:type="dxa"/>
        <w:tblInd w:w="28" w:type="dxa"/>
        <w:tblLayout w:type="fixed"/>
        <w:tblCellMar>
          <w:left w:w="28" w:type="dxa"/>
          <w:right w:w="28" w:type="dxa"/>
        </w:tblCellMar>
        <w:tblLook w:val="0000" w:firstRow="0" w:lastRow="0" w:firstColumn="0" w:lastColumn="0" w:noHBand="0" w:noVBand="0"/>
      </w:tblPr>
      <w:tblGrid>
        <w:gridCol w:w="8077"/>
        <w:gridCol w:w="306"/>
        <w:gridCol w:w="305"/>
        <w:gridCol w:w="305"/>
        <w:gridCol w:w="306"/>
        <w:gridCol w:w="305"/>
        <w:gridCol w:w="305"/>
        <w:gridCol w:w="306"/>
      </w:tblGrid>
      <w:tr w:rsidR="00D17055" w:rsidRPr="00FA0583" w:rsidTr="009427D4">
        <w:trPr>
          <w:cantSplit/>
        </w:trPr>
        <w:tc>
          <w:tcPr>
            <w:tcW w:w="8077" w:type="dxa"/>
            <w:tcBorders>
              <w:top w:val="nil"/>
              <w:left w:val="nil"/>
              <w:bottom w:val="nil"/>
              <w:right w:val="single" w:sz="4" w:space="0" w:color="auto"/>
            </w:tcBorders>
            <w:shd w:val="clear" w:color="auto" w:fill="FFFFFF" w:themeFill="background1"/>
            <w:vAlign w:val="bottom"/>
          </w:tcPr>
          <w:p w:rsidR="00D17055" w:rsidRPr="00A85F19" w:rsidRDefault="00D17055" w:rsidP="009427D4">
            <w:pPr>
              <w:rPr>
                <w:sz w:val="22"/>
                <w:szCs w:val="22"/>
                <w:highlight w:val="yellow"/>
              </w:rPr>
            </w:pPr>
            <w:r w:rsidRPr="006B3138">
              <w:rPr>
                <w:sz w:val="22"/>
                <w:szCs w:val="22"/>
              </w:rPr>
              <w:t>Налоговый период, с которого начинается применение акта</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A85F19" w:rsidRDefault="00D17055" w:rsidP="009427D4">
            <w:pPr>
              <w:jc w:val="center"/>
              <w:rPr>
                <w:sz w:val="22"/>
                <w:szCs w:val="22"/>
                <w:highlight w:val="yellow"/>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A85F19" w:rsidRDefault="00D17055" w:rsidP="009427D4">
            <w:pPr>
              <w:jc w:val="center"/>
              <w:rPr>
                <w:sz w:val="22"/>
                <w:szCs w:val="22"/>
                <w:highlight w:val="yellow"/>
              </w:rPr>
            </w:pPr>
          </w:p>
        </w:tc>
        <w:tc>
          <w:tcPr>
            <w:tcW w:w="305" w:type="dxa"/>
            <w:tcBorders>
              <w:left w:val="single" w:sz="4" w:space="0" w:color="auto"/>
              <w:right w:val="single" w:sz="4" w:space="0" w:color="auto"/>
            </w:tcBorders>
            <w:vAlign w:val="bottom"/>
          </w:tcPr>
          <w:p w:rsidR="00D17055" w:rsidRPr="00FA0583" w:rsidRDefault="00D17055" w:rsidP="009427D4">
            <w:pPr>
              <w:jc w:val="center"/>
              <w:rPr>
                <w:sz w:val="22"/>
                <w:szCs w:val="22"/>
              </w:rPr>
            </w:pPr>
            <w:r w:rsidRPr="00FA0583">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r>
      <w:tr w:rsidR="00D17055" w:rsidRPr="0084263F" w:rsidTr="009427D4">
        <w:trPr>
          <w:cantSplit/>
        </w:trPr>
        <w:tc>
          <w:tcPr>
            <w:tcW w:w="8077" w:type="dxa"/>
          </w:tcPr>
          <w:p w:rsidR="00D17055" w:rsidRPr="0084263F" w:rsidRDefault="00D17055" w:rsidP="009427D4">
            <w:pP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 </w:t>
            </w:r>
            <w:r w:rsidRPr="0084263F">
              <w:rPr>
                <w:rStyle w:val="ac"/>
                <w:sz w:val="16"/>
                <w:szCs w:val="16"/>
              </w:rPr>
              <w:footnoteReference w:id="7"/>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before="120"/>
        <w:rPr>
          <w:sz w:val="22"/>
          <w:szCs w:val="22"/>
        </w:rPr>
      </w:pPr>
      <w:r w:rsidRPr="0084263F">
        <w:rPr>
          <w:sz w:val="22"/>
          <w:szCs w:val="22"/>
        </w:rPr>
        <w:t>Коды ОКТМО </w:t>
      </w:r>
      <w:r>
        <w:rPr>
          <w:rStyle w:val="ac"/>
          <w:sz w:val="22"/>
          <w:szCs w:val="22"/>
        </w:rPr>
        <w:footnoteReference w:id="8"/>
      </w:r>
      <w:r w:rsidRPr="0084263F">
        <w:rPr>
          <w:sz w:val="22"/>
          <w:szCs w:val="22"/>
        </w:rPr>
        <w:t xml:space="preserve"> муниципальных образований, на территориях которых действует акт представительного органа муниципального образования</w:t>
      </w:r>
    </w:p>
    <w:tbl>
      <w:tblPr>
        <w:tblW w:w="10261" w:type="dxa"/>
        <w:tblLayout w:type="fixed"/>
        <w:tblCellMar>
          <w:left w:w="28" w:type="dxa"/>
          <w:right w:w="28" w:type="dxa"/>
        </w:tblCellMar>
        <w:tblLook w:val="0000" w:firstRow="0" w:lastRow="0" w:firstColumn="0" w:lastColumn="0" w:noHBand="0" w:noVBand="0"/>
      </w:tblPr>
      <w:tblGrid>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7"/>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7"/>
      </w:tblGrid>
      <w:tr w:rsidR="00D17055" w:rsidRPr="0084263F" w:rsidTr="009427D4">
        <w:trPr>
          <w:cantSplit/>
        </w:trPr>
        <w:tc>
          <w:tcPr>
            <w:tcW w:w="256" w:type="dxa"/>
            <w:tcBorders>
              <w:right w:val="single" w:sz="4" w:space="0" w:color="auto"/>
            </w:tcBorders>
            <w:vAlign w:val="center"/>
          </w:tcPr>
          <w:p w:rsidR="00D17055" w:rsidRPr="0084263F" w:rsidRDefault="00D17055" w:rsidP="009427D4">
            <w:pPr>
              <w:rPr>
                <w:sz w:val="22"/>
                <w:szCs w:val="22"/>
              </w:rPr>
            </w:pPr>
            <w:r w:rsidRPr="0084263F">
              <w:rPr>
                <w:sz w:val="22"/>
                <w:szCs w:val="22"/>
              </w:rPr>
              <w:t>1</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3</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7</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6</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1</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6</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4</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1</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A85BE4" w:rsidRDefault="00D17055" w:rsidP="009427D4">
            <w:pPr>
              <w:jc w:val="center"/>
              <w:rPr>
                <w:sz w:val="22"/>
                <w:szCs w:val="22"/>
              </w:rPr>
            </w:pPr>
            <w:r w:rsidRPr="00A85BE4">
              <w:rPr>
                <w:sz w:val="22"/>
                <w:szCs w:val="22"/>
              </w:rPr>
              <w:t>8</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r w:rsidR="00D17055" w:rsidRPr="0084263F" w:rsidTr="009427D4">
        <w:trPr>
          <w:cantSplit/>
        </w:trPr>
        <w:tc>
          <w:tcPr>
            <w:tcW w:w="256" w:type="dxa"/>
            <w:tcBorders>
              <w:right w:val="single" w:sz="4" w:space="0" w:color="auto"/>
            </w:tcBorders>
            <w:vAlign w:val="center"/>
          </w:tcPr>
          <w:p w:rsidR="00D17055" w:rsidRPr="0084263F" w:rsidRDefault="00D17055" w:rsidP="009427D4">
            <w:pPr>
              <w:rPr>
                <w:sz w:val="22"/>
                <w:szCs w:val="22"/>
              </w:rPr>
            </w:pPr>
            <w:r w:rsidRPr="0084263F">
              <w:rPr>
                <w:sz w:val="22"/>
                <w:szCs w:val="22"/>
              </w:rPr>
              <w:lastRenderedPageBreak/>
              <w:t>n</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bl>
    <w:p w:rsidR="00D17055" w:rsidRPr="0084263F" w:rsidRDefault="00D17055" w:rsidP="00D17055">
      <w:pPr>
        <w:rPr>
          <w:sz w:val="22"/>
          <w:szCs w:val="22"/>
        </w:rPr>
      </w:pPr>
    </w:p>
    <w:tbl>
      <w:tblPr>
        <w:tblW w:w="10234" w:type="dxa"/>
        <w:tblLayout w:type="fixed"/>
        <w:tblCellMar>
          <w:left w:w="28" w:type="dxa"/>
          <w:right w:w="28" w:type="dxa"/>
        </w:tblCellMar>
        <w:tblLook w:val="0000" w:firstRow="0" w:lastRow="0" w:firstColumn="0" w:lastColumn="0" w:noHBand="0" w:noVBand="0"/>
      </w:tblPr>
      <w:tblGrid>
        <w:gridCol w:w="5642"/>
        <w:gridCol w:w="1548"/>
        <w:gridCol w:w="305"/>
        <w:gridCol w:w="305"/>
        <w:gridCol w:w="305"/>
        <w:gridCol w:w="306"/>
        <w:gridCol w:w="305"/>
        <w:gridCol w:w="305"/>
        <w:gridCol w:w="306"/>
        <w:gridCol w:w="305"/>
        <w:gridCol w:w="305"/>
        <w:gridCol w:w="297"/>
      </w:tblGrid>
      <w:tr w:rsidR="00D17055" w:rsidRPr="00833204" w:rsidTr="009427D4">
        <w:trPr>
          <w:cantSplit/>
        </w:trPr>
        <w:tc>
          <w:tcPr>
            <w:tcW w:w="5642" w:type="dxa"/>
            <w:tcBorders>
              <w:top w:val="nil"/>
              <w:left w:val="nil"/>
              <w:bottom w:val="single" w:sz="4" w:space="0" w:color="auto"/>
            </w:tcBorders>
            <w:vAlign w:val="bottom"/>
          </w:tcPr>
          <w:p w:rsidR="00D17055" w:rsidRPr="00A85BE4" w:rsidRDefault="00D17055" w:rsidP="009427D4">
            <w:pPr>
              <w:rPr>
                <w:sz w:val="22"/>
                <w:szCs w:val="22"/>
              </w:rPr>
            </w:pPr>
            <w:r w:rsidRPr="00A85BE4">
              <w:rPr>
                <w:sz w:val="22"/>
                <w:szCs w:val="22"/>
              </w:rPr>
              <w:t>Филареева Елена Сергеевна</w:t>
            </w:r>
          </w:p>
        </w:tc>
        <w:tc>
          <w:tcPr>
            <w:tcW w:w="1548" w:type="dxa"/>
            <w:tcBorders>
              <w:top w:val="nil"/>
              <w:left w:val="nil"/>
              <w:right w:val="single" w:sz="4" w:space="0" w:color="auto"/>
            </w:tcBorders>
            <w:vAlign w:val="bottom"/>
          </w:tcPr>
          <w:p w:rsidR="00D17055" w:rsidRPr="0084263F" w:rsidRDefault="00D17055" w:rsidP="009427D4">
            <w:pPr>
              <w:ind w:right="170"/>
              <w:jc w:val="right"/>
              <w:rPr>
                <w:sz w:val="22"/>
                <w:szCs w:val="22"/>
              </w:rPr>
            </w:pPr>
            <w:r w:rsidRPr="0084263F">
              <w:rPr>
                <w:sz w:val="22"/>
                <w:szCs w:val="22"/>
              </w:rPr>
              <w:t>Дата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Pr>
                <w:color w:val="FF0000"/>
                <w:sz w:val="22"/>
                <w:szCs w:val="22"/>
              </w:rPr>
              <w:t>9</w:t>
            </w:r>
          </w:p>
        </w:tc>
        <w:tc>
          <w:tcPr>
            <w:tcW w:w="305" w:type="dxa"/>
            <w:tcBorders>
              <w:left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1</w:t>
            </w:r>
          </w:p>
        </w:tc>
        <w:tc>
          <w:tcPr>
            <w:tcW w:w="297"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9</w:t>
            </w:r>
          </w:p>
        </w:tc>
      </w:tr>
      <w:tr w:rsidR="00D17055" w:rsidRPr="0084263F" w:rsidTr="009427D4">
        <w:trPr>
          <w:cantSplit/>
        </w:trPr>
        <w:tc>
          <w:tcPr>
            <w:tcW w:w="5642" w:type="dxa"/>
            <w:tcBorders>
              <w:top w:val="single" w:sz="4" w:space="0" w:color="auto"/>
            </w:tcBorders>
          </w:tcPr>
          <w:p w:rsidR="00D17055" w:rsidRPr="0084263F" w:rsidRDefault="00D17055" w:rsidP="009427D4">
            <w:pPr>
              <w:rPr>
                <w:sz w:val="16"/>
                <w:szCs w:val="16"/>
              </w:rPr>
            </w:pPr>
            <w:r w:rsidRPr="0084263F">
              <w:rPr>
                <w:sz w:val="16"/>
                <w:szCs w:val="16"/>
              </w:rPr>
              <w:t>(фамилия, имя, отчество лица, направляющего информацию)</w:t>
            </w:r>
          </w:p>
        </w:tc>
        <w:tc>
          <w:tcPr>
            <w:tcW w:w="1548" w:type="dxa"/>
            <w:tcBorders>
              <w:left w:val="nil"/>
            </w:tcBorders>
          </w:tcPr>
          <w:p w:rsidR="00D17055" w:rsidRPr="0084263F" w:rsidRDefault="00D17055" w:rsidP="009427D4">
            <w:pPr>
              <w:ind w:right="170"/>
              <w:jc w:val="right"/>
              <w:rPr>
                <w:sz w:val="16"/>
                <w:szCs w:val="16"/>
              </w:rPr>
            </w:pPr>
          </w:p>
        </w:tc>
        <w:tc>
          <w:tcPr>
            <w:tcW w:w="610" w:type="dxa"/>
            <w:gridSpan w:val="2"/>
            <w:tcBorders>
              <w:left w:val="nil"/>
            </w:tcBorders>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13" w:type="dxa"/>
            <w:gridSpan w:val="4"/>
          </w:tcPr>
          <w:p w:rsidR="00D17055" w:rsidRPr="0084263F" w:rsidRDefault="00D17055" w:rsidP="009427D4">
            <w:pPr>
              <w:jc w:val="center"/>
              <w:rPr>
                <w:sz w:val="16"/>
                <w:szCs w:val="16"/>
              </w:rPr>
            </w:pPr>
            <w:r w:rsidRPr="0084263F">
              <w:rPr>
                <w:sz w:val="16"/>
                <w:szCs w:val="16"/>
              </w:rPr>
              <w:t>год</w:t>
            </w:r>
          </w:p>
        </w:tc>
      </w:tr>
    </w:tbl>
    <w:p w:rsidR="00D17055" w:rsidRPr="00593B8A" w:rsidRDefault="00D17055" w:rsidP="00D17055">
      <w:pPr>
        <w:keepNext/>
        <w:tabs>
          <w:tab w:val="left" w:pos="709"/>
        </w:tabs>
        <w:spacing w:before="240"/>
        <w:rPr>
          <w:sz w:val="22"/>
          <w:szCs w:val="22"/>
        </w:rPr>
      </w:pPr>
      <w:r w:rsidRPr="006B3138">
        <w:rPr>
          <w:sz w:val="22"/>
          <w:szCs w:val="22"/>
        </w:rPr>
        <w:t>1.</w:t>
      </w:r>
      <w:r w:rsidRPr="006B3138">
        <w:rPr>
          <w:sz w:val="22"/>
          <w:szCs w:val="22"/>
        </w:rPr>
        <w:tab/>
      </w:r>
      <w:r w:rsidRPr="00434D87">
        <w:rPr>
          <w:sz w:val="22"/>
          <w:szCs w:val="22"/>
          <w:shd w:val="clear" w:color="auto" w:fill="FFFFFF" w:themeFill="background1"/>
        </w:rPr>
        <w:t xml:space="preserve">Наименование (вид) объекта </w:t>
      </w:r>
      <w:r>
        <w:rPr>
          <w:sz w:val="22"/>
          <w:szCs w:val="22"/>
          <w:shd w:val="clear" w:color="auto" w:fill="FFFFFF" w:themeFill="background1"/>
        </w:rPr>
        <w:t xml:space="preserve">                                                      подпункт 1 </w:t>
      </w:r>
      <w:r w:rsidRPr="00593B8A">
        <w:rPr>
          <w:sz w:val="22"/>
          <w:szCs w:val="22"/>
        </w:rPr>
        <w:t>пункт</w:t>
      </w:r>
      <w:r>
        <w:rPr>
          <w:sz w:val="22"/>
          <w:szCs w:val="22"/>
        </w:rPr>
        <w:t>а</w:t>
      </w:r>
      <w:r w:rsidRPr="00593B8A">
        <w:rPr>
          <w:sz w:val="22"/>
          <w:szCs w:val="22"/>
        </w:rPr>
        <w:t xml:space="preserve"> 2 статья 406</w:t>
      </w:r>
    </w:p>
    <w:p w:rsidR="00D17055" w:rsidRPr="0084263F" w:rsidRDefault="00D17055" w:rsidP="00D17055">
      <w:pPr>
        <w:keepNext/>
        <w:pBdr>
          <w:top w:val="single" w:sz="4" w:space="1" w:color="auto"/>
        </w:pBdr>
        <w:spacing w:after="60"/>
        <w:ind w:left="5250"/>
        <w:jc w:val="center"/>
        <w:rPr>
          <w:sz w:val="16"/>
          <w:szCs w:val="16"/>
        </w:rPr>
      </w:pPr>
      <w:r w:rsidRPr="0084263F">
        <w:rPr>
          <w:sz w:val="16"/>
          <w:szCs w:val="16"/>
        </w:rPr>
        <w:t>(жилой дом, земельный участок, предназначенный для ведения садоводства,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84263F" w:rsidRDefault="00D17055" w:rsidP="009427D4">
            <w:pPr>
              <w:rPr>
                <w:sz w:val="22"/>
                <w:szCs w:val="22"/>
              </w:rPr>
            </w:pPr>
            <w:r w:rsidRPr="0084263F">
              <w:rPr>
                <w:sz w:val="22"/>
                <w:szCs w:val="22"/>
              </w:rPr>
              <w:t>1.1.</w:t>
            </w:r>
            <w:r w:rsidRPr="0084263F">
              <w:rPr>
                <w:sz w:val="22"/>
                <w:szCs w:val="22"/>
              </w:rPr>
              <w:tab/>
              <w:t>Сведения о налоговой ставке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593B8A" w:rsidRDefault="00D17055" w:rsidP="009427D4">
            <w:pPr>
              <w:jc w:val="center"/>
              <w:rPr>
                <w:sz w:val="22"/>
                <w:szCs w:val="22"/>
              </w:rPr>
            </w:pPr>
            <w:r w:rsidRPr="00593B8A">
              <w:rPr>
                <w:sz w:val="22"/>
                <w:szCs w:val="22"/>
              </w:rPr>
              <w:t>1</w:t>
            </w: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84263F" w:rsidRDefault="00D17055" w:rsidP="009427D4">
            <w:pPr>
              <w:rPr>
                <w:sz w:val="16"/>
                <w:szCs w:val="16"/>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spacing w:after="60"/>
        <w:rPr>
          <w:sz w:val="2"/>
          <w:szCs w:val="2"/>
        </w:rPr>
      </w:pPr>
    </w:p>
    <w:tbl>
      <w:tblPr>
        <w:tblW w:w="10336" w:type="dxa"/>
        <w:tblLayout w:type="fixed"/>
        <w:tblCellMar>
          <w:left w:w="28" w:type="dxa"/>
          <w:right w:w="28" w:type="dxa"/>
        </w:tblCellMar>
        <w:tblLook w:val="0000" w:firstRow="0" w:lastRow="0" w:firstColumn="0" w:lastColumn="0" w:noHBand="0" w:noVBand="0"/>
      </w:tblPr>
      <w:tblGrid>
        <w:gridCol w:w="3317"/>
        <w:gridCol w:w="340"/>
        <w:gridCol w:w="340"/>
        <w:gridCol w:w="340"/>
        <w:gridCol w:w="340"/>
        <w:gridCol w:w="340"/>
        <w:gridCol w:w="340"/>
        <w:gridCol w:w="2080"/>
        <w:gridCol w:w="397"/>
        <w:gridCol w:w="2502"/>
      </w:tblGrid>
      <w:tr w:rsidR="00D17055" w:rsidRPr="00027479" w:rsidTr="009427D4">
        <w:trPr>
          <w:cantSplit/>
        </w:trPr>
        <w:tc>
          <w:tcPr>
            <w:tcW w:w="3317" w:type="dxa"/>
            <w:tcBorders>
              <w:right w:val="single" w:sz="4" w:space="0" w:color="auto"/>
            </w:tcBorders>
            <w:vAlign w:val="bottom"/>
          </w:tcPr>
          <w:p w:rsidR="00D17055" w:rsidRPr="00B54D2D" w:rsidRDefault="00D17055" w:rsidP="009427D4">
            <w:pPr>
              <w:rPr>
                <w:sz w:val="22"/>
                <w:szCs w:val="22"/>
                <w:highlight w:val="yellow"/>
              </w:rPr>
            </w:pPr>
            <w:r w:rsidRPr="006B3138">
              <w:rPr>
                <w:sz w:val="22"/>
                <w:szCs w:val="22"/>
              </w:rPr>
              <w:t>1.2.</w:t>
            </w:r>
            <w:r w:rsidRPr="006B3138">
              <w:rPr>
                <w:sz w:val="22"/>
                <w:szCs w:val="22"/>
              </w:rPr>
              <w:tab/>
              <w:t>Размер налоговой ставки</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85BE4" w:rsidRDefault="00D17055" w:rsidP="009427D4">
            <w:pPr>
              <w:jc w:val="center"/>
              <w:rPr>
                <w:sz w:val="22"/>
                <w:szCs w:val="22"/>
                <w:highlight w:val="yellow"/>
              </w:rPr>
            </w:pPr>
            <w:r w:rsidRPr="00A85BE4">
              <w:rPr>
                <w:sz w:val="22"/>
                <w:szCs w:val="22"/>
              </w:rPr>
              <w:t>0</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85BE4" w:rsidRDefault="00D17055" w:rsidP="009427D4">
            <w:pPr>
              <w:jc w:val="center"/>
              <w:rPr>
                <w:sz w:val="22"/>
                <w:szCs w:val="22"/>
              </w:rPr>
            </w:pPr>
            <w:r w:rsidRPr="00A85BE4">
              <w:rPr>
                <w:sz w:val="22"/>
                <w:szCs w:val="22"/>
              </w:rPr>
              <w:t>.</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85BE4" w:rsidRDefault="00D17055" w:rsidP="009427D4">
            <w:pPr>
              <w:jc w:val="center"/>
              <w:rPr>
                <w:sz w:val="22"/>
                <w:szCs w:val="22"/>
              </w:rPr>
            </w:pPr>
            <w:r w:rsidRPr="00A85BE4">
              <w:rPr>
                <w:sz w:val="22"/>
                <w:szCs w:val="22"/>
              </w:rPr>
              <w:t>3</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127CD" w:rsidRDefault="00D17055" w:rsidP="009427D4">
            <w:pPr>
              <w:jc w:val="center"/>
              <w:rPr>
                <w:color w:val="FF0000"/>
                <w:sz w:val="22"/>
                <w:szCs w:val="22"/>
                <w:highlight w:val="yellow"/>
              </w:rPr>
            </w:pP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127CD" w:rsidRDefault="00D17055" w:rsidP="009427D4">
            <w:pPr>
              <w:jc w:val="center"/>
              <w:rPr>
                <w:color w:val="FF0000"/>
                <w:sz w:val="22"/>
                <w:szCs w:val="22"/>
                <w:highlight w:val="yellow"/>
              </w:rPr>
            </w:pP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127CD" w:rsidRDefault="00D17055" w:rsidP="009427D4">
            <w:pPr>
              <w:jc w:val="center"/>
              <w:rPr>
                <w:color w:val="FF0000"/>
                <w:sz w:val="22"/>
                <w:szCs w:val="22"/>
                <w:highlight w:val="yellow"/>
              </w:rPr>
            </w:pPr>
          </w:p>
        </w:tc>
        <w:tc>
          <w:tcPr>
            <w:tcW w:w="2080"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Единица измерения</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593B8A" w:rsidRDefault="00D17055" w:rsidP="009427D4">
            <w:pPr>
              <w:jc w:val="center"/>
              <w:rPr>
                <w:sz w:val="22"/>
                <w:szCs w:val="22"/>
              </w:rPr>
            </w:pPr>
            <w:r w:rsidRPr="00593B8A">
              <w:rPr>
                <w:sz w:val="22"/>
                <w:szCs w:val="22"/>
              </w:rPr>
              <w:t>2</w:t>
            </w:r>
          </w:p>
        </w:tc>
        <w:tc>
          <w:tcPr>
            <w:tcW w:w="250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рубли; 2 – проценты</w:t>
            </w:r>
          </w:p>
        </w:tc>
      </w:tr>
    </w:tbl>
    <w:p w:rsidR="00D17055" w:rsidRPr="0084263F" w:rsidRDefault="00D17055" w:rsidP="00D17055">
      <w:pPr>
        <w:tabs>
          <w:tab w:val="left" w:pos="709"/>
          <w:tab w:val="left" w:pos="4678"/>
        </w:tabs>
        <w:spacing w:before="120"/>
        <w:rPr>
          <w:sz w:val="22"/>
          <w:szCs w:val="22"/>
        </w:rPr>
      </w:pPr>
      <w:r w:rsidRPr="0084263F">
        <w:rPr>
          <w:sz w:val="22"/>
          <w:szCs w:val="22"/>
        </w:rPr>
        <w:t>2.</w:t>
      </w:r>
      <w:r w:rsidRPr="0084263F">
        <w:rPr>
          <w:sz w:val="22"/>
          <w:szCs w:val="22"/>
        </w:rPr>
        <w:tab/>
      </w:r>
      <w:r w:rsidRPr="006B3138">
        <w:rPr>
          <w:sz w:val="22"/>
          <w:szCs w:val="22"/>
        </w:rPr>
        <w:t>Категория налогоплательщиков</w:t>
      </w:r>
      <w:r w:rsidRPr="0084263F">
        <w:rPr>
          <w:sz w:val="22"/>
          <w:szCs w:val="22"/>
        </w:rPr>
        <w:tab/>
      </w:r>
    </w:p>
    <w:p w:rsidR="00D17055" w:rsidRPr="0084263F" w:rsidRDefault="00D17055" w:rsidP="00D17055">
      <w:pPr>
        <w:pBdr>
          <w:top w:val="single" w:sz="4" w:space="1" w:color="auto"/>
        </w:pBdr>
        <w:spacing w:after="60"/>
        <w:ind w:left="4689"/>
        <w:jc w:val="center"/>
        <w:rPr>
          <w:sz w:val="16"/>
          <w:szCs w:val="16"/>
        </w:rPr>
      </w:pPr>
      <w:r w:rsidRPr="0084263F">
        <w:rPr>
          <w:sz w:val="16"/>
          <w:szCs w:val="16"/>
        </w:rPr>
        <w:t>(пенсионеры, ветераны боевых действий,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027479" w:rsidRDefault="00D17055" w:rsidP="009427D4">
            <w:pPr>
              <w:rPr>
                <w:sz w:val="22"/>
                <w:szCs w:val="22"/>
                <w:highlight w:val="yellow"/>
              </w:rPr>
            </w:pPr>
            <w:r w:rsidRPr="006B3138">
              <w:rPr>
                <w:sz w:val="22"/>
                <w:szCs w:val="22"/>
              </w:rPr>
              <w:t>2.1.</w:t>
            </w:r>
            <w:r w:rsidRPr="006B3138">
              <w:rPr>
                <w:sz w:val="22"/>
                <w:szCs w:val="22"/>
              </w:rPr>
              <w:tab/>
              <w:t>Сведения о налоговой льготе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027479" w:rsidRDefault="00D17055" w:rsidP="009427D4">
            <w:pPr>
              <w:rPr>
                <w:sz w:val="16"/>
                <w:szCs w:val="16"/>
                <w:highlight w:val="yellow"/>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tabs>
          <w:tab w:val="left" w:pos="709"/>
          <w:tab w:val="left" w:pos="4678"/>
        </w:tabs>
        <w:spacing w:before="60"/>
        <w:rPr>
          <w:sz w:val="22"/>
          <w:szCs w:val="22"/>
        </w:rPr>
      </w:pPr>
      <w:r w:rsidRPr="006B3138">
        <w:rPr>
          <w:sz w:val="22"/>
          <w:szCs w:val="22"/>
        </w:rPr>
        <w:t>2.2.</w:t>
      </w:r>
      <w:r w:rsidRPr="006B3138">
        <w:rPr>
          <w:sz w:val="22"/>
          <w:szCs w:val="22"/>
        </w:rPr>
        <w:tab/>
        <w:t>Содержание налоговой льготы</w:t>
      </w:r>
      <w:r w:rsidRPr="0084263F">
        <w:rPr>
          <w:sz w:val="22"/>
          <w:szCs w:val="22"/>
        </w:rPr>
        <w:tab/>
      </w:r>
    </w:p>
    <w:p w:rsidR="00D17055" w:rsidRPr="006B3138" w:rsidRDefault="00D17055" w:rsidP="00D17055">
      <w:pPr>
        <w:pBdr>
          <w:top w:val="single" w:sz="4" w:space="1" w:color="auto"/>
        </w:pBdr>
        <w:ind w:left="4689"/>
        <w:jc w:val="center"/>
        <w:rPr>
          <w:sz w:val="16"/>
          <w:szCs w:val="16"/>
        </w:rPr>
      </w:pPr>
      <w:r w:rsidRPr="006B3138">
        <w:rPr>
          <w:sz w:val="16"/>
          <w:szCs w:val="16"/>
        </w:rPr>
        <w:t>(полное или частичное освобождение от уплаты налога, иное)</w:t>
      </w:r>
    </w:p>
    <w:p w:rsidR="00D17055" w:rsidRPr="0084263F" w:rsidRDefault="00D17055" w:rsidP="00D17055">
      <w:pPr>
        <w:shd w:val="clear" w:color="auto" w:fill="FFFFFF" w:themeFill="background1"/>
        <w:tabs>
          <w:tab w:val="left" w:pos="709"/>
          <w:tab w:val="left" w:pos="4678"/>
        </w:tabs>
        <w:spacing w:before="60"/>
        <w:rPr>
          <w:sz w:val="22"/>
          <w:szCs w:val="22"/>
        </w:rPr>
      </w:pPr>
      <w:r w:rsidRPr="006B3138">
        <w:rPr>
          <w:sz w:val="22"/>
          <w:szCs w:val="22"/>
        </w:rPr>
        <w:t>3.</w:t>
      </w:r>
      <w:r w:rsidRPr="006B3138">
        <w:rPr>
          <w:sz w:val="22"/>
          <w:szCs w:val="22"/>
        </w:rPr>
        <w:tab/>
      </w:r>
      <w:r w:rsidRPr="006B3138">
        <w:rPr>
          <w:sz w:val="22"/>
          <w:szCs w:val="22"/>
          <w:shd w:val="clear" w:color="auto" w:fill="FFFFFF" w:themeFill="background1"/>
        </w:rPr>
        <w:t>Категория налогоплательщиков</w:t>
      </w:r>
      <w:r w:rsidRPr="0084263F">
        <w:rPr>
          <w:sz w:val="22"/>
          <w:szCs w:val="22"/>
        </w:rPr>
        <w:tab/>
      </w:r>
    </w:p>
    <w:p w:rsidR="00D17055" w:rsidRPr="0084263F" w:rsidRDefault="00D17055" w:rsidP="00D17055">
      <w:pPr>
        <w:pBdr>
          <w:top w:val="single" w:sz="4" w:space="1" w:color="auto"/>
        </w:pBdr>
        <w:spacing w:after="60"/>
        <w:ind w:left="4689"/>
        <w:jc w:val="center"/>
        <w:rPr>
          <w:sz w:val="16"/>
          <w:szCs w:val="16"/>
        </w:rPr>
      </w:pPr>
      <w:r w:rsidRPr="0084263F">
        <w:rPr>
          <w:sz w:val="16"/>
          <w:szCs w:val="16"/>
        </w:rPr>
        <w:t>(пенсионеры, ветераны боевых действий,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84263F" w:rsidRDefault="00D17055" w:rsidP="009427D4">
            <w:pPr>
              <w:rPr>
                <w:sz w:val="22"/>
                <w:szCs w:val="22"/>
              </w:rPr>
            </w:pPr>
            <w:r w:rsidRPr="006B3138">
              <w:rPr>
                <w:sz w:val="22"/>
                <w:szCs w:val="22"/>
              </w:rPr>
              <w:t>3.1.</w:t>
            </w:r>
            <w:r w:rsidRPr="006B3138">
              <w:rPr>
                <w:sz w:val="22"/>
                <w:szCs w:val="22"/>
              </w:rPr>
              <w:tab/>
              <w:t>Сведения о налоговом вычете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84263F" w:rsidRDefault="00D17055" w:rsidP="009427D4">
            <w:pPr>
              <w:rPr>
                <w:sz w:val="16"/>
                <w:szCs w:val="16"/>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tabs>
          <w:tab w:val="left" w:pos="709"/>
          <w:tab w:val="left" w:pos="4678"/>
        </w:tabs>
        <w:spacing w:before="60"/>
        <w:rPr>
          <w:sz w:val="22"/>
          <w:szCs w:val="22"/>
        </w:rPr>
      </w:pPr>
      <w:r w:rsidRPr="0084263F">
        <w:rPr>
          <w:sz w:val="22"/>
          <w:szCs w:val="22"/>
        </w:rPr>
        <w:t>3.2.</w:t>
      </w:r>
      <w:r w:rsidRPr="0084263F">
        <w:rPr>
          <w:sz w:val="22"/>
          <w:szCs w:val="22"/>
        </w:rPr>
        <w:tab/>
      </w:r>
      <w:r w:rsidRPr="006B3138">
        <w:rPr>
          <w:sz w:val="22"/>
          <w:szCs w:val="22"/>
        </w:rPr>
        <w:t>Размер налогового вычета</w:t>
      </w:r>
      <w:r w:rsidRPr="0084263F">
        <w:rPr>
          <w:sz w:val="22"/>
          <w:szCs w:val="22"/>
        </w:rPr>
        <w:tab/>
      </w:r>
    </w:p>
    <w:p w:rsidR="00D17055" w:rsidRPr="0084263F" w:rsidRDefault="00D17055" w:rsidP="00D17055">
      <w:pPr>
        <w:pBdr>
          <w:top w:val="single" w:sz="4" w:space="1" w:color="auto"/>
        </w:pBdr>
        <w:ind w:left="4690"/>
        <w:jc w:val="center"/>
        <w:rPr>
          <w:sz w:val="16"/>
          <w:szCs w:val="16"/>
        </w:rPr>
      </w:pPr>
      <w:r>
        <w:rPr>
          <w:sz w:val="16"/>
          <w:szCs w:val="16"/>
        </w:rPr>
        <w:t>(700 кв. м</w:t>
      </w:r>
      <w:r w:rsidRPr="0084263F">
        <w:rPr>
          <w:sz w:val="16"/>
          <w:szCs w:val="16"/>
        </w:rPr>
        <w:t>, 50000 рублей, иное)</w:t>
      </w:r>
    </w:p>
    <w:p w:rsidR="00D17055" w:rsidRPr="0084263F" w:rsidRDefault="00D17055" w:rsidP="00D17055">
      <w:pPr>
        <w:tabs>
          <w:tab w:val="left" w:pos="709"/>
        </w:tabs>
        <w:spacing w:before="60"/>
        <w:ind w:left="709" w:hanging="709"/>
        <w:rPr>
          <w:sz w:val="22"/>
          <w:szCs w:val="22"/>
        </w:rPr>
      </w:pPr>
      <w:r w:rsidRPr="0084263F">
        <w:rPr>
          <w:sz w:val="22"/>
          <w:szCs w:val="22"/>
        </w:rPr>
        <w:t>4.</w:t>
      </w:r>
      <w:r w:rsidRPr="0084263F">
        <w:rPr>
          <w:sz w:val="22"/>
          <w:szCs w:val="22"/>
        </w:rPr>
        <w:tab/>
        <w:t xml:space="preserve">Сведения об установлении законом субъекта Российской Федерации </w:t>
      </w:r>
      <w:r w:rsidRPr="0084263F">
        <w:rPr>
          <w:sz w:val="22"/>
          <w:szCs w:val="22"/>
        </w:rPr>
        <w:br/>
        <w:t xml:space="preserve">особенностей определения налоговой базы по налогу на имущество организаций </w:t>
      </w:r>
      <w:r w:rsidRPr="0084263F">
        <w:rPr>
          <w:sz w:val="22"/>
          <w:szCs w:val="22"/>
        </w:rPr>
        <w:br/>
        <w:t>исходя из кадастровой стоимости объектов недвижимого имущества, начиная</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84263F">
              <w:rPr>
                <w:sz w:val="22"/>
                <w:szCs w:val="22"/>
              </w:rPr>
              <w:t>с налогового 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tabs>
          <w:tab w:val="left" w:pos="709"/>
        </w:tabs>
        <w:spacing w:before="60"/>
        <w:ind w:left="709" w:hanging="709"/>
        <w:rPr>
          <w:sz w:val="22"/>
          <w:szCs w:val="22"/>
        </w:rPr>
      </w:pPr>
      <w:r w:rsidRPr="0084263F">
        <w:rPr>
          <w:sz w:val="22"/>
          <w:szCs w:val="22"/>
        </w:rPr>
        <w:t>5.</w:t>
      </w:r>
      <w:r w:rsidRPr="0084263F">
        <w:rPr>
          <w:sz w:val="22"/>
          <w:szCs w:val="22"/>
        </w:rPr>
        <w:tab/>
        <w:t xml:space="preserve">Сведения об установлении законом субъекта Российской Федерации единой даты </w:t>
      </w:r>
      <w:r w:rsidRPr="0084263F">
        <w:rPr>
          <w:sz w:val="22"/>
          <w:szCs w:val="22"/>
        </w:rPr>
        <w:br/>
        <w:t xml:space="preserve">начала применения на территории субъекта Российской Федерации порядка </w:t>
      </w:r>
      <w:r w:rsidRPr="0084263F">
        <w:rPr>
          <w:sz w:val="22"/>
          <w:szCs w:val="22"/>
        </w:rPr>
        <w:br/>
        <w:t xml:space="preserve">определения налоговой базы по налогу на имущество физических лиц исходя из </w:t>
      </w:r>
      <w:r w:rsidRPr="0084263F">
        <w:rPr>
          <w:sz w:val="22"/>
          <w:szCs w:val="22"/>
        </w:rPr>
        <w:br/>
        <w:t xml:space="preserve">кадастровой стоимости объектов налогообложения, начиная </w:t>
      </w:r>
      <w:proofErr w:type="gramStart"/>
      <w:r w:rsidRPr="0084263F">
        <w:rPr>
          <w:sz w:val="22"/>
          <w:szCs w:val="22"/>
        </w:rPr>
        <w:t>с</w:t>
      </w:r>
      <w:proofErr w:type="gramEnd"/>
      <w:r w:rsidRPr="0084263F">
        <w:rPr>
          <w:sz w:val="22"/>
          <w:szCs w:val="22"/>
        </w:rPr>
        <w:t xml:space="preserve"> налогового</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84263F">
              <w:rPr>
                <w:sz w:val="22"/>
                <w:szCs w:val="22"/>
              </w:rPr>
              <w:t>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6B3138" w:rsidRDefault="00D17055" w:rsidP="00D17055">
      <w:pPr>
        <w:tabs>
          <w:tab w:val="left" w:pos="709"/>
        </w:tabs>
        <w:spacing w:before="60"/>
        <w:ind w:left="709" w:hanging="709"/>
        <w:rPr>
          <w:sz w:val="22"/>
          <w:szCs w:val="22"/>
        </w:rPr>
      </w:pPr>
      <w:r w:rsidRPr="006B3138">
        <w:rPr>
          <w:sz w:val="22"/>
          <w:szCs w:val="22"/>
        </w:rPr>
        <w:t>6.</w:t>
      </w:r>
      <w:r w:rsidRPr="006B3138">
        <w:rPr>
          <w:sz w:val="22"/>
          <w:szCs w:val="22"/>
        </w:rPr>
        <w:tab/>
        <w:t>Сведения об отмене авансовых платежей по налогу </w:t>
      </w:r>
      <w:r w:rsidRPr="006B3138">
        <w:rPr>
          <w:rStyle w:val="ac"/>
          <w:sz w:val="22"/>
          <w:szCs w:val="22"/>
        </w:rPr>
        <w:footnoteReference w:id="9"/>
      </w:r>
      <w:r w:rsidRPr="006B3138">
        <w:rPr>
          <w:sz w:val="22"/>
          <w:szCs w:val="22"/>
        </w:rPr>
        <w:t xml:space="preserve">, начиная </w:t>
      </w:r>
      <w:proofErr w:type="gramStart"/>
      <w:r w:rsidRPr="006B3138">
        <w:rPr>
          <w:sz w:val="22"/>
          <w:szCs w:val="22"/>
        </w:rPr>
        <w:t>с</w:t>
      </w:r>
      <w:proofErr w:type="gramEnd"/>
      <w:r w:rsidRPr="006B3138">
        <w:rPr>
          <w:sz w:val="22"/>
          <w:szCs w:val="22"/>
        </w:rPr>
        <w:t xml:space="preserve"> налогового</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6B3138">
              <w:rPr>
                <w:sz w:val="22"/>
                <w:szCs w:val="22"/>
              </w:rPr>
              <w:t>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6B3138" w:rsidRDefault="00D17055" w:rsidP="00D17055">
      <w:pPr>
        <w:tabs>
          <w:tab w:val="left" w:pos="709"/>
        </w:tabs>
        <w:spacing w:before="60" w:after="60"/>
        <w:ind w:left="709" w:hanging="709"/>
        <w:rPr>
          <w:sz w:val="22"/>
          <w:szCs w:val="22"/>
        </w:rPr>
      </w:pPr>
      <w:r w:rsidRPr="006B3138">
        <w:rPr>
          <w:sz w:val="22"/>
          <w:szCs w:val="22"/>
        </w:rPr>
        <w:t>7.</w:t>
      </w:r>
      <w:r w:rsidRPr="006B3138">
        <w:rPr>
          <w:sz w:val="22"/>
          <w:szCs w:val="22"/>
        </w:rPr>
        <w:tab/>
        <w:t>Сведения об установлении (изменении) срока уплаты налога или авансовых платежей по налогу </w:t>
      </w:r>
      <w:r w:rsidRPr="006B3138">
        <w:rPr>
          <w:sz w:val="22"/>
          <w:szCs w:val="22"/>
          <w:vertAlign w:val="superscript"/>
        </w:rPr>
        <w:t>4</w:t>
      </w:r>
    </w:p>
    <w:tbl>
      <w:tblPr>
        <w:tblW w:w="5846" w:type="dxa"/>
        <w:tblLayout w:type="fixed"/>
        <w:tblCellMar>
          <w:left w:w="28" w:type="dxa"/>
          <w:right w:w="28" w:type="dxa"/>
        </w:tblCellMar>
        <w:tblLook w:val="0000" w:firstRow="0" w:lastRow="0" w:firstColumn="0" w:lastColumn="0" w:noHBand="0" w:noVBand="0"/>
      </w:tblPr>
      <w:tblGrid>
        <w:gridCol w:w="737"/>
        <w:gridCol w:w="397"/>
        <w:gridCol w:w="4712"/>
      </w:tblGrid>
      <w:tr w:rsidR="00D17055" w:rsidRPr="006B3138" w:rsidTr="009427D4">
        <w:trPr>
          <w:cantSplit/>
        </w:trPr>
        <w:tc>
          <w:tcPr>
            <w:tcW w:w="737" w:type="dxa"/>
            <w:tcBorders>
              <w:right w:val="single" w:sz="4" w:space="0" w:color="auto"/>
            </w:tcBorders>
            <w:vAlign w:val="bottom"/>
          </w:tcPr>
          <w:p w:rsidR="00D17055" w:rsidRPr="006B3138" w:rsidRDefault="00D17055" w:rsidP="009427D4">
            <w:pPr>
              <w:rPr>
                <w:sz w:val="22"/>
                <w:szCs w:val="22"/>
              </w:rPr>
            </w:pPr>
            <w:r w:rsidRPr="006B3138">
              <w:rPr>
                <w:sz w:val="22"/>
                <w:szCs w:val="22"/>
              </w:rPr>
              <w:t>7.1.</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6B3138" w:rsidRDefault="00D17055" w:rsidP="009427D4">
            <w:pPr>
              <w:jc w:val="center"/>
              <w:rPr>
                <w:sz w:val="22"/>
                <w:szCs w:val="22"/>
              </w:rPr>
            </w:pPr>
          </w:p>
        </w:tc>
        <w:tc>
          <w:tcPr>
            <w:tcW w:w="4712" w:type="dxa"/>
            <w:tcBorders>
              <w:left w:val="single" w:sz="4" w:space="0" w:color="auto"/>
            </w:tcBorders>
            <w:vAlign w:val="bottom"/>
          </w:tcPr>
          <w:p w:rsidR="00D17055" w:rsidRPr="006B3138" w:rsidRDefault="00D17055" w:rsidP="009427D4">
            <w:pPr>
              <w:ind w:left="85"/>
              <w:rPr>
                <w:sz w:val="22"/>
                <w:szCs w:val="22"/>
              </w:rPr>
            </w:pPr>
            <w:r w:rsidRPr="006B3138">
              <w:rPr>
                <w:sz w:val="22"/>
                <w:szCs w:val="22"/>
              </w:rPr>
              <w:t>1 – налог; 2 – авансовый платеж по налогу</w:t>
            </w:r>
          </w:p>
        </w:tc>
      </w:tr>
      <w:tr w:rsidR="00D17055" w:rsidRPr="006B3138" w:rsidTr="009427D4">
        <w:trPr>
          <w:cantSplit/>
        </w:trPr>
        <w:tc>
          <w:tcPr>
            <w:tcW w:w="737" w:type="dxa"/>
          </w:tcPr>
          <w:p w:rsidR="00D17055" w:rsidRPr="006B3138" w:rsidRDefault="00D17055" w:rsidP="009427D4">
            <w:pPr>
              <w:rPr>
                <w:sz w:val="16"/>
                <w:szCs w:val="16"/>
              </w:rPr>
            </w:pPr>
          </w:p>
        </w:tc>
        <w:tc>
          <w:tcPr>
            <w:tcW w:w="397" w:type="dxa"/>
          </w:tcPr>
          <w:p w:rsidR="00D17055" w:rsidRPr="006B3138" w:rsidRDefault="00D17055" w:rsidP="009427D4">
            <w:pPr>
              <w:jc w:val="center"/>
              <w:rPr>
                <w:sz w:val="16"/>
                <w:szCs w:val="16"/>
              </w:rPr>
            </w:pPr>
            <w:r w:rsidRPr="006B3138">
              <w:rPr>
                <w:sz w:val="16"/>
                <w:szCs w:val="16"/>
              </w:rPr>
              <w:t>код</w:t>
            </w:r>
          </w:p>
        </w:tc>
        <w:tc>
          <w:tcPr>
            <w:tcW w:w="4712" w:type="dxa"/>
          </w:tcPr>
          <w:p w:rsidR="00D17055" w:rsidRPr="006B3138" w:rsidRDefault="00D17055" w:rsidP="009427D4">
            <w:pPr>
              <w:rPr>
                <w:sz w:val="16"/>
                <w:szCs w:val="16"/>
              </w:rPr>
            </w:pPr>
          </w:p>
        </w:tc>
      </w:tr>
    </w:tbl>
    <w:p w:rsidR="00D17055" w:rsidRPr="0084263F" w:rsidRDefault="00D17055" w:rsidP="00D17055">
      <w:pPr>
        <w:tabs>
          <w:tab w:val="left" w:pos="709"/>
          <w:tab w:val="left" w:pos="6173"/>
        </w:tabs>
        <w:ind w:right="4109"/>
        <w:rPr>
          <w:sz w:val="22"/>
          <w:szCs w:val="22"/>
        </w:rPr>
      </w:pPr>
      <w:r w:rsidRPr="006B3138">
        <w:rPr>
          <w:sz w:val="22"/>
          <w:szCs w:val="22"/>
        </w:rPr>
        <w:t>7.2.</w:t>
      </w:r>
      <w:r w:rsidRPr="0084263F">
        <w:rPr>
          <w:sz w:val="22"/>
          <w:szCs w:val="22"/>
        </w:rPr>
        <w:tab/>
      </w:r>
      <w:r w:rsidRPr="0084263F">
        <w:rPr>
          <w:sz w:val="22"/>
          <w:szCs w:val="22"/>
        </w:rPr>
        <w:tab/>
      </w:r>
      <w:r w:rsidRPr="0084263F">
        <w:rPr>
          <w:rStyle w:val="ac"/>
          <w:sz w:val="22"/>
          <w:szCs w:val="22"/>
        </w:rPr>
        <w:footnoteReference w:id="10"/>
      </w:r>
    </w:p>
    <w:p w:rsidR="00D17055" w:rsidRPr="0084263F" w:rsidRDefault="00D17055" w:rsidP="00D17055">
      <w:pPr>
        <w:pBdr>
          <w:top w:val="single" w:sz="4" w:space="1" w:color="auto"/>
        </w:pBdr>
        <w:spacing w:after="60"/>
        <w:ind w:left="709" w:right="4111"/>
        <w:rPr>
          <w:sz w:val="2"/>
          <w:szCs w:val="2"/>
        </w:rPr>
      </w:pPr>
    </w:p>
    <w:tbl>
      <w:tblPr>
        <w:tblW w:w="0" w:type="auto"/>
        <w:tblLayout w:type="fixed"/>
        <w:tblCellMar>
          <w:left w:w="28" w:type="dxa"/>
          <w:right w:w="28" w:type="dxa"/>
        </w:tblCellMar>
        <w:tblLook w:val="0000" w:firstRow="0" w:lastRow="0" w:firstColumn="0" w:lastColumn="0" w:noHBand="0" w:noVBand="0"/>
      </w:tblPr>
      <w:tblGrid>
        <w:gridCol w:w="3878"/>
        <w:gridCol w:w="6383"/>
      </w:tblGrid>
      <w:tr w:rsidR="00D17055" w:rsidRPr="0084263F" w:rsidTr="009427D4">
        <w:trPr>
          <w:cantSplit/>
          <w:trHeight w:val="23"/>
        </w:trPr>
        <w:tc>
          <w:tcPr>
            <w:tcW w:w="3878" w:type="dxa"/>
            <w:vMerge w:val="restart"/>
          </w:tcPr>
          <w:p w:rsidR="00D17055" w:rsidRPr="0084263F" w:rsidRDefault="00D17055" w:rsidP="009427D4">
            <w:pPr>
              <w:tabs>
                <w:tab w:val="left" w:pos="705"/>
              </w:tabs>
              <w:ind w:left="709" w:hanging="709"/>
              <w:rPr>
                <w:sz w:val="22"/>
                <w:szCs w:val="22"/>
              </w:rPr>
            </w:pPr>
            <w:r w:rsidRPr="0084263F">
              <w:rPr>
                <w:sz w:val="22"/>
                <w:szCs w:val="22"/>
              </w:rPr>
              <w:t>8.</w:t>
            </w:r>
            <w:r w:rsidRPr="0084263F">
              <w:rPr>
                <w:sz w:val="22"/>
                <w:szCs w:val="22"/>
              </w:rPr>
              <w:tab/>
              <w:t xml:space="preserve">Иная информация, в том числе </w:t>
            </w:r>
            <w:r w:rsidRPr="0084263F">
              <w:rPr>
                <w:sz w:val="22"/>
                <w:szCs w:val="22"/>
              </w:rPr>
              <w:br/>
              <w:t>о порядке уплаты налога (авансового платежа по налогу)</w:t>
            </w:r>
          </w:p>
        </w:tc>
        <w:tc>
          <w:tcPr>
            <w:tcW w:w="6383" w:type="dxa"/>
            <w:tcBorders>
              <w:bottom w:val="single" w:sz="4" w:space="0" w:color="auto"/>
            </w:tcBorders>
            <w:vAlign w:val="bottom"/>
          </w:tcPr>
          <w:p w:rsidR="00D17055" w:rsidRPr="0084263F" w:rsidRDefault="00D17055" w:rsidP="009427D4">
            <w:pPr>
              <w:rPr>
                <w:sz w:val="22"/>
                <w:szCs w:val="22"/>
              </w:rPr>
            </w:pPr>
          </w:p>
        </w:tc>
      </w:tr>
      <w:tr w:rsidR="00D17055" w:rsidRPr="0084263F" w:rsidTr="009427D4">
        <w:trPr>
          <w:cantSplit/>
          <w:trHeight w:val="23"/>
        </w:trPr>
        <w:tc>
          <w:tcPr>
            <w:tcW w:w="3878" w:type="dxa"/>
            <w:vMerge/>
            <w:vAlign w:val="center"/>
          </w:tcPr>
          <w:p w:rsidR="00D17055" w:rsidRPr="0084263F" w:rsidRDefault="00D17055" w:rsidP="009427D4">
            <w:pPr>
              <w:rPr>
                <w:sz w:val="22"/>
                <w:szCs w:val="22"/>
              </w:rPr>
            </w:pPr>
          </w:p>
        </w:tc>
        <w:tc>
          <w:tcPr>
            <w:tcW w:w="6383" w:type="dxa"/>
            <w:tcBorders>
              <w:top w:val="single" w:sz="4" w:space="0" w:color="auto"/>
            </w:tcBorders>
          </w:tcPr>
          <w:p w:rsidR="00D17055" w:rsidRPr="0084263F" w:rsidRDefault="00D17055" w:rsidP="009427D4">
            <w:pPr>
              <w:rPr>
                <w:sz w:val="16"/>
                <w:szCs w:val="16"/>
              </w:rPr>
            </w:pPr>
          </w:p>
        </w:tc>
      </w:tr>
    </w:tbl>
    <w:p w:rsidR="00D17055" w:rsidRDefault="00D17055" w:rsidP="00D17055">
      <w:pPr>
        <w:rPr>
          <w:sz w:val="22"/>
          <w:szCs w:val="22"/>
        </w:rPr>
      </w:pPr>
    </w:p>
    <w:p w:rsidR="00D17055" w:rsidRDefault="00D17055" w:rsidP="00602757">
      <w:pPr>
        <w:rPr>
          <w:b/>
        </w:rPr>
      </w:pPr>
    </w:p>
    <w:p w:rsidR="00D17055" w:rsidRDefault="00D17055" w:rsidP="00602757">
      <w:pPr>
        <w:rPr>
          <w:b/>
        </w:rPr>
      </w:pPr>
    </w:p>
    <w:p w:rsidR="00D17055" w:rsidRDefault="00D17055" w:rsidP="00602757">
      <w:pPr>
        <w:rPr>
          <w:b/>
        </w:rPr>
      </w:pPr>
    </w:p>
    <w:p w:rsidR="00D17055" w:rsidRDefault="00D17055" w:rsidP="00602757">
      <w:pPr>
        <w:rPr>
          <w:b/>
        </w:rPr>
      </w:pPr>
    </w:p>
    <w:p w:rsidR="00D17055" w:rsidRDefault="00D17055" w:rsidP="00602757">
      <w:pPr>
        <w:rPr>
          <w:b/>
        </w:rPr>
      </w:pPr>
    </w:p>
    <w:p w:rsidR="00D17055" w:rsidRDefault="00D17055" w:rsidP="00602757">
      <w:pPr>
        <w:rPr>
          <w:b/>
        </w:rPr>
      </w:pPr>
    </w:p>
    <w:p w:rsidR="00D17055" w:rsidRPr="0084263F" w:rsidRDefault="00D17055" w:rsidP="00D17055">
      <w:pPr>
        <w:spacing w:after="240"/>
        <w:ind w:left="7258"/>
      </w:pPr>
      <w:r w:rsidRPr="0084263F">
        <w:t>Приложение № 1</w:t>
      </w:r>
      <w:r w:rsidRPr="0084263F">
        <w:br/>
        <w:t>к приказу ФНС России</w:t>
      </w:r>
      <w:r w:rsidRPr="0084263F">
        <w:br/>
        <w:t>от 22.11.2018 № ММВ-7-21/652@</w:t>
      </w:r>
    </w:p>
    <w:p w:rsidR="00D17055" w:rsidRPr="0084263F" w:rsidRDefault="00D17055" w:rsidP="00D17055">
      <w:pPr>
        <w:rPr>
          <w:b/>
          <w:bCs/>
        </w:rPr>
      </w:pPr>
      <w:r w:rsidRPr="0084263F">
        <w:rPr>
          <w:b/>
          <w:bCs/>
        </w:rPr>
        <w:t>Форма по КНД 1190803</w:t>
      </w:r>
    </w:p>
    <w:tbl>
      <w:tblPr>
        <w:tblW w:w="10262" w:type="dxa"/>
        <w:tblLayout w:type="fixed"/>
        <w:tblCellMar>
          <w:left w:w="28" w:type="dxa"/>
          <w:right w:w="28" w:type="dxa"/>
        </w:tblCellMar>
        <w:tblLook w:val="0000" w:firstRow="0" w:lastRow="0" w:firstColumn="0" w:lastColumn="0" w:noHBand="0" w:noVBand="0"/>
      </w:tblPr>
      <w:tblGrid>
        <w:gridCol w:w="4820"/>
        <w:gridCol w:w="312"/>
        <w:gridCol w:w="2996"/>
        <w:gridCol w:w="2134"/>
      </w:tblGrid>
      <w:tr w:rsidR="00D17055" w:rsidRPr="0084263F" w:rsidTr="009427D4">
        <w:trPr>
          <w:cantSplit/>
        </w:trPr>
        <w:tc>
          <w:tcPr>
            <w:tcW w:w="4820" w:type="dxa"/>
            <w:tcBorders>
              <w:top w:val="nil"/>
              <w:left w:val="nil"/>
              <w:bottom w:val="single" w:sz="4" w:space="0" w:color="auto"/>
              <w:right w:val="nil"/>
            </w:tcBorders>
            <w:vAlign w:val="bottom"/>
          </w:tcPr>
          <w:p w:rsidR="00D17055" w:rsidRPr="005B3398" w:rsidRDefault="00D17055" w:rsidP="009427D4">
            <w:pPr>
              <w:rPr>
                <w:sz w:val="22"/>
                <w:szCs w:val="22"/>
              </w:rPr>
            </w:pPr>
            <w:r w:rsidRPr="005B3398">
              <w:rPr>
                <w:sz w:val="22"/>
                <w:szCs w:val="22"/>
              </w:rPr>
              <w:t xml:space="preserve">Администрация </w:t>
            </w:r>
            <w:r>
              <w:rPr>
                <w:color w:val="FF0000"/>
                <w:sz w:val="22"/>
                <w:szCs w:val="22"/>
              </w:rPr>
              <w:t>Закомалдинского</w:t>
            </w:r>
            <w:r w:rsidRPr="005B3398">
              <w:rPr>
                <w:sz w:val="22"/>
                <w:szCs w:val="22"/>
              </w:rPr>
              <w:t xml:space="preserve"> сельсовета</w:t>
            </w: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2996" w:type="dxa"/>
            <w:tcBorders>
              <w:top w:val="nil"/>
              <w:left w:val="nil"/>
              <w:bottom w:val="nil"/>
              <w:right w:val="nil"/>
            </w:tcBorders>
            <w:vAlign w:val="bottom"/>
          </w:tcPr>
          <w:p w:rsidR="00D17055" w:rsidRPr="004239AA" w:rsidRDefault="00D17055" w:rsidP="009427D4">
            <w:pPr>
              <w:rPr>
                <w:sz w:val="22"/>
                <w:szCs w:val="22"/>
              </w:rPr>
            </w:pPr>
            <w:r w:rsidRPr="004239AA">
              <w:rPr>
                <w:sz w:val="22"/>
                <w:szCs w:val="22"/>
              </w:rPr>
              <w:t xml:space="preserve">В Управление ФНС России </w:t>
            </w:r>
            <w:proofErr w:type="gramStart"/>
            <w:r w:rsidRPr="004239AA">
              <w:rPr>
                <w:sz w:val="22"/>
                <w:szCs w:val="22"/>
              </w:rPr>
              <w:t>по</w:t>
            </w:r>
            <w:proofErr w:type="gramEnd"/>
          </w:p>
        </w:tc>
        <w:tc>
          <w:tcPr>
            <w:tcW w:w="2134" w:type="dxa"/>
            <w:tcBorders>
              <w:top w:val="nil"/>
              <w:left w:val="nil"/>
              <w:bottom w:val="single" w:sz="4" w:space="0" w:color="auto"/>
              <w:right w:val="nil"/>
            </w:tcBorders>
            <w:vAlign w:val="bottom"/>
          </w:tcPr>
          <w:p w:rsidR="00D17055" w:rsidRPr="004239AA" w:rsidRDefault="00D17055" w:rsidP="009427D4">
            <w:pPr>
              <w:rPr>
                <w:sz w:val="22"/>
                <w:szCs w:val="22"/>
              </w:rPr>
            </w:pPr>
            <w:r w:rsidRPr="004239AA">
              <w:rPr>
                <w:sz w:val="22"/>
                <w:szCs w:val="22"/>
              </w:rPr>
              <w:t>Курганской области</w:t>
            </w:r>
          </w:p>
        </w:tc>
      </w:tr>
      <w:tr w:rsidR="00D17055" w:rsidRPr="0084263F" w:rsidTr="009427D4">
        <w:trPr>
          <w:cantSplit/>
        </w:trPr>
        <w:tc>
          <w:tcPr>
            <w:tcW w:w="4820" w:type="dxa"/>
            <w:tcBorders>
              <w:top w:val="nil"/>
              <w:left w:val="nil"/>
              <w:bottom w:val="nil"/>
              <w:right w:val="nil"/>
            </w:tcBorders>
          </w:tcPr>
          <w:p w:rsidR="00D17055" w:rsidRPr="005B3398" w:rsidRDefault="00D17055" w:rsidP="009427D4">
            <w:pPr>
              <w:jc w:val="center"/>
              <w:rPr>
                <w:sz w:val="16"/>
                <w:szCs w:val="16"/>
              </w:rPr>
            </w:pPr>
            <w:r w:rsidRPr="005B3398">
              <w:rPr>
                <w:sz w:val="16"/>
                <w:szCs w:val="16"/>
              </w:rPr>
              <w:t>(полное наименование органа, направившего информацию)</w:t>
            </w:r>
          </w:p>
        </w:tc>
        <w:tc>
          <w:tcPr>
            <w:tcW w:w="312" w:type="dxa"/>
            <w:tcBorders>
              <w:top w:val="nil"/>
              <w:left w:val="nil"/>
              <w:bottom w:val="nil"/>
              <w:right w:val="nil"/>
            </w:tcBorders>
          </w:tcPr>
          <w:p w:rsidR="00D17055" w:rsidRPr="0084263F" w:rsidRDefault="00D17055" w:rsidP="009427D4">
            <w:pPr>
              <w:rPr>
                <w:sz w:val="16"/>
                <w:szCs w:val="16"/>
              </w:rPr>
            </w:pPr>
          </w:p>
        </w:tc>
        <w:tc>
          <w:tcPr>
            <w:tcW w:w="2996" w:type="dxa"/>
            <w:tcBorders>
              <w:top w:val="nil"/>
              <w:left w:val="nil"/>
              <w:bottom w:val="nil"/>
              <w:right w:val="nil"/>
            </w:tcBorders>
          </w:tcPr>
          <w:p w:rsidR="00D17055" w:rsidRPr="0084263F" w:rsidRDefault="00D17055" w:rsidP="009427D4">
            <w:pPr>
              <w:jc w:val="center"/>
              <w:rPr>
                <w:sz w:val="16"/>
                <w:szCs w:val="16"/>
              </w:rPr>
            </w:pPr>
          </w:p>
        </w:tc>
        <w:tc>
          <w:tcPr>
            <w:tcW w:w="2134" w:type="dxa"/>
            <w:tcBorders>
              <w:top w:val="nil"/>
              <w:left w:val="nil"/>
              <w:bottom w:val="nil"/>
              <w:right w:val="nil"/>
            </w:tcBorders>
          </w:tcPr>
          <w:p w:rsidR="00D17055" w:rsidRPr="0084263F" w:rsidRDefault="00D17055" w:rsidP="009427D4">
            <w:pPr>
              <w:jc w:val="center"/>
              <w:rPr>
                <w:sz w:val="16"/>
                <w:szCs w:val="16"/>
              </w:rPr>
            </w:pPr>
            <w:r w:rsidRPr="0084263F">
              <w:rPr>
                <w:sz w:val="16"/>
                <w:szCs w:val="16"/>
              </w:rPr>
              <w:t>(наименование субъекта Российской Федерации)</w:t>
            </w:r>
          </w:p>
        </w:tc>
      </w:tr>
      <w:tr w:rsidR="00D17055" w:rsidRPr="0084263F" w:rsidTr="009427D4">
        <w:trPr>
          <w:cantSplit/>
        </w:trPr>
        <w:tc>
          <w:tcPr>
            <w:tcW w:w="4820" w:type="dxa"/>
            <w:tcBorders>
              <w:top w:val="nil"/>
              <w:left w:val="nil"/>
              <w:bottom w:val="single" w:sz="4" w:space="0" w:color="auto"/>
              <w:right w:val="nil"/>
            </w:tcBorders>
            <w:vAlign w:val="bottom"/>
          </w:tcPr>
          <w:p w:rsidR="00D17055" w:rsidRPr="005B3398" w:rsidRDefault="00D17055" w:rsidP="009427D4">
            <w:pPr>
              <w:rPr>
                <w:sz w:val="22"/>
                <w:szCs w:val="22"/>
              </w:rPr>
            </w:pPr>
            <w:r w:rsidRPr="005B3398">
              <w:rPr>
                <w:sz w:val="22"/>
                <w:szCs w:val="22"/>
              </w:rPr>
              <w:t>Куртамышского района</w:t>
            </w: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nil"/>
              <w:left w:val="nil"/>
              <w:bottom w:val="nil"/>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single" w:sz="4" w:space="0" w:color="auto"/>
              <w:left w:val="nil"/>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nil"/>
              <w:left w:val="nil"/>
              <w:bottom w:val="single" w:sz="4" w:space="0" w:color="auto"/>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r w:rsidR="00D17055" w:rsidRPr="0084263F" w:rsidTr="009427D4">
        <w:trPr>
          <w:cantSplit/>
        </w:trPr>
        <w:tc>
          <w:tcPr>
            <w:tcW w:w="4820" w:type="dxa"/>
            <w:tcBorders>
              <w:top w:val="single" w:sz="4" w:space="0" w:color="auto"/>
              <w:left w:val="nil"/>
              <w:bottom w:val="nil"/>
              <w:right w:val="nil"/>
            </w:tcBorders>
            <w:vAlign w:val="bottom"/>
          </w:tcPr>
          <w:p w:rsidR="00D17055" w:rsidRPr="0084263F" w:rsidRDefault="00D17055" w:rsidP="009427D4">
            <w:pPr>
              <w:rPr>
                <w:sz w:val="22"/>
                <w:szCs w:val="22"/>
              </w:rPr>
            </w:pPr>
          </w:p>
        </w:tc>
        <w:tc>
          <w:tcPr>
            <w:tcW w:w="312" w:type="dxa"/>
            <w:tcBorders>
              <w:top w:val="nil"/>
              <w:left w:val="nil"/>
              <w:bottom w:val="nil"/>
              <w:right w:val="nil"/>
            </w:tcBorders>
            <w:vAlign w:val="bottom"/>
          </w:tcPr>
          <w:p w:rsidR="00D17055" w:rsidRPr="0084263F" w:rsidRDefault="00D17055" w:rsidP="009427D4">
            <w:pPr>
              <w:rPr>
                <w:sz w:val="22"/>
                <w:szCs w:val="22"/>
              </w:rPr>
            </w:pPr>
          </w:p>
        </w:tc>
        <w:tc>
          <w:tcPr>
            <w:tcW w:w="5130" w:type="dxa"/>
            <w:gridSpan w:val="2"/>
            <w:tcBorders>
              <w:top w:val="single" w:sz="4" w:space="0" w:color="auto"/>
              <w:left w:val="nil"/>
              <w:bottom w:val="single" w:sz="4" w:space="0" w:color="auto"/>
              <w:right w:val="nil"/>
            </w:tcBorders>
            <w:vAlign w:val="bottom"/>
          </w:tcPr>
          <w:p w:rsidR="00D17055" w:rsidRPr="0084263F" w:rsidRDefault="00D17055" w:rsidP="009427D4">
            <w:pPr>
              <w:rPr>
                <w:sz w:val="22"/>
                <w:szCs w:val="22"/>
              </w:rPr>
            </w:pPr>
          </w:p>
        </w:tc>
      </w:tr>
    </w:tbl>
    <w:p w:rsidR="00D17055" w:rsidRPr="0084263F" w:rsidRDefault="00D17055" w:rsidP="00D17055">
      <w:pPr>
        <w:rPr>
          <w:sz w:val="2"/>
          <w:szCs w:val="2"/>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gridCol w:w="306"/>
        <w:gridCol w:w="305"/>
        <w:gridCol w:w="305"/>
        <w:gridCol w:w="306"/>
      </w:tblGrid>
      <w:tr w:rsidR="00D17055" w:rsidRPr="00833204" w:rsidTr="009427D4">
        <w:trPr>
          <w:cantSplit/>
        </w:trPr>
        <w:tc>
          <w:tcPr>
            <w:tcW w:w="851" w:type="dxa"/>
            <w:tcBorders>
              <w:top w:val="nil"/>
              <w:left w:val="nil"/>
              <w:bottom w:val="nil"/>
              <w:right w:val="nil"/>
            </w:tcBorders>
            <w:vAlign w:val="center"/>
          </w:tcPr>
          <w:p w:rsidR="00D17055" w:rsidRPr="00833204" w:rsidRDefault="00D17055" w:rsidP="009427D4">
            <w:pPr>
              <w:rPr>
                <w:sz w:val="22"/>
                <w:szCs w:val="22"/>
              </w:rPr>
            </w:pPr>
            <w:r w:rsidRPr="00833204">
              <w:rPr>
                <w:sz w:val="22"/>
                <w:szCs w:val="22"/>
              </w:rPr>
              <w:t>ОГРН</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2</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7</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4</w:t>
            </w:r>
          </w:p>
        </w:tc>
        <w:tc>
          <w:tcPr>
            <w:tcW w:w="305" w:type="dxa"/>
            <w:tcBorders>
              <w:top w:val="single" w:sz="4" w:space="0" w:color="auto"/>
              <w:left w:val="single" w:sz="4" w:space="0" w:color="auto"/>
              <w:bottom w:val="single" w:sz="4" w:space="0" w:color="auto"/>
              <w:right w:val="nil"/>
            </w:tcBorders>
            <w:vAlign w:val="center"/>
          </w:tcPr>
          <w:p w:rsidR="00D17055" w:rsidRPr="00833204" w:rsidRDefault="00D17055" w:rsidP="009427D4">
            <w:pPr>
              <w:jc w:val="center"/>
              <w:rPr>
                <w:color w:val="FF0000"/>
                <w:sz w:val="22"/>
                <w:szCs w:val="22"/>
              </w:rPr>
            </w:pPr>
            <w:r>
              <w:rPr>
                <w:color w:val="FF0000"/>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4</w:t>
            </w:r>
          </w:p>
        </w:tc>
      </w:tr>
    </w:tbl>
    <w:p w:rsidR="00D17055" w:rsidRPr="00833204" w:rsidRDefault="00D17055" w:rsidP="00D17055">
      <w:pPr>
        <w:rPr>
          <w:sz w:val="6"/>
          <w:szCs w:val="6"/>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gridCol w:w="306"/>
      </w:tblGrid>
      <w:tr w:rsidR="00D17055" w:rsidRPr="00833204" w:rsidTr="009427D4">
        <w:trPr>
          <w:cantSplit/>
        </w:trPr>
        <w:tc>
          <w:tcPr>
            <w:tcW w:w="851" w:type="dxa"/>
            <w:tcBorders>
              <w:top w:val="nil"/>
              <w:left w:val="nil"/>
              <w:bottom w:val="nil"/>
              <w:right w:val="nil"/>
            </w:tcBorders>
            <w:vAlign w:val="center"/>
          </w:tcPr>
          <w:p w:rsidR="00D17055" w:rsidRPr="00833204" w:rsidRDefault="00D17055" w:rsidP="009427D4">
            <w:pPr>
              <w:rPr>
                <w:sz w:val="22"/>
                <w:szCs w:val="22"/>
              </w:rPr>
            </w:pPr>
            <w:r w:rsidRPr="00833204">
              <w:rPr>
                <w:sz w:val="22"/>
                <w:szCs w:val="22"/>
              </w:rPr>
              <w:t>ИНН</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0</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3</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2</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2</w:t>
            </w:r>
          </w:p>
        </w:tc>
      </w:tr>
    </w:tbl>
    <w:p w:rsidR="00D17055" w:rsidRPr="00833204" w:rsidRDefault="00D17055" w:rsidP="00D17055">
      <w:pPr>
        <w:rPr>
          <w:sz w:val="6"/>
          <w:szCs w:val="6"/>
        </w:rPr>
      </w:pPr>
    </w:p>
    <w:tbl>
      <w:tblPr>
        <w:tblW w:w="0" w:type="auto"/>
        <w:tblLayout w:type="fixed"/>
        <w:tblCellMar>
          <w:left w:w="28" w:type="dxa"/>
          <w:right w:w="28" w:type="dxa"/>
        </w:tblCellMar>
        <w:tblLook w:val="0000" w:firstRow="0" w:lastRow="0" w:firstColumn="0" w:lastColumn="0" w:noHBand="0" w:noVBand="0"/>
      </w:tblPr>
      <w:tblGrid>
        <w:gridCol w:w="851"/>
        <w:gridCol w:w="305"/>
        <w:gridCol w:w="305"/>
        <w:gridCol w:w="305"/>
        <w:gridCol w:w="306"/>
        <w:gridCol w:w="305"/>
        <w:gridCol w:w="305"/>
        <w:gridCol w:w="306"/>
        <w:gridCol w:w="305"/>
        <w:gridCol w:w="305"/>
      </w:tblGrid>
      <w:tr w:rsidR="00D17055" w:rsidRPr="00833204" w:rsidTr="009427D4">
        <w:trPr>
          <w:cantSplit/>
        </w:trPr>
        <w:tc>
          <w:tcPr>
            <w:tcW w:w="851" w:type="dxa"/>
            <w:tcBorders>
              <w:top w:val="nil"/>
              <w:left w:val="nil"/>
              <w:bottom w:val="nil"/>
              <w:right w:val="nil"/>
            </w:tcBorders>
            <w:vAlign w:val="center"/>
          </w:tcPr>
          <w:p w:rsidR="00D17055" w:rsidRPr="00833204" w:rsidRDefault="00D17055" w:rsidP="009427D4">
            <w:pPr>
              <w:rPr>
                <w:sz w:val="22"/>
                <w:szCs w:val="22"/>
              </w:rPr>
            </w:pPr>
            <w:r w:rsidRPr="00833204">
              <w:rPr>
                <w:sz w:val="22"/>
                <w:szCs w:val="22"/>
              </w:rPr>
              <w:t>КПП</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4</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5</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0</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67F89" w:rsidRDefault="00D17055" w:rsidP="009427D4">
            <w:pPr>
              <w:jc w:val="center"/>
              <w:rPr>
                <w:sz w:val="22"/>
                <w:szCs w:val="22"/>
              </w:rPr>
            </w:pPr>
            <w:r w:rsidRPr="00867F89">
              <w:rPr>
                <w:sz w:val="22"/>
                <w:szCs w:val="22"/>
              </w:rPr>
              <w:t>1</w:t>
            </w:r>
          </w:p>
        </w:tc>
      </w:tr>
    </w:tbl>
    <w:p w:rsidR="00D17055" w:rsidRPr="002C58FC" w:rsidRDefault="00D17055" w:rsidP="00D17055">
      <w:pPr>
        <w:spacing w:before="120" w:after="180"/>
        <w:jc w:val="center"/>
        <w:rPr>
          <w:bCs/>
          <w:sz w:val="28"/>
          <w:szCs w:val="28"/>
        </w:rPr>
      </w:pPr>
      <w:r w:rsidRPr="002C58FC">
        <w:rPr>
          <w:bCs/>
          <w:sz w:val="28"/>
          <w:szCs w:val="28"/>
        </w:rPr>
        <w:t>ИНФОРМАЦИЯ ОБ УСТАНОВЛЕНИИ, ИЗМЕНЕНИИ И ПРЕКРАЩЕНИИ ДЕЙСТВИЯ РЕГИОНАЛЬНЫХ И МЕСТНЫХ НАЛОГОВ</w:t>
      </w:r>
    </w:p>
    <w:tbl>
      <w:tblPr>
        <w:tblW w:w="10261" w:type="dxa"/>
        <w:tblLayout w:type="fixed"/>
        <w:tblCellMar>
          <w:left w:w="28" w:type="dxa"/>
          <w:right w:w="28" w:type="dxa"/>
        </w:tblCellMar>
        <w:tblLook w:val="0000" w:firstRow="0" w:lastRow="0" w:firstColumn="0" w:lastColumn="0" w:noHBand="0" w:noVBand="0"/>
      </w:tblPr>
      <w:tblGrid>
        <w:gridCol w:w="1814"/>
        <w:gridCol w:w="482"/>
        <w:gridCol w:w="7965"/>
      </w:tblGrid>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Тип документа</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rsidRPr="00593B8A">
              <w:t>1</w:t>
            </w:r>
          </w:p>
        </w:tc>
        <w:tc>
          <w:tcPr>
            <w:tcW w:w="7965" w:type="dxa"/>
            <w:tcBorders>
              <w:left w:val="single" w:sz="4" w:space="0" w:color="auto"/>
            </w:tcBorders>
          </w:tcPr>
          <w:p w:rsidR="00D17055" w:rsidRPr="0084263F" w:rsidRDefault="00D17055" w:rsidP="009427D4">
            <w:pPr>
              <w:ind w:left="85"/>
            </w:pPr>
            <w:r w:rsidRPr="0084263F">
              <w:t>1 - первичный; 2 </w:t>
            </w:r>
            <w:r w:rsidRPr="0084263F">
              <w:rPr>
                <w:rStyle w:val="ac"/>
              </w:rPr>
              <w:footnoteReference w:id="11"/>
            </w:r>
            <w:r w:rsidRPr="0084263F">
              <w:t xml:space="preserve"> - корректирующий</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ind w:left="113"/>
              <w:rPr>
                <w:sz w:val="16"/>
                <w:szCs w:val="16"/>
              </w:rPr>
            </w:pPr>
          </w:p>
        </w:tc>
      </w:tr>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Вид налога:</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t>5</w:t>
            </w:r>
          </w:p>
        </w:tc>
        <w:tc>
          <w:tcPr>
            <w:tcW w:w="7965" w:type="dxa"/>
            <w:tcBorders>
              <w:left w:val="single" w:sz="4" w:space="0" w:color="auto"/>
            </w:tcBorders>
          </w:tcPr>
          <w:p w:rsidR="00D17055" w:rsidRPr="0084263F" w:rsidRDefault="00D17055" w:rsidP="009427D4">
            <w:pPr>
              <w:tabs>
                <w:tab w:val="left" w:pos="574"/>
              </w:tabs>
              <w:ind w:left="85"/>
            </w:pPr>
            <w:r w:rsidRPr="0084263F">
              <w:t>1 -</w:t>
            </w:r>
            <w:r w:rsidRPr="0084263F">
              <w:tab/>
              <w:t>налог на имущество организаций</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tabs>
                <w:tab w:val="left" w:pos="574"/>
              </w:tabs>
              <w:spacing w:after="100"/>
              <w:ind w:left="85"/>
            </w:pPr>
            <w:r w:rsidRPr="0084263F">
              <w:t>2 -</w:t>
            </w:r>
            <w:r w:rsidRPr="0084263F">
              <w:tab/>
              <w:t>налог на игорный бизнес</w:t>
            </w:r>
          </w:p>
          <w:p w:rsidR="00D17055" w:rsidRPr="0084263F" w:rsidRDefault="00D17055" w:rsidP="009427D4">
            <w:pPr>
              <w:tabs>
                <w:tab w:val="left" w:pos="574"/>
              </w:tabs>
              <w:spacing w:after="100"/>
              <w:ind w:left="85"/>
            </w:pPr>
            <w:r w:rsidRPr="0084263F">
              <w:t>3 -</w:t>
            </w:r>
            <w:r w:rsidRPr="0084263F">
              <w:tab/>
              <w:t>транспортный налог</w:t>
            </w:r>
          </w:p>
          <w:p w:rsidR="00D17055" w:rsidRPr="0084263F" w:rsidRDefault="00D17055" w:rsidP="009427D4">
            <w:pPr>
              <w:tabs>
                <w:tab w:val="left" w:pos="574"/>
              </w:tabs>
              <w:spacing w:after="100"/>
              <w:ind w:left="85"/>
            </w:pPr>
            <w:r w:rsidRPr="0084263F">
              <w:t>4 -</w:t>
            </w:r>
            <w:r w:rsidRPr="0084263F">
              <w:tab/>
              <w:t>земельный налог</w:t>
            </w:r>
          </w:p>
          <w:p w:rsidR="00D17055" w:rsidRPr="0084263F" w:rsidRDefault="00D17055" w:rsidP="009427D4">
            <w:pPr>
              <w:tabs>
                <w:tab w:val="left" w:pos="574"/>
              </w:tabs>
              <w:spacing w:after="100"/>
              <w:ind w:left="85"/>
            </w:pPr>
            <w:r w:rsidRPr="0084263F">
              <w:t>5 -</w:t>
            </w:r>
            <w:r w:rsidRPr="0084263F">
              <w:tab/>
              <w:t>налог на имущество физических лиц</w:t>
            </w:r>
          </w:p>
        </w:tc>
      </w:tr>
      <w:tr w:rsidR="00D17055" w:rsidRPr="0084263F" w:rsidTr="009427D4">
        <w:trPr>
          <w:cantSplit/>
          <w:trHeight w:val="320"/>
        </w:trPr>
        <w:tc>
          <w:tcPr>
            <w:tcW w:w="1814" w:type="dxa"/>
            <w:tcBorders>
              <w:right w:val="single" w:sz="4" w:space="0" w:color="auto"/>
            </w:tcBorders>
          </w:tcPr>
          <w:p w:rsidR="00D17055" w:rsidRPr="0084263F" w:rsidRDefault="00D17055" w:rsidP="009427D4">
            <w:r w:rsidRPr="0084263F">
              <w:t>Вид информации:</w:t>
            </w:r>
          </w:p>
        </w:tc>
        <w:tc>
          <w:tcPr>
            <w:tcW w:w="482" w:type="dxa"/>
            <w:tcBorders>
              <w:top w:val="single" w:sz="4" w:space="0" w:color="auto"/>
              <w:left w:val="single" w:sz="4" w:space="0" w:color="auto"/>
              <w:bottom w:val="single" w:sz="4" w:space="0" w:color="auto"/>
              <w:right w:val="single" w:sz="4" w:space="0" w:color="auto"/>
            </w:tcBorders>
          </w:tcPr>
          <w:p w:rsidR="00D17055" w:rsidRPr="00593B8A" w:rsidRDefault="00D17055" w:rsidP="009427D4">
            <w:pPr>
              <w:jc w:val="center"/>
            </w:pPr>
            <w:r w:rsidRPr="00593B8A">
              <w:t>1</w:t>
            </w:r>
          </w:p>
        </w:tc>
        <w:tc>
          <w:tcPr>
            <w:tcW w:w="7965" w:type="dxa"/>
            <w:tcBorders>
              <w:left w:val="single" w:sz="4" w:space="0" w:color="auto"/>
            </w:tcBorders>
          </w:tcPr>
          <w:p w:rsidR="00D17055" w:rsidRPr="0084263F" w:rsidRDefault="00D17055" w:rsidP="009427D4">
            <w:pPr>
              <w:ind w:left="85"/>
            </w:pPr>
            <w:r w:rsidRPr="0084263F">
              <w:t>1 - об установлении налога; 2 - об изменении налога; 3 - о прекращении действия налога</w:t>
            </w:r>
          </w:p>
        </w:tc>
      </w:tr>
      <w:tr w:rsidR="00D17055" w:rsidRPr="0084263F" w:rsidTr="009427D4">
        <w:trPr>
          <w:cantSplit/>
        </w:trPr>
        <w:tc>
          <w:tcPr>
            <w:tcW w:w="1814" w:type="dxa"/>
          </w:tcPr>
          <w:p w:rsidR="00D17055" w:rsidRPr="0084263F" w:rsidRDefault="00D17055" w:rsidP="009427D4">
            <w:pPr>
              <w:rPr>
                <w:sz w:val="16"/>
                <w:szCs w:val="16"/>
              </w:rPr>
            </w:pPr>
          </w:p>
        </w:tc>
        <w:tc>
          <w:tcPr>
            <w:tcW w:w="482" w:type="dxa"/>
          </w:tcPr>
          <w:p w:rsidR="00D17055" w:rsidRPr="0084263F" w:rsidRDefault="00D17055" w:rsidP="009427D4">
            <w:pPr>
              <w:jc w:val="center"/>
              <w:rPr>
                <w:sz w:val="16"/>
                <w:szCs w:val="16"/>
              </w:rPr>
            </w:pPr>
            <w:r w:rsidRPr="0084263F">
              <w:rPr>
                <w:sz w:val="16"/>
                <w:szCs w:val="16"/>
              </w:rPr>
              <w:t>код</w:t>
            </w:r>
          </w:p>
        </w:tc>
        <w:tc>
          <w:tcPr>
            <w:tcW w:w="7965" w:type="dxa"/>
          </w:tcPr>
          <w:p w:rsidR="00D17055" w:rsidRPr="0084263F" w:rsidRDefault="00D17055" w:rsidP="009427D4">
            <w:pPr>
              <w:ind w:left="113"/>
              <w:rPr>
                <w:sz w:val="16"/>
                <w:szCs w:val="16"/>
              </w:rPr>
            </w:pPr>
          </w:p>
        </w:tc>
      </w:tr>
    </w:tbl>
    <w:p w:rsidR="00D17055" w:rsidRPr="0084263F" w:rsidRDefault="00D17055" w:rsidP="00D17055">
      <w:pPr>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4816"/>
        <w:gridCol w:w="5445"/>
      </w:tblGrid>
      <w:tr w:rsidR="00D17055" w:rsidRPr="0084263F" w:rsidTr="009427D4">
        <w:trPr>
          <w:cantSplit/>
          <w:trHeight w:val="23"/>
        </w:trPr>
        <w:tc>
          <w:tcPr>
            <w:tcW w:w="4816" w:type="dxa"/>
            <w:vMerge w:val="restart"/>
            <w:vAlign w:val="bottom"/>
          </w:tcPr>
          <w:p w:rsidR="00D17055" w:rsidRPr="0084263F" w:rsidRDefault="00D17055" w:rsidP="009427D4">
            <w:pPr>
              <w:rPr>
                <w:sz w:val="22"/>
                <w:szCs w:val="22"/>
              </w:rPr>
            </w:pPr>
            <w:r w:rsidRPr="0084263F">
              <w:rPr>
                <w:sz w:val="22"/>
                <w:szCs w:val="22"/>
              </w:rPr>
              <w:t>Вид акта об установлении, изменении, прекращении действия региональных и (или) местных налогов</w:t>
            </w:r>
          </w:p>
        </w:tc>
        <w:tc>
          <w:tcPr>
            <w:tcW w:w="5445" w:type="dxa"/>
            <w:tcBorders>
              <w:bottom w:val="single" w:sz="4" w:space="0" w:color="auto"/>
            </w:tcBorders>
            <w:vAlign w:val="bottom"/>
          </w:tcPr>
          <w:p w:rsidR="00D17055" w:rsidRPr="004239AA" w:rsidRDefault="00D17055" w:rsidP="009427D4">
            <w:pPr>
              <w:rPr>
                <w:sz w:val="22"/>
                <w:szCs w:val="22"/>
              </w:rPr>
            </w:pPr>
            <w:r w:rsidRPr="004239AA">
              <w:rPr>
                <w:sz w:val="22"/>
                <w:szCs w:val="22"/>
              </w:rPr>
              <w:t>Решение</w:t>
            </w:r>
          </w:p>
        </w:tc>
      </w:tr>
      <w:tr w:rsidR="00D17055" w:rsidRPr="0084263F" w:rsidTr="009427D4">
        <w:trPr>
          <w:cantSplit/>
          <w:trHeight w:val="23"/>
        </w:trPr>
        <w:tc>
          <w:tcPr>
            <w:tcW w:w="4816" w:type="dxa"/>
            <w:vMerge/>
            <w:vAlign w:val="center"/>
          </w:tcPr>
          <w:p w:rsidR="00D17055" w:rsidRPr="0084263F" w:rsidRDefault="00D17055" w:rsidP="009427D4">
            <w:pPr>
              <w:rPr>
                <w:sz w:val="22"/>
                <w:szCs w:val="22"/>
              </w:rPr>
            </w:pPr>
          </w:p>
        </w:tc>
        <w:tc>
          <w:tcPr>
            <w:tcW w:w="5445" w:type="dxa"/>
            <w:tcBorders>
              <w:top w:val="single" w:sz="4" w:space="0" w:color="auto"/>
            </w:tcBorders>
          </w:tcPr>
          <w:p w:rsidR="00D17055" w:rsidRPr="0084263F" w:rsidRDefault="00D17055" w:rsidP="009427D4">
            <w:pPr>
              <w:jc w:val="center"/>
              <w:rPr>
                <w:sz w:val="16"/>
                <w:szCs w:val="16"/>
              </w:rPr>
            </w:pPr>
            <w:r w:rsidRPr="0084263F">
              <w:rPr>
                <w:sz w:val="16"/>
                <w:szCs w:val="16"/>
              </w:rPr>
              <w:t>(закон субъекта Российской Федерации или акт представительного органа муниципального образования)</w:t>
            </w:r>
          </w:p>
        </w:tc>
      </w:tr>
    </w:tbl>
    <w:p w:rsidR="00D17055" w:rsidRPr="005B3398" w:rsidRDefault="00D17055" w:rsidP="00D17055">
      <w:pPr>
        <w:spacing w:before="60"/>
        <w:rPr>
          <w:sz w:val="22"/>
          <w:szCs w:val="22"/>
        </w:rPr>
      </w:pPr>
      <w:r w:rsidRPr="0084263F">
        <w:rPr>
          <w:sz w:val="22"/>
          <w:szCs w:val="22"/>
        </w:rPr>
        <w:t xml:space="preserve">Наименование органа, принявшего акт </w:t>
      </w:r>
      <w:r>
        <w:rPr>
          <w:sz w:val="22"/>
          <w:szCs w:val="22"/>
        </w:rPr>
        <w:t xml:space="preserve">                 </w:t>
      </w:r>
      <w:r w:rsidRPr="0084263F">
        <w:rPr>
          <w:sz w:val="22"/>
          <w:szCs w:val="22"/>
        </w:rPr>
        <w:t xml:space="preserve"> </w:t>
      </w:r>
      <w:r>
        <w:rPr>
          <w:color w:val="FF0000"/>
          <w:sz w:val="22"/>
          <w:szCs w:val="22"/>
        </w:rPr>
        <w:t xml:space="preserve">Закомалдинская  </w:t>
      </w:r>
      <w:r w:rsidRPr="005B3398">
        <w:rPr>
          <w:sz w:val="22"/>
          <w:szCs w:val="22"/>
        </w:rPr>
        <w:t xml:space="preserve">сельская </w:t>
      </w:r>
      <w:r>
        <w:rPr>
          <w:sz w:val="22"/>
          <w:szCs w:val="22"/>
        </w:rPr>
        <w:t xml:space="preserve"> </w:t>
      </w:r>
      <w:r w:rsidRPr="005B3398">
        <w:rPr>
          <w:sz w:val="22"/>
          <w:szCs w:val="22"/>
        </w:rPr>
        <w:t>Дума</w:t>
      </w:r>
    </w:p>
    <w:p w:rsidR="00D17055" w:rsidRPr="0084263F" w:rsidRDefault="00D17055" w:rsidP="00D17055">
      <w:pPr>
        <w:pBdr>
          <w:top w:val="single" w:sz="4" w:space="1" w:color="auto"/>
        </w:pBdr>
        <w:spacing w:after="120"/>
        <w:ind w:left="3765"/>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84263F"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подписания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3</w:t>
            </w:r>
          </w:p>
        </w:tc>
        <w:tc>
          <w:tcPr>
            <w:tcW w:w="305" w:type="dxa"/>
            <w:tcBorders>
              <w:left w:val="single" w:sz="4" w:space="0" w:color="auto"/>
              <w:right w:val="single" w:sz="4" w:space="0" w:color="auto"/>
            </w:tcBorders>
            <w:vAlign w:val="bottom"/>
          </w:tcPr>
          <w:p w:rsidR="00D17055" w:rsidRPr="001D0949" w:rsidRDefault="00D17055" w:rsidP="009427D4">
            <w:pPr>
              <w:jc w:val="center"/>
              <w:rPr>
                <w:color w:val="FF0000"/>
                <w:sz w:val="22"/>
                <w:szCs w:val="22"/>
              </w:rPr>
            </w:pPr>
            <w:r w:rsidRPr="001D0949">
              <w:rPr>
                <w:color w:val="FF0000"/>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sidRPr="001D0949">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1D0949"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1</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9</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6577"/>
        <w:gridCol w:w="305"/>
        <w:gridCol w:w="305"/>
        <w:gridCol w:w="305"/>
        <w:gridCol w:w="306"/>
        <w:gridCol w:w="305"/>
        <w:gridCol w:w="305"/>
        <w:gridCol w:w="306"/>
        <w:gridCol w:w="305"/>
        <w:gridCol w:w="305"/>
        <w:gridCol w:w="306"/>
        <w:gridCol w:w="305"/>
        <w:gridCol w:w="305"/>
      </w:tblGrid>
      <w:tr w:rsidR="00D17055" w:rsidRPr="0084263F" w:rsidTr="009427D4">
        <w:trPr>
          <w:cantSplit/>
        </w:trPr>
        <w:tc>
          <w:tcPr>
            <w:tcW w:w="6577" w:type="dxa"/>
            <w:tcBorders>
              <w:top w:val="nil"/>
              <w:left w:val="nil"/>
              <w:bottom w:val="nil"/>
              <w:right w:val="nil"/>
            </w:tcBorders>
            <w:vAlign w:val="center"/>
          </w:tcPr>
          <w:p w:rsidR="00D17055" w:rsidRPr="0084263F" w:rsidRDefault="00D17055" w:rsidP="009427D4">
            <w:pPr>
              <w:rPr>
                <w:sz w:val="22"/>
                <w:szCs w:val="22"/>
              </w:rPr>
            </w:pPr>
            <w:r w:rsidRPr="0084263F">
              <w:rPr>
                <w:sz w:val="22"/>
                <w:szCs w:val="22"/>
              </w:rPr>
              <w:t>Номер акта (при наличии)</w:t>
            </w: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1D0949" w:rsidRDefault="00D17055" w:rsidP="009427D4">
            <w:pPr>
              <w:jc w:val="center"/>
              <w:rPr>
                <w:color w:val="FF0000"/>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1D0949" w:rsidRDefault="00D17055" w:rsidP="009427D4">
            <w:pPr>
              <w:jc w:val="center"/>
              <w:rPr>
                <w:color w:val="FF0000"/>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bl>
    <w:p w:rsidR="00D17055" w:rsidRPr="0084263F" w:rsidRDefault="00D17055" w:rsidP="00D17055">
      <w:pPr>
        <w:spacing w:after="60"/>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FA0583"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первого официального опубликования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9</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9B10B1"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1</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color w:val="FF0000"/>
                <w:sz w:val="22"/>
                <w:szCs w:val="22"/>
              </w:rPr>
            </w:pPr>
            <w:r w:rsidRPr="00FA0583">
              <w:rPr>
                <w:color w:val="FF0000"/>
                <w:sz w:val="22"/>
                <w:szCs w:val="22"/>
              </w:rPr>
              <w:t>9</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10243" w:type="dxa"/>
        <w:tblLayout w:type="fixed"/>
        <w:tblCellMar>
          <w:left w:w="28" w:type="dxa"/>
          <w:right w:w="28" w:type="dxa"/>
        </w:tblCellMar>
        <w:tblLook w:val="0000" w:firstRow="0" w:lastRow="0" w:firstColumn="0" w:lastColumn="0" w:noHBand="0" w:noVBand="0"/>
      </w:tblPr>
      <w:tblGrid>
        <w:gridCol w:w="7190"/>
        <w:gridCol w:w="305"/>
        <w:gridCol w:w="305"/>
        <w:gridCol w:w="305"/>
        <w:gridCol w:w="306"/>
        <w:gridCol w:w="305"/>
        <w:gridCol w:w="305"/>
        <w:gridCol w:w="306"/>
        <w:gridCol w:w="305"/>
        <w:gridCol w:w="305"/>
        <w:gridCol w:w="306"/>
      </w:tblGrid>
      <w:tr w:rsidR="00D17055" w:rsidRPr="0084263F" w:rsidTr="009427D4">
        <w:trPr>
          <w:cantSplit/>
        </w:trPr>
        <w:tc>
          <w:tcPr>
            <w:tcW w:w="7190" w:type="dxa"/>
            <w:tcBorders>
              <w:top w:val="nil"/>
              <w:left w:val="nil"/>
              <w:bottom w:val="nil"/>
              <w:right w:val="single" w:sz="4" w:space="0" w:color="auto"/>
            </w:tcBorders>
            <w:vAlign w:val="bottom"/>
          </w:tcPr>
          <w:p w:rsidR="00D17055" w:rsidRPr="0084263F" w:rsidRDefault="00D17055" w:rsidP="009427D4">
            <w:pPr>
              <w:rPr>
                <w:sz w:val="22"/>
                <w:szCs w:val="22"/>
              </w:rPr>
            </w:pPr>
            <w:r w:rsidRPr="0084263F">
              <w:rPr>
                <w:sz w:val="22"/>
                <w:szCs w:val="22"/>
              </w:rPr>
              <w:t>Дата вступления в силу акта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1</w:t>
            </w:r>
          </w:p>
        </w:tc>
        <w:tc>
          <w:tcPr>
            <w:tcW w:w="305" w:type="dxa"/>
            <w:tcBorders>
              <w:left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1</w:t>
            </w:r>
          </w:p>
        </w:tc>
        <w:tc>
          <w:tcPr>
            <w:tcW w:w="305" w:type="dxa"/>
            <w:tcBorders>
              <w:left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2</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D03227" w:rsidRDefault="00D17055" w:rsidP="009427D4">
            <w:pPr>
              <w:jc w:val="center"/>
              <w:rPr>
                <w:color w:val="000000" w:themeColor="text1"/>
                <w:sz w:val="22"/>
                <w:szCs w:val="22"/>
              </w:rPr>
            </w:pPr>
            <w:r w:rsidRPr="00D03227">
              <w:rPr>
                <w:color w:val="000000" w:themeColor="text1"/>
                <w:sz w:val="22"/>
                <w:szCs w:val="22"/>
              </w:rPr>
              <w:t>0</w:t>
            </w:r>
          </w:p>
        </w:tc>
      </w:tr>
      <w:tr w:rsidR="00D17055" w:rsidRPr="0084263F" w:rsidTr="009427D4">
        <w:trPr>
          <w:cantSplit/>
        </w:trPr>
        <w:tc>
          <w:tcPr>
            <w:tcW w:w="7190" w:type="dxa"/>
          </w:tcPr>
          <w:p w:rsidR="00D17055" w:rsidRPr="0084263F" w:rsidRDefault="00D17055" w:rsidP="009427D4">
            <w:pPr>
              <w:rPr>
                <w:sz w:val="16"/>
                <w:szCs w:val="16"/>
              </w:rPr>
            </w:pPr>
          </w:p>
        </w:tc>
        <w:tc>
          <w:tcPr>
            <w:tcW w:w="610" w:type="dxa"/>
            <w:gridSpan w:val="2"/>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after="120"/>
        <w:rPr>
          <w:sz w:val="2"/>
          <w:szCs w:val="2"/>
        </w:rPr>
      </w:pPr>
    </w:p>
    <w:tbl>
      <w:tblPr>
        <w:tblW w:w="10215" w:type="dxa"/>
        <w:tblInd w:w="28" w:type="dxa"/>
        <w:tblLayout w:type="fixed"/>
        <w:tblCellMar>
          <w:left w:w="28" w:type="dxa"/>
          <w:right w:w="28" w:type="dxa"/>
        </w:tblCellMar>
        <w:tblLook w:val="0000" w:firstRow="0" w:lastRow="0" w:firstColumn="0" w:lastColumn="0" w:noHBand="0" w:noVBand="0"/>
      </w:tblPr>
      <w:tblGrid>
        <w:gridCol w:w="8077"/>
        <w:gridCol w:w="306"/>
        <w:gridCol w:w="305"/>
        <w:gridCol w:w="305"/>
        <w:gridCol w:w="306"/>
        <w:gridCol w:w="305"/>
        <w:gridCol w:w="305"/>
        <w:gridCol w:w="306"/>
      </w:tblGrid>
      <w:tr w:rsidR="00D17055" w:rsidRPr="00FA0583" w:rsidTr="009427D4">
        <w:trPr>
          <w:cantSplit/>
        </w:trPr>
        <w:tc>
          <w:tcPr>
            <w:tcW w:w="8077" w:type="dxa"/>
            <w:tcBorders>
              <w:top w:val="nil"/>
              <w:left w:val="nil"/>
              <w:bottom w:val="nil"/>
              <w:right w:val="single" w:sz="4" w:space="0" w:color="auto"/>
            </w:tcBorders>
            <w:shd w:val="clear" w:color="auto" w:fill="FFFFFF" w:themeFill="background1"/>
            <w:vAlign w:val="bottom"/>
          </w:tcPr>
          <w:p w:rsidR="00D17055" w:rsidRPr="00A85F19" w:rsidRDefault="00D17055" w:rsidP="009427D4">
            <w:pPr>
              <w:rPr>
                <w:sz w:val="22"/>
                <w:szCs w:val="22"/>
                <w:highlight w:val="yellow"/>
              </w:rPr>
            </w:pPr>
            <w:r w:rsidRPr="006B3138">
              <w:rPr>
                <w:sz w:val="22"/>
                <w:szCs w:val="22"/>
              </w:rPr>
              <w:t>Налоговый период, с которого начинается применение акта</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A85F19" w:rsidRDefault="00D17055" w:rsidP="009427D4">
            <w:pPr>
              <w:jc w:val="center"/>
              <w:rPr>
                <w:sz w:val="22"/>
                <w:szCs w:val="22"/>
                <w:highlight w:val="yellow"/>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A85F19" w:rsidRDefault="00D17055" w:rsidP="009427D4">
            <w:pPr>
              <w:jc w:val="center"/>
              <w:rPr>
                <w:sz w:val="22"/>
                <w:szCs w:val="22"/>
                <w:highlight w:val="yellow"/>
              </w:rPr>
            </w:pPr>
          </w:p>
        </w:tc>
        <w:tc>
          <w:tcPr>
            <w:tcW w:w="305" w:type="dxa"/>
            <w:tcBorders>
              <w:left w:val="single" w:sz="4" w:space="0" w:color="auto"/>
              <w:right w:val="single" w:sz="4" w:space="0" w:color="auto"/>
            </w:tcBorders>
            <w:vAlign w:val="bottom"/>
          </w:tcPr>
          <w:p w:rsidR="00D17055" w:rsidRPr="00FA0583" w:rsidRDefault="00D17055" w:rsidP="009427D4">
            <w:pPr>
              <w:jc w:val="center"/>
              <w:rPr>
                <w:sz w:val="22"/>
                <w:szCs w:val="22"/>
              </w:rPr>
            </w:pPr>
            <w:r w:rsidRPr="00FA0583">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FA0583" w:rsidRDefault="00D17055" w:rsidP="009427D4">
            <w:pPr>
              <w:jc w:val="center"/>
              <w:rPr>
                <w:sz w:val="22"/>
                <w:szCs w:val="22"/>
              </w:rPr>
            </w:pPr>
          </w:p>
        </w:tc>
      </w:tr>
      <w:tr w:rsidR="00D17055" w:rsidRPr="0084263F" w:rsidTr="009427D4">
        <w:trPr>
          <w:cantSplit/>
        </w:trPr>
        <w:tc>
          <w:tcPr>
            <w:tcW w:w="8077" w:type="dxa"/>
          </w:tcPr>
          <w:p w:rsidR="00D17055" w:rsidRPr="0084263F" w:rsidRDefault="00D17055" w:rsidP="009427D4">
            <w:pP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 </w:t>
            </w:r>
            <w:r w:rsidRPr="0084263F">
              <w:rPr>
                <w:rStyle w:val="ac"/>
                <w:sz w:val="16"/>
                <w:szCs w:val="16"/>
              </w:rPr>
              <w:footnoteReference w:id="12"/>
            </w:r>
          </w:p>
        </w:tc>
        <w:tc>
          <w:tcPr>
            <w:tcW w:w="305" w:type="dxa"/>
          </w:tcPr>
          <w:p w:rsidR="00D17055" w:rsidRPr="0084263F" w:rsidRDefault="00D17055" w:rsidP="009427D4">
            <w:pPr>
              <w:jc w:val="center"/>
              <w:rPr>
                <w:sz w:val="16"/>
                <w:szCs w:val="16"/>
              </w:rPr>
            </w:pPr>
          </w:p>
        </w:tc>
        <w:tc>
          <w:tcPr>
            <w:tcW w:w="1222"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spacing w:before="120"/>
        <w:rPr>
          <w:sz w:val="22"/>
          <w:szCs w:val="22"/>
        </w:rPr>
      </w:pPr>
      <w:r w:rsidRPr="0084263F">
        <w:rPr>
          <w:sz w:val="22"/>
          <w:szCs w:val="22"/>
        </w:rPr>
        <w:t>Коды ОКТМО </w:t>
      </w:r>
      <w:r>
        <w:rPr>
          <w:rStyle w:val="ac"/>
          <w:sz w:val="22"/>
          <w:szCs w:val="22"/>
        </w:rPr>
        <w:footnoteReference w:id="13"/>
      </w:r>
      <w:r w:rsidRPr="0084263F">
        <w:rPr>
          <w:sz w:val="22"/>
          <w:szCs w:val="22"/>
        </w:rPr>
        <w:t xml:space="preserve"> муниципальных образований, на территориях которых действует акт представительного органа муниципального образования</w:t>
      </w:r>
    </w:p>
    <w:tbl>
      <w:tblPr>
        <w:tblW w:w="10261" w:type="dxa"/>
        <w:tblLayout w:type="fixed"/>
        <w:tblCellMar>
          <w:left w:w="28" w:type="dxa"/>
          <w:right w:w="28" w:type="dxa"/>
        </w:tblCellMar>
        <w:tblLook w:val="0000" w:firstRow="0" w:lastRow="0" w:firstColumn="0" w:lastColumn="0" w:noHBand="0" w:noVBand="0"/>
      </w:tblPr>
      <w:tblGrid>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7"/>
        <w:gridCol w:w="256"/>
        <w:gridCol w:w="257"/>
        <w:gridCol w:w="256"/>
        <w:gridCol w:w="257"/>
        <w:gridCol w:w="256"/>
        <w:gridCol w:w="257"/>
        <w:gridCol w:w="256"/>
        <w:gridCol w:w="257"/>
        <w:gridCol w:w="256"/>
        <w:gridCol w:w="257"/>
        <w:gridCol w:w="256"/>
        <w:gridCol w:w="257"/>
        <w:gridCol w:w="256"/>
        <w:gridCol w:w="257"/>
        <w:gridCol w:w="256"/>
        <w:gridCol w:w="257"/>
        <w:gridCol w:w="256"/>
        <w:gridCol w:w="257"/>
        <w:gridCol w:w="257"/>
      </w:tblGrid>
      <w:tr w:rsidR="00D17055" w:rsidRPr="0084263F" w:rsidTr="009427D4">
        <w:trPr>
          <w:cantSplit/>
        </w:trPr>
        <w:tc>
          <w:tcPr>
            <w:tcW w:w="256" w:type="dxa"/>
            <w:tcBorders>
              <w:right w:val="single" w:sz="4" w:space="0" w:color="auto"/>
            </w:tcBorders>
            <w:vAlign w:val="center"/>
          </w:tcPr>
          <w:p w:rsidR="00D17055" w:rsidRPr="0084263F" w:rsidRDefault="00D17055" w:rsidP="009427D4">
            <w:pPr>
              <w:rPr>
                <w:sz w:val="22"/>
                <w:szCs w:val="22"/>
              </w:rPr>
            </w:pPr>
            <w:r w:rsidRPr="0084263F">
              <w:rPr>
                <w:sz w:val="22"/>
                <w:szCs w:val="22"/>
              </w:rPr>
              <w:lastRenderedPageBreak/>
              <w:t>1</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3</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7</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6</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1</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6</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sidRPr="00833204">
              <w:rPr>
                <w:color w:val="FF0000"/>
                <w:sz w:val="22"/>
                <w:szCs w:val="22"/>
              </w:rPr>
              <w:t>4</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1</w:t>
            </w: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r>
              <w:rPr>
                <w:color w:val="FF0000"/>
                <w:sz w:val="22"/>
                <w:szCs w:val="22"/>
              </w:rPr>
              <w:t>8</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33204" w:rsidRDefault="00D17055" w:rsidP="009427D4">
            <w:pPr>
              <w:jc w:val="center"/>
              <w:rPr>
                <w:color w:val="FF0000"/>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r w:rsidR="00D17055" w:rsidRPr="0084263F" w:rsidTr="009427D4">
        <w:trPr>
          <w:cantSplit/>
        </w:trPr>
        <w:tc>
          <w:tcPr>
            <w:tcW w:w="256" w:type="dxa"/>
            <w:tcBorders>
              <w:right w:val="single" w:sz="4" w:space="0" w:color="auto"/>
            </w:tcBorders>
            <w:vAlign w:val="center"/>
          </w:tcPr>
          <w:p w:rsidR="00D17055" w:rsidRPr="0084263F" w:rsidRDefault="00D17055" w:rsidP="009427D4">
            <w:pPr>
              <w:rPr>
                <w:sz w:val="22"/>
                <w:szCs w:val="22"/>
              </w:rPr>
            </w:pPr>
            <w:r w:rsidRPr="0084263F">
              <w:rPr>
                <w:sz w:val="22"/>
                <w:szCs w:val="22"/>
              </w:rPr>
              <w:t>n</w:t>
            </w: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6"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c>
          <w:tcPr>
            <w:tcW w:w="257" w:type="dxa"/>
            <w:tcBorders>
              <w:top w:val="single" w:sz="4" w:space="0" w:color="auto"/>
              <w:left w:val="single" w:sz="4" w:space="0" w:color="auto"/>
              <w:bottom w:val="single" w:sz="4" w:space="0" w:color="auto"/>
              <w:right w:val="single" w:sz="4" w:space="0" w:color="auto"/>
            </w:tcBorders>
            <w:vAlign w:val="center"/>
          </w:tcPr>
          <w:p w:rsidR="00D17055" w:rsidRPr="0084263F" w:rsidRDefault="00D17055" w:rsidP="009427D4">
            <w:pPr>
              <w:jc w:val="center"/>
              <w:rPr>
                <w:sz w:val="22"/>
                <w:szCs w:val="22"/>
              </w:rPr>
            </w:pPr>
          </w:p>
        </w:tc>
      </w:tr>
    </w:tbl>
    <w:p w:rsidR="00D17055" w:rsidRPr="0084263F" w:rsidRDefault="00D17055" w:rsidP="00D17055">
      <w:pPr>
        <w:rPr>
          <w:sz w:val="22"/>
          <w:szCs w:val="22"/>
        </w:rPr>
      </w:pPr>
    </w:p>
    <w:tbl>
      <w:tblPr>
        <w:tblW w:w="10234" w:type="dxa"/>
        <w:tblLayout w:type="fixed"/>
        <w:tblCellMar>
          <w:left w:w="28" w:type="dxa"/>
          <w:right w:w="28" w:type="dxa"/>
        </w:tblCellMar>
        <w:tblLook w:val="0000" w:firstRow="0" w:lastRow="0" w:firstColumn="0" w:lastColumn="0" w:noHBand="0" w:noVBand="0"/>
      </w:tblPr>
      <w:tblGrid>
        <w:gridCol w:w="5642"/>
        <w:gridCol w:w="1548"/>
        <w:gridCol w:w="305"/>
        <w:gridCol w:w="305"/>
        <w:gridCol w:w="305"/>
        <w:gridCol w:w="306"/>
        <w:gridCol w:w="305"/>
        <w:gridCol w:w="305"/>
        <w:gridCol w:w="306"/>
        <w:gridCol w:w="305"/>
        <w:gridCol w:w="305"/>
        <w:gridCol w:w="297"/>
      </w:tblGrid>
      <w:tr w:rsidR="00D17055" w:rsidRPr="00833204" w:rsidTr="009427D4">
        <w:trPr>
          <w:cantSplit/>
        </w:trPr>
        <w:tc>
          <w:tcPr>
            <w:tcW w:w="5642" w:type="dxa"/>
            <w:tcBorders>
              <w:top w:val="nil"/>
              <w:left w:val="nil"/>
              <w:bottom w:val="single" w:sz="4" w:space="0" w:color="auto"/>
            </w:tcBorders>
            <w:vAlign w:val="bottom"/>
          </w:tcPr>
          <w:p w:rsidR="00D17055" w:rsidRPr="00833204" w:rsidRDefault="00D17055" w:rsidP="009427D4">
            <w:pPr>
              <w:rPr>
                <w:color w:val="FF0000"/>
                <w:sz w:val="22"/>
                <w:szCs w:val="22"/>
              </w:rPr>
            </w:pPr>
            <w:r>
              <w:rPr>
                <w:color w:val="FF0000"/>
                <w:sz w:val="22"/>
                <w:szCs w:val="22"/>
              </w:rPr>
              <w:t>Филареева Елена Сергеевна</w:t>
            </w:r>
          </w:p>
        </w:tc>
        <w:tc>
          <w:tcPr>
            <w:tcW w:w="1548" w:type="dxa"/>
            <w:tcBorders>
              <w:top w:val="nil"/>
              <w:left w:val="nil"/>
              <w:right w:val="single" w:sz="4" w:space="0" w:color="auto"/>
            </w:tcBorders>
            <w:vAlign w:val="bottom"/>
          </w:tcPr>
          <w:p w:rsidR="00D17055" w:rsidRPr="0084263F" w:rsidRDefault="00D17055" w:rsidP="009427D4">
            <w:pPr>
              <w:ind w:right="170"/>
              <w:jc w:val="right"/>
              <w:rPr>
                <w:sz w:val="22"/>
                <w:szCs w:val="22"/>
              </w:rPr>
            </w:pPr>
            <w:r w:rsidRPr="0084263F">
              <w:rPr>
                <w:sz w:val="22"/>
                <w:szCs w:val="22"/>
              </w:rPr>
              <w:t>Дата</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Pr>
                <w:color w:val="FF0000"/>
                <w:sz w:val="22"/>
                <w:szCs w:val="22"/>
              </w:rPr>
              <w:t>9</w:t>
            </w:r>
          </w:p>
        </w:tc>
        <w:tc>
          <w:tcPr>
            <w:tcW w:w="305" w:type="dxa"/>
            <w:tcBorders>
              <w:left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sidRPr="006D1CBE">
              <w:rPr>
                <w:color w:val="FF0000"/>
                <w:sz w:val="22"/>
                <w:szCs w:val="22"/>
              </w:rPr>
              <w:t>1</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6D1CBE" w:rsidRDefault="00D17055" w:rsidP="009427D4">
            <w:pPr>
              <w:jc w:val="center"/>
              <w:rPr>
                <w:color w:val="FF0000"/>
                <w:sz w:val="22"/>
                <w:szCs w:val="22"/>
              </w:rPr>
            </w:pPr>
            <w:r>
              <w:rPr>
                <w:color w:val="FF0000"/>
                <w:sz w:val="22"/>
                <w:szCs w:val="22"/>
              </w:rPr>
              <w:t>1</w:t>
            </w:r>
          </w:p>
        </w:tc>
        <w:tc>
          <w:tcPr>
            <w:tcW w:w="305"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w:t>
            </w:r>
          </w:p>
        </w:tc>
        <w:tc>
          <w:tcPr>
            <w:tcW w:w="306"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2</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0</w:t>
            </w:r>
          </w:p>
        </w:tc>
        <w:tc>
          <w:tcPr>
            <w:tcW w:w="305"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1</w:t>
            </w:r>
          </w:p>
        </w:tc>
        <w:tc>
          <w:tcPr>
            <w:tcW w:w="297" w:type="dxa"/>
            <w:tcBorders>
              <w:top w:val="single" w:sz="4" w:space="0" w:color="auto"/>
              <w:left w:val="single" w:sz="4" w:space="0" w:color="auto"/>
              <w:bottom w:val="single" w:sz="4" w:space="0" w:color="auto"/>
              <w:right w:val="single" w:sz="4" w:space="0" w:color="auto"/>
            </w:tcBorders>
            <w:vAlign w:val="bottom"/>
          </w:tcPr>
          <w:p w:rsidR="00D17055" w:rsidRPr="00833204" w:rsidRDefault="00D17055" w:rsidP="009427D4">
            <w:pPr>
              <w:jc w:val="center"/>
              <w:rPr>
                <w:color w:val="FF0000"/>
                <w:sz w:val="22"/>
                <w:szCs w:val="22"/>
                <w:lang w:val="en-US"/>
              </w:rPr>
            </w:pPr>
            <w:r w:rsidRPr="00833204">
              <w:rPr>
                <w:color w:val="FF0000"/>
                <w:sz w:val="22"/>
                <w:szCs w:val="22"/>
                <w:lang w:val="en-US"/>
              </w:rPr>
              <w:t>9</w:t>
            </w:r>
          </w:p>
        </w:tc>
      </w:tr>
      <w:tr w:rsidR="00D17055" w:rsidRPr="0084263F" w:rsidTr="009427D4">
        <w:trPr>
          <w:cantSplit/>
        </w:trPr>
        <w:tc>
          <w:tcPr>
            <w:tcW w:w="5642" w:type="dxa"/>
            <w:tcBorders>
              <w:top w:val="single" w:sz="4" w:space="0" w:color="auto"/>
            </w:tcBorders>
          </w:tcPr>
          <w:p w:rsidR="00D17055" w:rsidRPr="0084263F" w:rsidRDefault="00D17055" w:rsidP="009427D4">
            <w:pPr>
              <w:rPr>
                <w:sz w:val="16"/>
                <w:szCs w:val="16"/>
              </w:rPr>
            </w:pPr>
            <w:r w:rsidRPr="0084263F">
              <w:rPr>
                <w:sz w:val="16"/>
                <w:szCs w:val="16"/>
              </w:rPr>
              <w:t>(фамилия, имя, отчество лица, направляющего информацию)</w:t>
            </w:r>
          </w:p>
        </w:tc>
        <w:tc>
          <w:tcPr>
            <w:tcW w:w="1548" w:type="dxa"/>
            <w:tcBorders>
              <w:left w:val="nil"/>
            </w:tcBorders>
          </w:tcPr>
          <w:p w:rsidR="00D17055" w:rsidRPr="0084263F" w:rsidRDefault="00D17055" w:rsidP="009427D4">
            <w:pPr>
              <w:ind w:right="170"/>
              <w:jc w:val="right"/>
              <w:rPr>
                <w:sz w:val="16"/>
                <w:szCs w:val="16"/>
              </w:rPr>
            </w:pPr>
          </w:p>
        </w:tc>
        <w:tc>
          <w:tcPr>
            <w:tcW w:w="610" w:type="dxa"/>
            <w:gridSpan w:val="2"/>
            <w:tcBorders>
              <w:left w:val="nil"/>
            </w:tcBorders>
          </w:tcPr>
          <w:p w:rsidR="00D17055" w:rsidRPr="0084263F" w:rsidRDefault="00D17055" w:rsidP="009427D4">
            <w:pPr>
              <w:jc w:val="center"/>
              <w:rPr>
                <w:sz w:val="16"/>
                <w:szCs w:val="16"/>
              </w:rPr>
            </w:pPr>
            <w:r w:rsidRPr="0084263F">
              <w:rPr>
                <w:sz w:val="16"/>
                <w:szCs w:val="16"/>
              </w:rPr>
              <w:t>число</w:t>
            </w:r>
          </w:p>
        </w:tc>
        <w:tc>
          <w:tcPr>
            <w:tcW w:w="305" w:type="dxa"/>
          </w:tcPr>
          <w:p w:rsidR="00D17055" w:rsidRPr="0084263F" w:rsidRDefault="00D17055" w:rsidP="009427D4">
            <w:pPr>
              <w:jc w:val="center"/>
              <w:rPr>
                <w:sz w:val="16"/>
                <w:szCs w:val="16"/>
              </w:rPr>
            </w:pPr>
          </w:p>
        </w:tc>
        <w:tc>
          <w:tcPr>
            <w:tcW w:w="611" w:type="dxa"/>
            <w:gridSpan w:val="2"/>
          </w:tcPr>
          <w:p w:rsidR="00D17055" w:rsidRPr="0084263F" w:rsidRDefault="00D17055" w:rsidP="009427D4">
            <w:pPr>
              <w:jc w:val="center"/>
              <w:rPr>
                <w:sz w:val="16"/>
                <w:szCs w:val="16"/>
              </w:rPr>
            </w:pPr>
            <w:r w:rsidRPr="0084263F">
              <w:rPr>
                <w:sz w:val="16"/>
                <w:szCs w:val="16"/>
              </w:rPr>
              <w:t>месяц</w:t>
            </w:r>
          </w:p>
        </w:tc>
        <w:tc>
          <w:tcPr>
            <w:tcW w:w="305" w:type="dxa"/>
          </w:tcPr>
          <w:p w:rsidR="00D17055" w:rsidRPr="0084263F" w:rsidRDefault="00D17055" w:rsidP="009427D4">
            <w:pPr>
              <w:jc w:val="center"/>
              <w:rPr>
                <w:sz w:val="16"/>
                <w:szCs w:val="16"/>
              </w:rPr>
            </w:pPr>
          </w:p>
        </w:tc>
        <w:tc>
          <w:tcPr>
            <w:tcW w:w="1213" w:type="dxa"/>
            <w:gridSpan w:val="4"/>
          </w:tcPr>
          <w:p w:rsidR="00D17055" w:rsidRPr="0084263F" w:rsidRDefault="00D17055" w:rsidP="009427D4">
            <w:pPr>
              <w:jc w:val="center"/>
              <w:rPr>
                <w:sz w:val="16"/>
                <w:szCs w:val="16"/>
              </w:rPr>
            </w:pPr>
            <w:r w:rsidRPr="0084263F">
              <w:rPr>
                <w:sz w:val="16"/>
                <w:szCs w:val="16"/>
              </w:rPr>
              <w:t>год</w:t>
            </w:r>
          </w:p>
        </w:tc>
      </w:tr>
    </w:tbl>
    <w:p w:rsidR="00D17055" w:rsidRPr="00593B8A" w:rsidRDefault="00D17055" w:rsidP="00D17055">
      <w:pPr>
        <w:keepNext/>
        <w:tabs>
          <w:tab w:val="left" w:pos="709"/>
        </w:tabs>
        <w:spacing w:before="240"/>
        <w:rPr>
          <w:sz w:val="22"/>
          <w:szCs w:val="22"/>
        </w:rPr>
      </w:pPr>
      <w:r w:rsidRPr="006B3138">
        <w:rPr>
          <w:sz w:val="22"/>
          <w:szCs w:val="22"/>
        </w:rPr>
        <w:t>1.</w:t>
      </w:r>
      <w:r w:rsidRPr="006B3138">
        <w:rPr>
          <w:sz w:val="22"/>
          <w:szCs w:val="22"/>
        </w:rPr>
        <w:tab/>
      </w:r>
      <w:r w:rsidRPr="00434D87">
        <w:rPr>
          <w:sz w:val="22"/>
          <w:szCs w:val="22"/>
          <w:shd w:val="clear" w:color="auto" w:fill="FFFFFF" w:themeFill="background1"/>
        </w:rPr>
        <w:t xml:space="preserve">Наименование (вид) объекта </w:t>
      </w:r>
      <w:r>
        <w:rPr>
          <w:sz w:val="22"/>
          <w:szCs w:val="22"/>
          <w:shd w:val="clear" w:color="auto" w:fill="FFFFFF" w:themeFill="background1"/>
        </w:rPr>
        <w:t xml:space="preserve">                                                      </w:t>
      </w:r>
      <w:r w:rsidRPr="00593B8A">
        <w:rPr>
          <w:sz w:val="22"/>
          <w:szCs w:val="22"/>
        </w:rPr>
        <w:t xml:space="preserve">пункт </w:t>
      </w:r>
      <w:r>
        <w:rPr>
          <w:sz w:val="22"/>
          <w:szCs w:val="22"/>
        </w:rPr>
        <w:t>7</w:t>
      </w:r>
      <w:r w:rsidRPr="00593B8A">
        <w:rPr>
          <w:sz w:val="22"/>
          <w:szCs w:val="22"/>
        </w:rPr>
        <w:t xml:space="preserve"> статья </w:t>
      </w:r>
      <w:r>
        <w:rPr>
          <w:sz w:val="22"/>
          <w:szCs w:val="22"/>
        </w:rPr>
        <w:t>378.2</w:t>
      </w:r>
    </w:p>
    <w:p w:rsidR="00D17055" w:rsidRPr="0084263F" w:rsidRDefault="00D17055" w:rsidP="00D17055">
      <w:pPr>
        <w:keepNext/>
        <w:pBdr>
          <w:top w:val="single" w:sz="4" w:space="1" w:color="auto"/>
        </w:pBdr>
        <w:spacing w:after="60"/>
        <w:ind w:left="5250"/>
        <w:jc w:val="center"/>
        <w:rPr>
          <w:sz w:val="16"/>
          <w:szCs w:val="16"/>
        </w:rPr>
      </w:pPr>
      <w:r w:rsidRPr="0084263F">
        <w:rPr>
          <w:sz w:val="16"/>
          <w:szCs w:val="16"/>
        </w:rPr>
        <w:t>(жилой дом, земельный участок, предназначенный для ведения садоводства,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84263F" w:rsidRDefault="00D17055" w:rsidP="009427D4">
            <w:pPr>
              <w:rPr>
                <w:sz w:val="22"/>
                <w:szCs w:val="22"/>
              </w:rPr>
            </w:pPr>
            <w:r w:rsidRPr="0084263F">
              <w:rPr>
                <w:sz w:val="22"/>
                <w:szCs w:val="22"/>
              </w:rPr>
              <w:t>1.1.</w:t>
            </w:r>
            <w:r w:rsidRPr="0084263F">
              <w:rPr>
                <w:sz w:val="22"/>
                <w:szCs w:val="22"/>
              </w:rPr>
              <w:tab/>
              <w:t>Сведения о налоговой ставке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593B8A" w:rsidRDefault="00D17055" w:rsidP="009427D4">
            <w:pPr>
              <w:jc w:val="center"/>
              <w:rPr>
                <w:sz w:val="22"/>
                <w:szCs w:val="22"/>
              </w:rPr>
            </w:pPr>
            <w:r w:rsidRPr="00593B8A">
              <w:rPr>
                <w:sz w:val="22"/>
                <w:szCs w:val="22"/>
              </w:rPr>
              <w:t>1</w:t>
            </w: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84263F" w:rsidRDefault="00D17055" w:rsidP="009427D4">
            <w:pPr>
              <w:rPr>
                <w:sz w:val="16"/>
                <w:szCs w:val="16"/>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spacing w:after="60"/>
        <w:rPr>
          <w:sz w:val="2"/>
          <w:szCs w:val="2"/>
        </w:rPr>
      </w:pPr>
    </w:p>
    <w:tbl>
      <w:tblPr>
        <w:tblW w:w="10336" w:type="dxa"/>
        <w:tblLayout w:type="fixed"/>
        <w:tblCellMar>
          <w:left w:w="28" w:type="dxa"/>
          <w:right w:w="28" w:type="dxa"/>
        </w:tblCellMar>
        <w:tblLook w:val="0000" w:firstRow="0" w:lastRow="0" w:firstColumn="0" w:lastColumn="0" w:noHBand="0" w:noVBand="0"/>
      </w:tblPr>
      <w:tblGrid>
        <w:gridCol w:w="3317"/>
        <w:gridCol w:w="340"/>
        <w:gridCol w:w="340"/>
        <w:gridCol w:w="340"/>
        <w:gridCol w:w="340"/>
        <w:gridCol w:w="340"/>
        <w:gridCol w:w="340"/>
        <w:gridCol w:w="2080"/>
        <w:gridCol w:w="397"/>
        <w:gridCol w:w="2502"/>
      </w:tblGrid>
      <w:tr w:rsidR="00D17055" w:rsidRPr="00027479" w:rsidTr="009427D4">
        <w:trPr>
          <w:cantSplit/>
        </w:trPr>
        <w:tc>
          <w:tcPr>
            <w:tcW w:w="3317" w:type="dxa"/>
            <w:tcBorders>
              <w:right w:val="single" w:sz="4" w:space="0" w:color="auto"/>
            </w:tcBorders>
            <w:vAlign w:val="bottom"/>
          </w:tcPr>
          <w:p w:rsidR="00D17055" w:rsidRPr="00B54D2D" w:rsidRDefault="00D17055" w:rsidP="009427D4">
            <w:pPr>
              <w:rPr>
                <w:sz w:val="22"/>
                <w:szCs w:val="22"/>
                <w:highlight w:val="yellow"/>
              </w:rPr>
            </w:pPr>
            <w:r w:rsidRPr="006B3138">
              <w:rPr>
                <w:sz w:val="22"/>
                <w:szCs w:val="22"/>
              </w:rPr>
              <w:t>1.2.</w:t>
            </w:r>
            <w:r w:rsidRPr="006B3138">
              <w:rPr>
                <w:sz w:val="22"/>
                <w:szCs w:val="22"/>
              </w:rPr>
              <w:tab/>
              <w:t>Размер налоговой ставки</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947C7D" w:rsidRDefault="00D17055" w:rsidP="009427D4">
            <w:pPr>
              <w:jc w:val="center"/>
              <w:rPr>
                <w:color w:val="FF0000"/>
                <w:sz w:val="22"/>
                <w:szCs w:val="22"/>
                <w:highlight w:val="yellow"/>
              </w:rPr>
            </w:pPr>
            <w:r w:rsidRPr="00947C7D">
              <w:rPr>
                <w:color w:val="FF0000"/>
                <w:sz w:val="22"/>
                <w:szCs w:val="22"/>
              </w:rPr>
              <w:t>2</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6B3138" w:rsidRDefault="00D17055" w:rsidP="009427D4">
            <w:pPr>
              <w:jc w:val="center"/>
              <w:rPr>
                <w:color w:val="FF0000"/>
                <w:sz w:val="22"/>
                <w:szCs w:val="22"/>
              </w:rPr>
            </w:pPr>
            <w:r>
              <w:rPr>
                <w:color w:val="FF0000"/>
                <w:sz w:val="22"/>
                <w:szCs w:val="22"/>
              </w:rPr>
              <w:t>.</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6B3138" w:rsidRDefault="00D17055" w:rsidP="009427D4">
            <w:pPr>
              <w:jc w:val="center"/>
              <w:rPr>
                <w:color w:val="FF0000"/>
                <w:sz w:val="22"/>
                <w:szCs w:val="22"/>
              </w:rPr>
            </w:pPr>
            <w:r>
              <w:rPr>
                <w:color w:val="FF0000"/>
                <w:sz w:val="22"/>
                <w:szCs w:val="22"/>
              </w:rPr>
              <w:t>0</w:t>
            </w: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127CD" w:rsidRDefault="00D17055" w:rsidP="009427D4">
            <w:pPr>
              <w:jc w:val="center"/>
              <w:rPr>
                <w:color w:val="FF0000"/>
                <w:sz w:val="22"/>
                <w:szCs w:val="22"/>
                <w:highlight w:val="yellow"/>
              </w:rPr>
            </w:pP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127CD" w:rsidRDefault="00D17055" w:rsidP="009427D4">
            <w:pPr>
              <w:jc w:val="center"/>
              <w:rPr>
                <w:color w:val="FF0000"/>
                <w:sz w:val="22"/>
                <w:szCs w:val="22"/>
                <w:highlight w:val="yellow"/>
              </w:rPr>
            </w:pPr>
          </w:p>
        </w:tc>
        <w:tc>
          <w:tcPr>
            <w:tcW w:w="340" w:type="dxa"/>
            <w:tcBorders>
              <w:top w:val="single" w:sz="4" w:space="0" w:color="auto"/>
              <w:left w:val="single" w:sz="4" w:space="0" w:color="auto"/>
              <w:bottom w:val="single" w:sz="4" w:space="0" w:color="auto"/>
              <w:right w:val="single" w:sz="4" w:space="0" w:color="auto"/>
            </w:tcBorders>
            <w:vAlign w:val="bottom"/>
          </w:tcPr>
          <w:p w:rsidR="00D17055" w:rsidRPr="00A127CD" w:rsidRDefault="00D17055" w:rsidP="009427D4">
            <w:pPr>
              <w:jc w:val="center"/>
              <w:rPr>
                <w:color w:val="FF0000"/>
                <w:sz w:val="22"/>
                <w:szCs w:val="22"/>
                <w:highlight w:val="yellow"/>
              </w:rPr>
            </w:pPr>
          </w:p>
        </w:tc>
        <w:tc>
          <w:tcPr>
            <w:tcW w:w="2080" w:type="dxa"/>
            <w:tcBorders>
              <w:left w:val="single" w:sz="4" w:space="0" w:color="auto"/>
              <w:right w:val="single" w:sz="4" w:space="0" w:color="auto"/>
            </w:tcBorders>
            <w:vAlign w:val="bottom"/>
          </w:tcPr>
          <w:p w:rsidR="00D17055" w:rsidRPr="0084263F" w:rsidRDefault="00D17055" w:rsidP="009427D4">
            <w:pPr>
              <w:jc w:val="center"/>
              <w:rPr>
                <w:sz w:val="22"/>
                <w:szCs w:val="22"/>
              </w:rPr>
            </w:pPr>
            <w:r w:rsidRPr="0084263F">
              <w:rPr>
                <w:sz w:val="22"/>
                <w:szCs w:val="22"/>
              </w:rPr>
              <w:t>Единица измерения</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593B8A" w:rsidRDefault="00D17055" w:rsidP="009427D4">
            <w:pPr>
              <w:jc w:val="center"/>
              <w:rPr>
                <w:sz w:val="22"/>
                <w:szCs w:val="22"/>
              </w:rPr>
            </w:pPr>
            <w:r w:rsidRPr="00593B8A">
              <w:rPr>
                <w:sz w:val="22"/>
                <w:szCs w:val="22"/>
              </w:rPr>
              <w:t>2</w:t>
            </w:r>
          </w:p>
        </w:tc>
        <w:tc>
          <w:tcPr>
            <w:tcW w:w="250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рубли; 2 – проценты</w:t>
            </w:r>
          </w:p>
        </w:tc>
      </w:tr>
    </w:tbl>
    <w:p w:rsidR="00D17055" w:rsidRPr="0084263F" w:rsidRDefault="00D17055" w:rsidP="00D17055">
      <w:pPr>
        <w:tabs>
          <w:tab w:val="left" w:pos="709"/>
          <w:tab w:val="left" w:pos="4678"/>
        </w:tabs>
        <w:spacing w:before="120"/>
        <w:rPr>
          <w:sz w:val="22"/>
          <w:szCs w:val="22"/>
        </w:rPr>
      </w:pPr>
      <w:r w:rsidRPr="0084263F">
        <w:rPr>
          <w:sz w:val="22"/>
          <w:szCs w:val="22"/>
        </w:rPr>
        <w:t>2.</w:t>
      </w:r>
      <w:r w:rsidRPr="0084263F">
        <w:rPr>
          <w:sz w:val="22"/>
          <w:szCs w:val="22"/>
        </w:rPr>
        <w:tab/>
      </w:r>
      <w:r w:rsidRPr="006B3138">
        <w:rPr>
          <w:sz w:val="22"/>
          <w:szCs w:val="22"/>
        </w:rPr>
        <w:t>Категория налогоплательщиков</w:t>
      </w:r>
      <w:r w:rsidRPr="0084263F">
        <w:rPr>
          <w:sz w:val="22"/>
          <w:szCs w:val="22"/>
        </w:rPr>
        <w:tab/>
      </w:r>
    </w:p>
    <w:p w:rsidR="00D17055" w:rsidRPr="0084263F" w:rsidRDefault="00D17055" w:rsidP="00D17055">
      <w:pPr>
        <w:pBdr>
          <w:top w:val="single" w:sz="4" w:space="1" w:color="auto"/>
        </w:pBdr>
        <w:spacing w:after="60"/>
        <w:ind w:left="4689"/>
        <w:jc w:val="center"/>
        <w:rPr>
          <w:sz w:val="16"/>
          <w:szCs w:val="16"/>
        </w:rPr>
      </w:pPr>
      <w:r w:rsidRPr="0084263F">
        <w:rPr>
          <w:sz w:val="16"/>
          <w:szCs w:val="16"/>
        </w:rPr>
        <w:t>(пенсионеры, ветераны боевых действий,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027479" w:rsidRDefault="00D17055" w:rsidP="009427D4">
            <w:pPr>
              <w:rPr>
                <w:sz w:val="22"/>
                <w:szCs w:val="22"/>
                <w:highlight w:val="yellow"/>
              </w:rPr>
            </w:pPr>
            <w:r w:rsidRPr="006B3138">
              <w:rPr>
                <w:sz w:val="22"/>
                <w:szCs w:val="22"/>
              </w:rPr>
              <w:t>2.1.</w:t>
            </w:r>
            <w:r w:rsidRPr="006B3138">
              <w:rPr>
                <w:sz w:val="22"/>
                <w:szCs w:val="22"/>
              </w:rPr>
              <w:tab/>
              <w:t>Сведения о налоговой льготе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027479" w:rsidRDefault="00D17055" w:rsidP="009427D4">
            <w:pPr>
              <w:rPr>
                <w:sz w:val="16"/>
                <w:szCs w:val="16"/>
                <w:highlight w:val="yellow"/>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tabs>
          <w:tab w:val="left" w:pos="709"/>
          <w:tab w:val="left" w:pos="4678"/>
        </w:tabs>
        <w:spacing w:before="60"/>
        <w:rPr>
          <w:sz w:val="22"/>
          <w:szCs w:val="22"/>
        </w:rPr>
      </w:pPr>
      <w:r w:rsidRPr="006B3138">
        <w:rPr>
          <w:sz w:val="22"/>
          <w:szCs w:val="22"/>
        </w:rPr>
        <w:t>2.2.</w:t>
      </w:r>
      <w:r w:rsidRPr="006B3138">
        <w:rPr>
          <w:sz w:val="22"/>
          <w:szCs w:val="22"/>
        </w:rPr>
        <w:tab/>
        <w:t>Содержание налоговой льготы</w:t>
      </w:r>
      <w:r w:rsidRPr="0084263F">
        <w:rPr>
          <w:sz w:val="22"/>
          <w:szCs w:val="22"/>
        </w:rPr>
        <w:tab/>
      </w:r>
    </w:p>
    <w:p w:rsidR="00D17055" w:rsidRPr="006B3138" w:rsidRDefault="00D17055" w:rsidP="00D17055">
      <w:pPr>
        <w:pBdr>
          <w:top w:val="single" w:sz="4" w:space="1" w:color="auto"/>
        </w:pBdr>
        <w:ind w:left="4689"/>
        <w:jc w:val="center"/>
        <w:rPr>
          <w:sz w:val="16"/>
          <w:szCs w:val="16"/>
        </w:rPr>
      </w:pPr>
      <w:r w:rsidRPr="006B3138">
        <w:rPr>
          <w:sz w:val="16"/>
          <w:szCs w:val="16"/>
        </w:rPr>
        <w:t>(полное или частичное освобождение от уплаты налога, иное)</w:t>
      </w:r>
    </w:p>
    <w:p w:rsidR="00D17055" w:rsidRPr="0084263F" w:rsidRDefault="00D17055" w:rsidP="00D17055">
      <w:pPr>
        <w:shd w:val="clear" w:color="auto" w:fill="FFFFFF" w:themeFill="background1"/>
        <w:tabs>
          <w:tab w:val="left" w:pos="709"/>
          <w:tab w:val="left" w:pos="4678"/>
        </w:tabs>
        <w:spacing w:before="60"/>
        <w:rPr>
          <w:sz w:val="22"/>
          <w:szCs w:val="22"/>
        </w:rPr>
      </w:pPr>
      <w:r w:rsidRPr="006B3138">
        <w:rPr>
          <w:sz w:val="22"/>
          <w:szCs w:val="22"/>
        </w:rPr>
        <w:t>3.</w:t>
      </w:r>
      <w:r w:rsidRPr="006B3138">
        <w:rPr>
          <w:sz w:val="22"/>
          <w:szCs w:val="22"/>
        </w:rPr>
        <w:tab/>
      </w:r>
      <w:r w:rsidRPr="006B3138">
        <w:rPr>
          <w:sz w:val="22"/>
          <w:szCs w:val="22"/>
          <w:shd w:val="clear" w:color="auto" w:fill="FFFFFF" w:themeFill="background1"/>
        </w:rPr>
        <w:t>Категория налогоплательщиков</w:t>
      </w:r>
      <w:r w:rsidRPr="0084263F">
        <w:rPr>
          <w:sz w:val="22"/>
          <w:szCs w:val="22"/>
        </w:rPr>
        <w:tab/>
      </w:r>
    </w:p>
    <w:p w:rsidR="00D17055" w:rsidRPr="0084263F" w:rsidRDefault="00D17055" w:rsidP="00D17055">
      <w:pPr>
        <w:pBdr>
          <w:top w:val="single" w:sz="4" w:space="1" w:color="auto"/>
        </w:pBdr>
        <w:spacing w:after="60"/>
        <w:ind w:left="4689"/>
        <w:jc w:val="center"/>
        <w:rPr>
          <w:sz w:val="16"/>
          <w:szCs w:val="16"/>
        </w:rPr>
      </w:pPr>
      <w:r w:rsidRPr="0084263F">
        <w:rPr>
          <w:sz w:val="16"/>
          <w:szCs w:val="16"/>
        </w:rPr>
        <w:t>(пенсионеры, ветераны боевых действий, иное)</w:t>
      </w:r>
    </w:p>
    <w:tbl>
      <w:tblPr>
        <w:tblW w:w="10331" w:type="dxa"/>
        <w:tblLayout w:type="fixed"/>
        <w:tblCellMar>
          <w:left w:w="28" w:type="dxa"/>
          <w:right w:w="28" w:type="dxa"/>
        </w:tblCellMar>
        <w:tblLook w:val="0000" w:firstRow="0" w:lastRow="0" w:firstColumn="0" w:lastColumn="0" w:noHBand="0" w:noVBand="0"/>
      </w:tblPr>
      <w:tblGrid>
        <w:gridCol w:w="5222"/>
        <w:gridCol w:w="397"/>
        <w:gridCol w:w="4712"/>
      </w:tblGrid>
      <w:tr w:rsidR="00D17055" w:rsidRPr="0084263F" w:rsidTr="009427D4">
        <w:trPr>
          <w:cantSplit/>
        </w:trPr>
        <w:tc>
          <w:tcPr>
            <w:tcW w:w="5222" w:type="dxa"/>
            <w:tcBorders>
              <w:right w:val="single" w:sz="4" w:space="0" w:color="auto"/>
            </w:tcBorders>
            <w:vAlign w:val="bottom"/>
          </w:tcPr>
          <w:p w:rsidR="00D17055" w:rsidRPr="0084263F" w:rsidRDefault="00D17055" w:rsidP="009427D4">
            <w:pPr>
              <w:rPr>
                <w:sz w:val="22"/>
                <w:szCs w:val="22"/>
              </w:rPr>
            </w:pPr>
            <w:r w:rsidRPr="006B3138">
              <w:rPr>
                <w:sz w:val="22"/>
                <w:szCs w:val="22"/>
              </w:rPr>
              <w:t>3.1.</w:t>
            </w:r>
            <w:r w:rsidRPr="006B3138">
              <w:rPr>
                <w:sz w:val="22"/>
                <w:szCs w:val="22"/>
              </w:rPr>
              <w:tab/>
              <w:t>Сведения о налоговом вычете</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4712" w:type="dxa"/>
            <w:tcBorders>
              <w:left w:val="single" w:sz="4" w:space="0" w:color="auto"/>
            </w:tcBorders>
            <w:vAlign w:val="bottom"/>
          </w:tcPr>
          <w:p w:rsidR="00D17055" w:rsidRPr="0084263F" w:rsidRDefault="00D17055" w:rsidP="009427D4">
            <w:pPr>
              <w:ind w:left="85"/>
              <w:rPr>
                <w:sz w:val="22"/>
                <w:szCs w:val="22"/>
              </w:rPr>
            </w:pPr>
            <w:r w:rsidRPr="0084263F">
              <w:rPr>
                <w:sz w:val="22"/>
                <w:szCs w:val="22"/>
              </w:rPr>
              <w:t>1 – установление; 2 – изменение; 3 – отмена</w:t>
            </w:r>
          </w:p>
        </w:tc>
      </w:tr>
      <w:tr w:rsidR="00D17055" w:rsidRPr="0084263F" w:rsidTr="009427D4">
        <w:trPr>
          <w:cantSplit/>
        </w:trPr>
        <w:tc>
          <w:tcPr>
            <w:tcW w:w="5222" w:type="dxa"/>
          </w:tcPr>
          <w:p w:rsidR="00D17055" w:rsidRPr="0084263F" w:rsidRDefault="00D17055" w:rsidP="009427D4">
            <w:pPr>
              <w:rPr>
                <w:sz w:val="16"/>
                <w:szCs w:val="16"/>
              </w:rPr>
            </w:pPr>
          </w:p>
        </w:tc>
        <w:tc>
          <w:tcPr>
            <w:tcW w:w="397" w:type="dxa"/>
          </w:tcPr>
          <w:p w:rsidR="00D17055" w:rsidRPr="0084263F" w:rsidRDefault="00D17055" w:rsidP="009427D4">
            <w:pPr>
              <w:jc w:val="center"/>
              <w:rPr>
                <w:sz w:val="16"/>
                <w:szCs w:val="16"/>
              </w:rPr>
            </w:pPr>
            <w:r w:rsidRPr="0084263F">
              <w:rPr>
                <w:sz w:val="16"/>
                <w:szCs w:val="16"/>
              </w:rPr>
              <w:t>код</w:t>
            </w:r>
          </w:p>
        </w:tc>
        <w:tc>
          <w:tcPr>
            <w:tcW w:w="4712" w:type="dxa"/>
          </w:tcPr>
          <w:p w:rsidR="00D17055" w:rsidRPr="0084263F" w:rsidRDefault="00D17055" w:rsidP="009427D4">
            <w:pPr>
              <w:rPr>
                <w:sz w:val="16"/>
                <w:szCs w:val="16"/>
              </w:rPr>
            </w:pPr>
          </w:p>
        </w:tc>
      </w:tr>
    </w:tbl>
    <w:p w:rsidR="00D17055" w:rsidRPr="0084263F" w:rsidRDefault="00D17055" w:rsidP="00D17055">
      <w:pPr>
        <w:tabs>
          <w:tab w:val="left" w:pos="709"/>
          <w:tab w:val="left" w:pos="4678"/>
        </w:tabs>
        <w:spacing w:before="60"/>
        <w:rPr>
          <w:sz w:val="22"/>
          <w:szCs w:val="22"/>
        </w:rPr>
      </w:pPr>
      <w:r w:rsidRPr="0084263F">
        <w:rPr>
          <w:sz w:val="22"/>
          <w:szCs w:val="22"/>
        </w:rPr>
        <w:t>3.2.</w:t>
      </w:r>
      <w:r w:rsidRPr="0084263F">
        <w:rPr>
          <w:sz w:val="22"/>
          <w:szCs w:val="22"/>
        </w:rPr>
        <w:tab/>
      </w:r>
      <w:r w:rsidRPr="006B3138">
        <w:rPr>
          <w:sz w:val="22"/>
          <w:szCs w:val="22"/>
        </w:rPr>
        <w:t>Размер налогового вычета</w:t>
      </w:r>
      <w:r w:rsidRPr="0084263F">
        <w:rPr>
          <w:sz w:val="22"/>
          <w:szCs w:val="22"/>
        </w:rPr>
        <w:tab/>
      </w:r>
    </w:p>
    <w:p w:rsidR="00D17055" w:rsidRPr="0084263F" w:rsidRDefault="00D17055" w:rsidP="00D17055">
      <w:pPr>
        <w:pBdr>
          <w:top w:val="single" w:sz="4" w:space="1" w:color="auto"/>
        </w:pBdr>
        <w:ind w:left="4690"/>
        <w:jc w:val="center"/>
        <w:rPr>
          <w:sz w:val="16"/>
          <w:szCs w:val="16"/>
        </w:rPr>
      </w:pPr>
      <w:r>
        <w:rPr>
          <w:sz w:val="16"/>
          <w:szCs w:val="16"/>
        </w:rPr>
        <w:t>(700 кв. м</w:t>
      </w:r>
      <w:r w:rsidRPr="0084263F">
        <w:rPr>
          <w:sz w:val="16"/>
          <w:szCs w:val="16"/>
        </w:rPr>
        <w:t>, 50000 рублей, иное)</w:t>
      </w:r>
    </w:p>
    <w:p w:rsidR="00D17055" w:rsidRPr="0084263F" w:rsidRDefault="00D17055" w:rsidP="00D17055">
      <w:pPr>
        <w:tabs>
          <w:tab w:val="left" w:pos="709"/>
        </w:tabs>
        <w:spacing w:before="60"/>
        <w:ind w:left="709" w:hanging="709"/>
        <w:rPr>
          <w:sz w:val="22"/>
          <w:szCs w:val="22"/>
        </w:rPr>
      </w:pPr>
      <w:r w:rsidRPr="0084263F">
        <w:rPr>
          <w:sz w:val="22"/>
          <w:szCs w:val="22"/>
        </w:rPr>
        <w:t>4.</w:t>
      </w:r>
      <w:r w:rsidRPr="0084263F">
        <w:rPr>
          <w:sz w:val="22"/>
          <w:szCs w:val="22"/>
        </w:rPr>
        <w:tab/>
        <w:t xml:space="preserve">Сведения об установлении законом субъекта Российской Федерации </w:t>
      </w:r>
      <w:r w:rsidRPr="0084263F">
        <w:rPr>
          <w:sz w:val="22"/>
          <w:szCs w:val="22"/>
        </w:rPr>
        <w:br/>
        <w:t xml:space="preserve">особенностей определения налоговой базы по налогу на имущество организаций </w:t>
      </w:r>
      <w:r w:rsidRPr="0084263F">
        <w:rPr>
          <w:sz w:val="22"/>
          <w:szCs w:val="22"/>
        </w:rPr>
        <w:br/>
        <w:t>исходя из кадастровой стоимости объектов недвижимого имущества, начиная</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84263F">
              <w:rPr>
                <w:sz w:val="22"/>
                <w:szCs w:val="22"/>
              </w:rPr>
              <w:t>с налогового 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84263F" w:rsidRDefault="00D17055" w:rsidP="00D17055">
      <w:pPr>
        <w:tabs>
          <w:tab w:val="left" w:pos="709"/>
        </w:tabs>
        <w:spacing w:before="60"/>
        <w:ind w:left="709" w:hanging="709"/>
        <w:rPr>
          <w:sz w:val="22"/>
          <w:szCs w:val="22"/>
        </w:rPr>
      </w:pPr>
      <w:r w:rsidRPr="0084263F">
        <w:rPr>
          <w:sz w:val="22"/>
          <w:szCs w:val="22"/>
        </w:rPr>
        <w:t>5.</w:t>
      </w:r>
      <w:r w:rsidRPr="0084263F">
        <w:rPr>
          <w:sz w:val="22"/>
          <w:szCs w:val="22"/>
        </w:rPr>
        <w:tab/>
        <w:t xml:space="preserve">Сведения об установлении законом субъекта Российской Федерации единой даты </w:t>
      </w:r>
      <w:r w:rsidRPr="0084263F">
        <w:rPr>
          <w:sz w:val="22"/>
          <w:szCs w:val="22"/>
        </w:rPr>
        <w:br/>
        <w:t xml:space="preserve">начала применения на территории субъекта Российской Федерации порядка </w:t>
      </w:r>
      <w:r w:rsidRPr="0084263F">
        <w:rPr>
          <w:sz w:val="22"/>
          <w:szCs w:val="22"/>
        </w:rPr>
        <w:br/>
        <w:t xml:space="preserve">определения налоговой базы по налогу на имущество физических лиц исходя из </w:t>
      </w:r>
      <w:r w:rsidRPr="0084263F">
        <w:rPr>
          <w:sz w:val="22"/>
          <w:szCs w:val="22"/>
        </w:rPr>
        <w:br/>
        <w:t xml:space="preserve">кадастровой стоимости объектов налогообложения, начиная </w:t>
      </w:r>
      <w:proofErr w:type="gramStart"/>
      <w:r w:rsidRPr="0084263F">
        <w:rPr>
          <w:sz w:val="22"/>
          <w:szCs w:val="22"/>
        </w:rPr>
        <w:t>с</w:t>
      </w:r>
      <w:proofErr w:type="gramEnd"/>
      <w:r w:rsidRPr="0084263F">
        <w:rPr>
          <w:sz w:val="22"/>
          <w:szCs w:val="22"/>
        </w:rPr>
        <w:t xml:space="preserve"> налогового</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84263F">
              <w:rPr>
                <w:sz w:val="22"/>
                <w:szCs w:val="22"/>
              </w:rPr>
              <w:t>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2</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112E61" w:rsidRDefault="00D17055" w:rsidP="009427D4">
            <w:pPr>
              <w:jc w:val="center"/>
              <w:rPr>
                <w:sz w:val="22"/>
                <w:szCs w:val="22"/>
              </w:rPr>
            </w:pPr>
            <w:r w:rsidRPr="00112E61">
              <w:rPr>
                <w:sz w:val="22"/>
                <w:szCs w:val="22"/>
              </w:rPr>
              <w:t>0</w:t>
            </w: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6B3138" w:rsidRDefault="00D17055" w:rsidP="00D17055">
      <w:pPr>
        <w:tabs>
          <w:tab w:val="left" w:pos="709"/>
        </w:tabs>
        <w:spacing w:before="60"/>
        <w:ind w:left="709" w:hanging="709"/>
        <w:rPr>
          <w:sz w:val="22"/>
          <w:szCs w:val="22"/>
        </w:rPr>
      </w:pPr>
      <w:r w:rsidRPr="006B3138">
        <w:rPr>
          <w:sz w:val="22"/>
          <w:szCs w:val="22"/>
        </w:rPr>
        <w:t>6.</w:t>
      </w:r>
      <w:r w:rsidRPr="006B3138">
        <w:rPr>
          <w:sz w:val="22"/>
          <w:szCs w:val="22"/>
        </w:rPr>
        <w:tab/>
        <w:t>Сведения об отмене авансовых платежей по налогу </w:t>
      </w:r>
      <w:r w:rsidRPr="006B3138">
        <w:rPr>
          <w:rStyle w:val="ac"/>
          <w:sz w:val="22"/>
          <w:szCs w:val="22"/>
        </w:rPr>
        <w:footnoteReference w:id="14"/>
      </w:r>
      <w:r w:rsidRPr="006B3138">
        <w:rPr>
          <w:sz w:val="22"/>
          <w:szCs w:val="22"/>
        </w:rPr>
        <w:t xml:space="preserve">, начиная </w:t>
      </w:r>
      <w:proofErr w:type="gramStart"/>
      <w:r w:rsidRPr="006B3138">
        <w:rPr>
          <w:sz w:val="22"/>
          <w:szCs w:val="22"/>
        </w:rPr>
        <w:t>с</w:t>
      </w:r>
      <w:proofErr w:type="gramEnd"/>
      <w:r w:rsidRPr="006B3138">
        <w:rPr>
          <w:sz w:val="22"/>
          <w:szCs w:val="22"/>
        </w:rPr>
        <w:t xml:space="preserve"> налогового</w:t>
      </w:r>
    </w:p>
    <w:tbl>
      <w:tblPr>
        <w:tblW w:w="10263" w:type="dxa"/>
        <w:tblLayout w:type="fixed"/>
        <w:tblCellMar>
          <w:left w:w="28" w:type="dxa"/>
          <w:right w:w="28" w:type="dxa"/>
        </w:tblCellMar>
        <w:tblLook w:val="0000" w:firstRow="0" w:lastRow="0" w:firstColumn="0" w:lastColumn="0" w:noHBand="0" w:noVBand="0"/>
      </w:tblPr>
      <w:tblGrid>
        <w:gridCol w:w="8675"/>
        <w:gridCol w:w="397"/>
        <w:gridCol w:w="397"/>
        <w:gridCol w:w="397"/>
        <w:gridCol w:w="397"/>
      </w:tblGrid>
      <w:tr w:rsidR="00D17055" w:rsidRPr="0084263F" w:rsidTr="009427D4">
        <w:trPr>
          <w:cantSplit/>
        </w:trPr>
        <w:tc>
          <w:tcPr>
            <w:tcW w:w="8675" w:type="dxa"/>
            <w:tcBorders>
              <w:right w:val="single" w:sz="4" w:space="0" w:color="auto"/>
            </w:tcBorders>
            <w:vAlign w:val="bottom"/>
          </w:tcPr>
          <w:p w:rsidR="00D17055" w:rsidRPr="0084263F" w:rsidRDefault="00D17055" w:rsidP="009427D4">
            <w:pPr>
              <w:ind w:left="709"/>
              <w:rPr>
                <w:sz w:val="22"/>
                <w:szCs w:val="22"/>
              </w:rPr>
            </w:pPr>
            <w:r w:rsidRPr="006B3138">
              <w:rPr>
                <w:sz w:val="22"/>
                <w:szCs w:val="22"/>
              </w:rPr>
              <w:t>периода</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84263F" w:rsidRDefault="00D17055" w:rsidP="009427D4">
            <w:pPr>
              <w:jc w:val="center"/>
              <w:rPr>
                <w:sz w:val="22"/>
                <w:szCs w:val="22"/>
              </w:rPr>
            </w:pPr>
          </w:p>
        </w:tc>
      </w:tr>
      <w:tr w:rsidR="00D17055" w:rsidRPr="0084263F" w:rsidTr="009427D4">
        <w:trPr>
          <w:cantSplit/>
        </w:trPr>
        <w:tc>
          <w:tcPr>
            <w:tcW w:w="8675" w:type="dxa"/>
          </w:tcPr>
          <w:p w:rsidR="00D17055" w:rsidRPr="0084263F" w:rsidRDefault="00D17055" w:rsidP="009427D4">
            <w:pPr>
              <w:rPr>
                <w:sz w:val="16"/>
                <w:szCs w:val="16"/>
              </w:rPr>
            </w:pPr>
          </w:p>
        </w:tc>
        <w:tc>
          <w:tcPr>
            <w:tcW w:w="1588" w:type="dxa"/>
            <w:gridSpan w:val="4"/>
          </w:tcPr>
          <w:p w:rsidR="00D17055" w:rsidRPr="0084263F" w:rsidRDefault="00D17055" w:rsidP="009427D4">
            <w:pPr>
              <w:jc w:val="center"/>
              <w:rPr>
                <w:sz w:val="16"/>
                <w:szCs w:val="16"/>
              </w:rPr>
            </w:pPr>
            <w:r w:rsidRPr="0084263F">
              <w:rPr>
                <w:sz w:val="16"/>
                <w:szCs w:val="16"/>
              </w:rPr>
              <w:t>год</w:t>
            </w:r>
          </w:p>
        </w:tc>
      </w:tr>
    </w:tbl>
    <w:p w:rsidR="00D17055" w:rsidRPr="006B3138" w:rsidRDefault="00D17055" w:rsidP="00D17055">
      <w:pPr>
        <w:tabs>
          <w:tab w:val="left" w:pos="709"/>
        </w:tabs>
        <w:spacing w:before="60" w:after="60"/>
        <w:ind w:left="709" w:hanging="709"/>
        <w:rPr>
          <w:sz w:val="22"/>
          <w:szCs w:val="22"/>
        </w:rPr>
      </w:pPr>
      <w:r w:rsidRPr="006B3138">
        <w:rPr>
          <w:sz w:val="22"/>
          <w:szCs w:val="22"/>
        </w:rPr>
        <w:t>7.</w:t>
      </w:r>
      <w:r w:rsidRPr="006B3138">
        <w:rPr>
          <w:sz w:val="22"/>
          <w:szCs w:val="22"/>
        </w:rPr>
        <w:tab/>
        <w:t>Сведения об установлении (изменении) срока уплаты налога или авансовых платежей по налогу </w:t>
      </w:r>
      <w:r w:rsidRPr="006B3138">
        <w:rPr>
          <w:sz w:val="22"/>
          <w:szCs w:val="22"/>
          <w:vertAlign w:val="superscript"/>
        </w:rPr>
        <w:t>4</w:t>
      </w:r>
    </w:p>
    <w:tbl>
      <w:tblPr>
        <w:tblW w:w="5846" w:type="dxa"/>
        <w:tblLayout w:type="fixed"/>
        <w:tblCellMar>
          <w:left w:w="28" w:type="dxa"/>
          <w:right w:w="28" w:type="dxa"/>
        </w:tblCellMar>
        <w:tblLook w:val="0000" w:firstRow="0" w:lastRow="0" w:firstColumn="0" w:lastColumn="0" w:noHBand="0" w:noVBand="0"/>
      </w:tblPr>
      <w:tblGrid>
        <w:gridCol w:w="737"/>
        <w:gridCol w:w="397"/>
        <w:gridCol w:w="4712"/>
      </w:tblGrid>
      <w:tr w:rsidR="00D17055" w:rsidRPr="006B3138" w:rsidTr="009427D4">
        <w:trPr>
          <w:cantSplit/>
        </w:trPr>
        <w:tc>
          <w:tcPr>
            <w:tcW w:w="737" w:type="dxa"/>
            <w:tcBorders>
              <w:right w:val="single" w:sz="4" w:space="0" w:color="auto"/>
            </w:tcBorders>
            <w:vAlign w:val="bottom"/>
          </w:tcPr>
          <w:p w:rsidR="00D17055" w:rsidRPr="006B3138" w:rsidRDefault="00D17055" w:rsidP="009427D4">
            <w:pPr>
              <w:rPr>
                <w:sz w:val="22"/>
                <w:szCs w:val="22"/>
              </w:rPr>
            </w:pPr>
            <w:r w:rsidRPr="006B3138">
              <w:rPr>
                <w:sz w:val="22"/>
                <w:szCs w:val="22"/>
              </w:rPr>
              <w:t>7.1.</w:t>
            </w:r>
          </w:p>
        </w:tc>
        <w:tc>
          <w:tcPr>
            <w:tcW w:w="397" w:type="dxa"/>
            <w:tcBorders>
              <w:top w:val="single" w:sz="4" w:space="0" w:color="auto"/>
              <w:left w:val="single" w:sz="4" w:space="0" w:color="auto"/>
              <w:bottom w:val="single" w:sz="4" w:space="0" w:color="auto"/>
              <w:right w:val="single" w:sz="4" w:space="0" w:color="auto"/>
            </w:tcBorders>
            <w:vAlign w:val="bottom"/>
          </w:tcPr>
          <w:p w:rsidR="00D17055" w:rsidRPr="006B3138" w:rsidRDefault="00D17055" w:rsidP="009427D4">
            <w:pPr>
              <w:jc w:val="center"/>
              <w:rPr>
                <w:sz w:val="22"/>
                <w:szCs w:val="22"/>
              </w:rPr>
            </w:pPr>
          </w:p>
        </w:tc>
        <w:tc>
          <w:tcPr>
            <w:tcW w:w="4712" w:type="dxa"/>
            <w:tcBorders>
              <w:left w:val="single" w:sz="4" w:space="0" w:color="auto"/>
            </w:tcBorders>
            <w:vAlign w:val="bottom"/>
          </w:tcPr>
          <w:p w:rsidR="00D17055" w:rsidRPr="006B3138" w:rsidRDefault="00D17055" w:rsidP="009427D4">
            <w:pPr>
              <w:ind w:left="85"/>
              <w:rPr>
                <w:sz w:val="22"/>
                <w:szCs w:val="22"/>
              </w:rPr>
            </w:pPr>
            <w:r w:rsidRPr="006B3138">
              <w:rPr>
                <w:sz w:val="22"/>
                <w:szCs w:val="22"/>
              </w:rPr>
              <w:t>1 – налог; 2 – авансовый платеж по налогу</w:t>
            </w:r>
          </w:p>
        </w:tc>
      </w:tr>
      <w:tr w:rsidR="00D17055" w:rsidRPr="006B3138" w:rsidTr="009427D4">
        <w:trPr>
          <w:cantSplit/>
        </w:trPr>
        <w:tc>
          <w:tcPr>
            <w:tcW w:w="737" w:type="dxa"/>
          </w:tcPr>
          <w:p w:rsidR="00D17055" w:rsidRPr="006B3138" w:rsidRDefault="00D17055" w:rsidP="009427D4">
            <w:pPr>
              <w:rPr>
                <w:sz w:val="16"/>
                <w:szCs w:val="16"/>
              </w:rPr>
            </w:pPr>
          </w:p>
        </w:tc>
        <w:tc>
          <w:tcPr>
            <w:tcW w:w="397" w:type="dxa"/>
          </w:tcPr>
          <w:p w:rsidR="00D17055" w:rsidRPr="006B3138" w:rsidRDefault="00D17055" w:rsidP="009427D4">
            <w:pPr>
              <w:jc w:val="center"/>
              <w:rPr>
                <w:sz w:val="16"/>
                <w:szCs w:val="16"/>
              </w:rPr>
            </w:pPr>
            <w:r w:rsidRPr="006B3138">
              <w:rPr>
                <w:sz w:val="16"/>
                <w:szCs w:val="16"/>
              </w:rPr>
              <w:t>код</w:t>
            </w:r>
          </w:p>
        </w:tc>
        <w:tc>
          <w:tcPr>
            <w:tcW w:w="4712" w:type="dxa"/>
          </w:tcPr>
          <w:p w:rsidR="00D17055" w:rsidRPr="006B3138" w:rsidRDefault="00D17055" w:rsidP="009427D4">
            <w:pPr>
              <w:rPr>
                <w:sz w:val="16"/>
                <w:szCs w:val="16"/>
              </w:rPr>
            </w:pPr>
          </w:p>
        </w:tc>
      </w:tr>
    </w:tbl>
    <w:p w:rsidR="00D17055" w:rsidRPr="0084263F" w:rsidRDefault="00D17055" w:rsidP="00D17055">
      <w:pPr>
        <w:tabs>
          <w:tab w:val="left" w:pos="709"/>
          <w:tab w:val="left" w:pos="6173"/>
        </w:tabs>
        <w:ind w:right="4109"/>
        <w:rPr>
          <w:sz w:val="22"/>
          <w:szCs w:val="22"/>
        </w:rPr>
      </w:pPr>
      <w:r w:rsidRPr="006B3138">
        <w:rPr>
          <w:sz w:val="22"/>
          <w:szCs w:val="22"/>
        </w:rPr>
        <w:t>7.2.</w:t>
      </w:r>
      <w:r w:rsidRPr="0084263F">
        <w:rPr>
          <w:sz w:val="22"/>
          <w:szCs w:val="22"/>
        </w:rPr>
        <w:tab/>
      </w:r>
      <w:r w:rsidRPr="0084263F">
        <w:rPr>
          <w:sz w:val="22"/>
          <w:szCs w:val="22"/>
        </w:rPr>
        <w:tab/>
      </w:r>
      <w:r w:rsidRPr="0084263F">
        <w:rPr>
          <w:rStyle w:val="ac"/>
          <w:sz w:val="22"/>
          <w:szCs w:val="22"/>
        </w:rPr>
        <w:footnoteReference w:id="15"/>
      </w:r>
    </w:p>
    <w:p w:rsidR="00D17055" w:rsidRPr="0084263F" w:rsidRDefault="00D17055" w:rsidP="00D17055">
      <w:pPr>
        <w:pBdr>
          <w:top w:val="single" w:sz="4" w:space="1" w:color="auto"/>
        </w:pBdr>
        <w:spacing w:after="60"/>
        <w:ind w:left="709" w:right="4111"/>
        <w:rPr>
          <w:sz w:val="2"/>
          <w:szCs w:val="2"/>
        </w:rPr>
      </w:pPr>
    </w:p>
    <w:tbl>
      <w:tblPr>
        <w:tblW w:w="0" w:type="auto"/>
        <w:tblLayout w:type="fixed"/>
        <w:tblCellMar>
          <w:left w:w="28" w:type="dxa"/>
          <w:right w:w="28" w:type="dxa"/>
        </w:tblCellMar>
        <w:tblLook w:val="0000" w:firstRow="0" w:lastRow="0" w:firstColumn="0" w:lastColumn="0" w:noHBand="0" w:noVBand="0"/>
      </w:tblPr>
      <w:tblGrid>
        <w:gridCol w:w="3878"/>
        <w:gridCol w:w="6383"/>
      </w:tblGrid>
      <w:tr w:rsidR="00D17055" w:rsidRPr="0084263F" w:rsidTr="009427D4">
        <w:trPr>
          <w:cantSplit/>
          <w:trHeight w:val="23"/>
        </w:trPr>
        <w:tc>
          <w:tcPr>
            <w:tcW w:w="3878" w:type="dxa"/>
            <w:vMerge w:val="restart"/>
          </w:tcPr>
          <w:p w:rsidR="00D17055" w:rsidRPr="0084263F" w:rsidRDefault="00D17055" w:rsidP="009427D4">
            <w:pPr>
              <w:tabs>
                <w:tab w:val="left" w:pos="705"/>
              </w:tabs>
              <w:ind w:left="709" w:hanging="709"/>
              <w:rPr>
                <w:sz w:val="22"/>
                <w:szCs w:val="22"/>
              </w:rPr>
            </w:pPr>
            <w:r w:rsidRPr="0084263F">
              <w:rPr>
                <w:sz w:val="22"/>
                <w:szCs w:val="22"/>
              </w:rPr>
              <w:t>8.</w:t>
            </w:r>
            <w:r w:rsidRPr="0084263F">
              <w:rPr>
                <w:sz w:val="22"/>
                <w:szCs w:val="22"/>
              </w:rPr>
              <w:tab/>
              <w:t xml:space="preserve">Иная информация, в том числе </w:t>
            </w:r>
            <w:r w:rsidRPr="0084263F">
              <w:rPr>
                <w:sz w:val="22"/>
                <w:szCs w:val="22"/>
              </w:rPr>
              <w:br/>
              <w:t>о порядке уплаты налога (авансового платежа по налогу)</w:t>
            </w:r>
          </w:p>
        </w:tc>
        <w:tc>
          <w:tcPr>
            <w:tcW w:w="6383" w:type="dxa"/>
            <w:tcBorders>
              <w:bottom w:val="single" w:sz="4" w:space="0" w:color="auto"/>
            </w:tcBorders>
            <w:vAlign w:val="bottom"/>
          </w:tcPr>
          <w:p w:rsidR="00D17055" w:rsidRPr="0084263F" w:rsidRDefault="00D17055" w:rsidP="009427D4">
            <w:pPr>
              <w:rPr>
                <w:sz w:val="22"/>
                <w:szCs w:val="22"/>
              </w:rPr>
            </w:pPr>
          </w:p>
        </w:tc>
      </w:tr>
      <w:tr w:rsidR="00D17055" w:rsidRPr="0084263F" w:rsidTr="009427D4">
        <w:trPr>
          <w:cantSplit/>
          <w:trHeight w:val="23"/>
        </w:trPr>
        <w:tc>
          <w:tcPr>
            <w:tcW w:w="3878" w:type="dxa"/>
            <w:vMerge/>
            <w:vAlign w:val="center"/>
          </w:tcPr>
          <w:p w:rsidR="00D17055" w:rsidRPr="0084263F" w:rsidRDefault="00D17055" w:rsidP="009427D4">
            <w:pPr>
              <w:rPr>
                <w:sz w:val="22"/>
                <w:szCs w:val="22"/>
              </w:rPr>
            </w:pPr>
          </w:p>
        </w:tc>
        <w:tc>
          <w:tcPr>
            <w:tcW w:w="6383" w:type="dxa"/>
            <w:tcBorders>
              <w:top w:val="single" w:sz="4" w:space="0" w:color="auto"/>
            </w:tcBorders>
          </w:tcPr>
          <w:p w:rsidR="00D17055" w:rsidRPr="0084263F" w:rsidRDefault="00D17055" w:rsidP="009427D4">
            <w:pPr>
              <w:rPr>
                <w:sz w:val="16"/>
                <w:szCs w:val="16"/>
              </w:rPr>
            </w:pPr>
          </w:p>
        </w:tc>
      </w:tr>
    </w:tbl>
    <w:p w:rsidR="00D17055" w:rsidRDefault="00D17055" w:rsidP="00D17055">
      <w:pPr>
        <w:rPr>
          <w:sz w:val="22"/>
          <w:szCs w:val="22"/>
        </w:rPr>
      </w:pPr>
    </w:p>
    <w:p w:rsidR="00D17055" w:rsidRDefault="00D17055" w:rsidP="00602757">
      <w:pPr>
        <w:rPr>
          <w:b/>
        </w:rPr>
      </w:pPr>
    </w:p>
    <w:p w:rsidR="00D17055" w:rsidRDefault="00D17055" w:rsidP="00602757">
      <w:pPr>
        <w:rPr>
          <w:b/>
        </w:rPr>
      </w:pPr>
    </w:p>
    <w:p w:rsidR="00D17055" w:rsidRDefault="00D17055" w:rsidP="00602757">
      <w:pPr>
        <w:rPr>
          <w:b/>
        </w:rPr>
      </w:pPr>
    </w:p>
    <w:p w:rsidR="000B1743" w:rsidRDefault="000B1743" w:rsidP="00602757">
      <w:pPr>
        <w:rPr>
          <w:b/>
        </w:rPr>
      </w:pPr>
    </w:p>
    <w:p w:rsidR="00602757" w:rsidRDefault="00D67FE9" w:rsidP="00602757">
      <w:pPr>
        <w:rPr>
          <w:b/>
        </w:rPr>
      </w:pPr>
      <w:r w:rsidRPr="00D67FE9">
        <w:rPr>
          <w:b/>
        </w:rPr>
        <w:lastRenderedPageBreak/>
        <w:t xml:space="preserve"> Вестник Закомалдинского сельсовета</w:t>
      </w:r>
    </w:p>
    <w:p w:rsidR="00D67FE9" w:rsidRDefault="00D67FE9" w:rsidP="00602757">
      <w:r>
        <w:t xml:space="preserve">                Издатель: Администрация Закомалдинского сельсовета</w:t>
      </w:r>
    </w:p>
    <w:p w:rsidR="00D67FE9" w:rsidRDefault="00D67FE9" w:rsidP="00602757">
      <w:r>
        <w:t xml:space="preserve">                Учредитель:  Администрация Закомалдинского сельсовета</w:t>
      </w:r>
    </w:p>
    <w:p w:rsidR="00D67FE9" w:rsidRDefault="00D67FE9" w:rsidP="00602757">
      <w:r>
        <w:t xml:space="preserve">              </w:t>
      </w:r>
      <w:r w:rsidR="00873F6F">
        <w:t xml:space="preserve">  Главный редактор: Баканов В.В.</w:t>
      </w:r>
    </w:p>
    <w:p w:rsidR="00D67FE9" w:rsidRDefault="00D67FE9" w:rsidP="00602757">
      <w:r>
        <w:t xml:space="preserve">                                  Тираж: 50 экземпляров.</w:t>
      </w:r>
    </w:p>
    <w:p w:rsidR="00697F14" w:rsidRDefault="00697F14" w:rsidP="00602757">
      <w:r>
        <w:t xml:space="preserve">             </w:t>
      </w:r>
      <w:r w:rsidR="00D67FE9">
        <w:t xml:space="preserve"> </w:t>
      </w:r>
    </w:p>
    <w:p w:rsidR="00697F14" w:rsidRDefault="00697F14" w:rsidP="00602757"/>
    <w:p w:rsidR="00D67FE9" w:rsidRPr="00D67FE9" w:rsidRDefault="00D67FE9" w:rsidP="00602757">
      <w:r>
        <w:t>Наш адрес: 641444 с.</w:t>
      </w:r>
      <w:r w:rsidR="00D17055">
        <w:t xml:space="preserve"> </w:t>
      </w:r>
      <w:r>
        <w:t>Закомалдино .Куртамышского района</w:t>
      </w:r>
      <w:r w:rsidR="00697F14">
        <w:t xml:space="preserve"> </w:t>
      </w:r>
      <w:r w:rsidR="00D17055">
        <w:t xml:space="preserve"> </w:t>
      </w:r>
      <w:r>
        <w:t>Курганской области</w:t>
      </w:r>
      <w:r w:rsidR="00697F14">
        <w:t>.</w:t>
      </w:r>
    </w:p>
    <w:p w:rsidR="00602757" w:rsidRPr="00D67FE9" w:rsidRDefault="00602757" w:rsidP="00602757">
      <w:pPr>
        <w:rPr>
          <w:b/>
        </w:rPr>
      </w:pPr>
    </w:p>
    <w:p w:rsidR="00602757" w:rsidRPr="00602757" w:rsidRDefault="00602757" w:rsidP="00602757"/>
    <w:p w:rsidR="00602757" w:rsidRPr="00602757" w:rsidRDefault="00602757" w:rsidP="00602757"/>
    <w:p w:rsidR="00042BBD" w:rsidRPr="00042BBD" w:rsidRDefault="00042BBD" w:rsidP="00042BBD"/>
    <w:p w:rsidR="00D5661C" w:rsidRPr="00697F14" w:rsidRDefault="00697F14" w:rsidP="00697F14">
      <w:pPr>
        <w:rPr>
          <w:b/>
          <w:sz w:val="22"/>
          <w:szCs w:val="22"/>
        </w:rPr>
      </w:pPr>
      <w:r>
        <w:rPr>
          <w:b/>
          <w:sz w:val="22"/>
          <w:szCs w:val="22"/>
        </w:rPr>
        <w:t xml:space="preserve">                       </w:t>
      </w:r>
    </w:p>
    <w:p w:rsidR="00D5661C" w:rsidRPr="004E1AF7" w:rsidRDefault="00D5661C" w:rsidP="00602757">
      <w:pPr>
        <w:widowControl w:val="0"/>
        <w:spacing w:after="463" w:line="252" w:lineRule="exact"/>
        <w:rPr>
          <w:sz w:val="21"/>
          <w:szCs w:val="21"/>
          <w:lang w:bidi="ru-RU"/>
        </w:rPr>
      </w:pPr>
    </w:p>
    <w:p w:rsidR="003516B6" w:rsidRDefault="003516B6" w:rsidP="003516B6"/>
    <w:p w:rsidR="00D33F67" w:rsidRDefault="003C28B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E675FC" w:rsidRDefault="00E675FC"/>
    <w:p w:rsidR="00E675FC" w:rsidRDefault="00E675FC"/>
    <w:p w:rsidR="00E675FC" w:rsidRDefault="00E675FC"/>
    <w:p w:rsidR="00E675FC" w:rsidRDefault="00E675FC"/>
    <w:p w:rsidR="00B77BD3" w:rsidRDefault="00B77BD3"/>
    <w:p w:rsidR="0066207A" w:rsidRDefault="0066207A"/>
    <w:p w:rsidR="0066207A" w:rsidRDefault="0066207A"/>
    <w:p w:rsidR="00367151" w:rsidRDefault="00367151">
      <w:pPr>
        <w:rPr>
          <w:b/>
          <w:sz w:val="52"/>
          <w:szCs w:val="5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E675FC" w:rsidTr="007E0D67">
        <w:trPr>
          <w:trHeight w:val="450"/>
        </w:trPr>
        <w:tc>
          <w:tcPr>
            <w:tcW w:w="9630" w:type="dxa"/>
            <w:tcBorders>
              <w:top w:val="nil"/>
              <w:left w:val="nil"/>
              <w:bottom w:val="nil"/>
              <w:right w:val="nil"/>
            </w:tcBorders>
          </w:tcPr>
          <w:p w:rsidR="00E675FC" w:rsidRPr="00D17AA2" w:rsidRDefault="00D17AA2" w:rsidP="00E675FC">
            <w:pPr>
              <w:ind w:left="201"/>
              <w:rPr>
                <w:sz w:val="28"/>
                <w:szCs w:val="28"/>
              </w:rPr>
            </w:pPr>
            <w:r w:rsidRPr="00D17AA2">
              <w:rPr>
                <w:sz w:val="28"/>
                <w:szCs w:val="28"/>
              </w:rPr>
              <w:t xml:space="preserve">                            </w:t>
            </w:r>
            <w:r>
              <w:rPr>
                <w:sz w:val="28"/>
                <w:szCs w:val="28"/>
              </w:rPr>
              <w:t xml:space="preserve">                                                         </w:t>
            </w:r>
            <w:r w:rsidR="007E0D67">
              <w:rPr>
                <w:sz w:val="28"/>
                <w:szCs w:val="28"/>
              </w:rPr>
              <w:t xml:space="preserve">  </w:t>
            </w:r>
          </w:p>
        </w:tc>
      </w:tr>
    </w:tbl>
    <w:p w:rsidR="00B77BD3" w:rsidRDefault="00B77BD3">
      <w:pPr>
        <w:rPr>
          <w:sz w:val="28"/>
          <w:szCs w:val="28"/>
        </w:rPr>
      </w:pPr>
    </w:p>
    <w:p w:rsidR="007E0D67" w:rsidRPr="007E0D67" w:rsidRDefault="007E0D67">
      <w:pPr>
        <w:rPr>
          <w:sz w:val="28"/>
          <w:szCs w:val="28"/>
        </w:rPr>
      </w:pPr>
    </w:p>
    <w:p w:rsidR="00B77BD3" w:rsidRDefault="00B77BD3"/>
    <w:p w:rsidR="00B77BD3" w:rsidRDefault="00B77BD3"/>
    <w:sectPr w:rsidR="00B77B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B3" w:rsidRDefault="003C28B3" w:rsidP="00D17055">
      <w:r>
        <w:separator/>
      </w:r>
    </w:p>
  </w:endnote>
  <w:endnote w:type="continuationSeparator" w:id="0">
    <w:p w:rsidR="003C28B3" w:rsidRDefault="003C28B3" w:rsidP="00D1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B3" w:rsidRDefault="003C28B3" w:rsidP="00D17055">
      <w:r>
        <w:separator/>
      </w:r>
    </w:p>
  </w:footnote>
  <w:footnote w:type="continuationSeparator" w:id="0">
    <w:p w:rsidR="003C28B3" w:rsidRDefault="003C28B3" w:rsidP="00D17055">
      <w:r>
        <w:continuationSeparator/>
      </w:r>
    </w:p>
  </w:footnote>
  <w:footnote w:id="1">
    <w:p w:rsidR="00D17055" w:rsidRDefault="00D17055" w:rsidP="00D17055">
      <w:pPr>
        <w:pStyle w:val="aa"/>
        <w:ind w:firstLine="567"/>
        <w:jc w:val="both"/>
      </w:pPr>
      <w:r w:rsidRPr="00444126">
        <w:rPr>
          <w:rStyle w:val="ac"/>
          <w:sz w:val="18"/>
          <w:szCs w:val="18"/>
        </w:rPr>
        <w:footnoteRef/>
      </w:r>
      <w:r w:rsidRPr="00444126">
        <w:rPr>
          <w:sz w:val="18"/>
          <w:szCs w:val="18"/>
        </w:rPr>
        <w:t> Тип документа с кодом «2» (корректирующий) указывается в случае исправления ошибки, допущенной в ранее представленной информации.</w:t>
      </w:r>
    </w:p>
  </w:footnote>
  <w:footnote w:id="2">
    <w:p w:rsidR="00D17055" w:rsidRDefault="00D17055" w:rsidP="00D17055">
      <w:pPr>
        <w:pStyle w:val="aa"/>
        <w:ind w:firstLine="567"/>
        <w:jc w:val="both"/>
      </w:pPr>
      <w:r w:rsidRPr="00444126">
        <w:rPr>
          <w:rStyle w:val="ac"/>
          <w:sz w:val="18"/>
          <w:szCs w:val="18"/>
        </w:rPr>
        <w:footnoteRef/>
      </w:r>
      <w:r w:rsidRPr="00444126">
        <w:rPr>
          <w:sz w:val="18"/>
          <w:szCs w:val="18"/>
        </w:rPr>
        <w:t> Указывается для налога на игорный бизнес.</w:t>
      </w:r>
    </w:p>
  </w:footnote>
  <w:footnote w:id="3">
    <w:p w:rsidR="00D17055" w:rsidRDefault="00D17055" w:rsidP="00D17055">
      <w:pPr>
        <w:pStyle w:val="aa"/>
        <w:ind w:firstLine="567"/>
        <w:jc w:val="both"/>
      </w:pPr>
      <w:r w:rsidRPr="0024047B">
        <w:rPr>
          <w:rStyle w:val="ac"/>
          <w:sz w:val="18"/>
          <w:szCs w:val="18"/>
        </w:rPr>
        <w:footnoteRef/>
      </w:r>
      <w:r w:rsidRPr="0024047B">
        <w:rPr>
          <w:sz w:val="18"/>
          <w:szCs w:val="18"/>
        </w:rPr>
        <w:t> Общероссийский классификатор территорий муниципальных образований.</w:t>
      </w:r>
    </w:p>
  </w:footnote>
  <w:footnote w:id="4">
    <w:p w:rsidR="00D17055" w:rsidRDefault="00D17055" w:rsidP="00D17055">
      <w:pPr>
        <w:pStyle w:val="aa"/>
        <w:ind w:firstLine="567"/>
        <w:jc w:val="both"/>
      </w:pPr>
      <w:r w:rsidRPr="00ED7269">
        <w:rPr>
          <w:rStyle w:val="ac"/>
          <w:sz w:val="18"/>
          <w:szCs w:val="18"/>
        </w:rPr>
        <w:footnoteRef/>
      </w:r>
      <w:r w:rsidRPr="00ED7269">
        <w:rPr>
          <w:sz w:val="18"/>
          <w:szCs w:val="18"/>
        </w:rPr>
        <w:t> </w:t>
      </w:r>
      <w:r w:rsidRPr="00603DA9">
        <w:rPr>
          <w:sz w:val="18"/>
          <w:szCs w:val="18"/>
        </w:rPr>
        <w:t>Для</w:t>
      </w:r>
      <w:r w:rsidRPr="007824F6">
        <w:rPr>
          <w:sz w:val="18"/>
          <w:szCs w:val="18"/>
        </w:rPr>
        <w:t xml:space="preserve"> налога</w:t>
      </w:r>
      <w:r w:rsidRPr="00603DA9">
        <w:rPr>
          <w:sz w:val="18"/>
          <w:szCs w:val="18"/>
        </w:rPr>
        <w:t xml:space="preserve"> на имущество организаций, транспортного налога и земельного налога в отношении налогоплательщиков-организаций.</w:t>
      </w:r>
    </w:p>
  </w:footnote>
  <w:footnote w:id="5">
    <w:p w:rsidR="00D17055" w:rsidRDefault="00D17055" w:rsidP="00D17055">
      <w:pPr>
        <w:pStyle w:val="aa"/>
        <w:ind w:firstLine="567"/>
        <w:jc w:val="both"/>
      </w:pPr>
      <w:r w:rsidRPr="00ED7269">
        <w:rPr>
          <w:rStyle w:val="ac"/>
          <w:sz w:val="18"/>
          <w:szCs w:val="18"/>
        </w:rPr>
        <w:footnoteRef/>
      </w:r>
      <w:r w:rsidRPr="00ED7269">
        <w:rPr>
          <w:sz w:val="18"/>
          <w:szCs w:val="18"/>
        </w:rPr>
        <w:t> Указывается срок уплаты налога (авансовых платежей по налогу).</w:t>
      </w:r>
    </w:p>
  </w:footnote>
  <w:footnote w:id="6">
    <w:p w:rsidR="00D17055" w:rsidRDefault="00D17055" w:rsidP="00D17055">
      <w:pPr>
        <w:pStyle w:val="aa"/>
        <w:ind w:firstLine="567"/>
        <w:jc w:val="both"/>
      </w:pPr>
      <w:r w:rsidRPr="00444126">
        <w:rPr>
          <w:rStyle w:val="ac"/>
          <w:sz w:val="18"/>
          <w:szCs w:val="18"/>
        </w:rPr>
        <w:footnoteRef/>
      </w:r>
      <w:r w:rsidRPr="00444126">
        <w:rPr>
          <w:sz w:val="18"/>
          <w:szCs w:val="18"/>
        </w:rPr>
        <w:t> Тип документа с кодом «2» (корректирующий) указывается в случае исправления ошибки, допущенной в ранее представленной информации.</w:t>
      </w:r>
    </w:p>
  </w:footnote>
  <w:footnote w:id="7">
    <w:p w:rsidR="00D17055" w:rsidRDefault="00D17055" w:rsidP="00D17055">
      <w:pPr>
        <w:pStyle w:val="aa"/>
        <w:ind w:firstLine="567"/>
        <w:jc w:val="both"/>
      </w:pPr>
      <w:r w:rsidRPr="00444126">
        <w:rPr>
          <w:rStyle w:val="ac"/>
          <w:sz w:val="18"/>
          <w:szCs w:val="18"/>
        </w:rPr>
        <w:footnoteRef/>
      </w:r>
      <w:r w:rsidRPr="00444126">
        <w:rPr>
          <w:sz w:val="18"/>
          <w:szCs w:val="18"/>
        </w:rPr>
        <w:t> Указывается для налога на игорный бизнес.</w:t>
      </w:r>
    </w:p>
  </w:footnote>
  <w:footnote w:id="8">
    <w:p w:rsidR="00D17055" w:rsidRDefault="00D17055" w:rsidP="00D17055">
      <w:pPr>
        <w:pStyle w:val="aa"/>
        <w:ind w:firstLine="567"/>
        <w:jc w:val="both"/>
      </w:pPr>
      <w:r w:rsidRPr="0024047B">
        <w:rPr>
          <w:rStyle w:val="ac"/>
          <w:sz w:val="18"/>
          <w:szCs w:val="18"/>
        </w:rPr>
        <w:footnoteRef/>
      </w:r>
      <w:r w:rsidRPr="0024047B">
        <w:rPr>
          <w:sz w:val="18"/>
          <w:szCs w:val="18"/>
        </w:rPr>
        <w:t> Общероссийский классификатор территорий муниципальных образований.</w:t>
      </w:r>
    </w:p>
  </w:footnote>
  <w:footnote w:id="9">
    <w:p w:rsidR="00D17055" w:rsidRDefault="00D17055" w:rsidP="00D17055">
      <w:pPr>
        <w:pStyle w:val="aa"/>
        <w:ind w:firstLine="567"/>
        <w:jc w:val="both"/>
      </w:pPr>
      <w:r w:rsidRPr="00ED7269">
        <w:rPr>
          <w:rStyle w:val="ac"/>
          <w:sz w:val="18"/>
          <w:szCs w:val="18"/>
        </w:rPr>
        <w:footnoteRef/>
      </w:r>
      <w:r w:rsidRPr="00ED7269">
        <w:rPr>
          <w:sz w:val="18"/>
          <w:szCs w:val="18"/>
        </w:rPr>
        <w:t> </w:t>
      </w:r>
      <w:r w:rsidRPr="00603DA9">
        <w:rPr>
          <w:sz w:val="18"/>
          <w:szCs w:val="18"/>
        </w:rPr>
        <w:t>Для</w:t>
      </w:r>
      <w:r w:rsidRPr="007824F6">
        <w:rPr>
          <w:sz w:val="18"/>
          <w:szCs w:val="18"/>
        </w:rPr>
        <w:t xml:space="preserve"> налога</w:t>
      </w:r>
      <w:r w:rsidRPr="00603DA9">
        <w:rPr>
          <w:sz w:val="18"/>
          <w:szCs w:val="18"/>
        </w:rPr>
        <w:t xml:space="preserve"> на имущество организаций, транспортного налога и земельного налога в отношении налогоплательщиков-организаций.</w:t>
      </w:r>
    </w:p>
  </w:footnote>
  <w:footnote w:id="10">
    <w:p w:rsidR="00D17055" w:rsidRDefault="00D17055" w:rsidP="00D17055">
      <w:pPr>
        <w:pStyle w:val="aa"/>
        <w:ind w:firstLine="567"/>
        <w:jc w:val="both"/>
      </w:pPr>
      <w:r w:rsidRPr="00ED7269">
        <w:rPr>
          <w:rStyle w:val="ac"/>
          <w:sz w:val="18"/>
          <w:szCs w:val="18"/>
        </w:rPr>
        <w:footnoteRef/>
      </w:r>
      <w:r w:rsidRPr="00ED7269">
        <w:rPr>
          <w:sz w:val="18"/>
          <w:szCs w:val="18"/>
        </w:rPr>
        <w:t> Указывается срок уплаты налога (авансовых платежей по налогу).</w:t>
      </w:r>
    </w:p>
  </w:footnote>
  <w:footnote w:id="11">
    <w:p w:rsidR="00D17055" w:rsidRDefault="00D17055" w:rsidP="00D17055">
      <w:pPr>
        <w:pStyle w:val="aa"/>
        <w:ind w:firstLine="567"/>
        <w:jc w:val="both"/>
      </w:pPr>
      <w:r w:rsidRPr="00444126">
        <w:rPr>
          <w:rStyle w:val="ac"/>
          <w:sz w:val="18"/>
          <w:szCs w:val="18"/>
        </w:rPr>
        <w:footnoteRef/>
      </w:r>
      <w:r w:rsidRPr="00444126">
        <w:rPr>
          <w:sz w:val="18"/>
          <w:szCs w:val="18"/>
        </w:rPr>
        <w:t> Тип документа с кодом «2» (корректирующий) указывается в случае исправления ошибки, допущенной в ранее представленной информации.</w:t>
      </w:r>
    </w:p>
  </w:footnote>
  <w:footnote w:id="12">
    <w:p w:rsidR="00D17055" w:rsidRDefault="00D17055" w:rsidP="00D17055">
      <w:pPr>
        <w:pStyle w:val="aa"/>
        <w:ind w:firstLine="567"/>
        <w:jc w:val="both"/>
      </w:pPr>
      <w:r w:rsidRPr="00444126">
        <w:rPr>
          <w:rStyle w:val="ac"/>
          <w:sz w:val="18"/>
          <w:szCs w:val="18"/>
        </w:rPr>
        <w:footnoteRef/>
      </w:r>
      <w:r w:rsidRPr="00444126">
        <w:rPr>
          <w:sz w:val="18"/>
          <w:szCs w:val="18"/>
        </w:rPr>
        <w:t> Указывается для налога на игорный бизнес.</w:t>
      </w:r>
    </w:p>
  </w:footnote>
  <w:footnote w:id="13">
    <w:p w:rsidR="00D17055" w:rsidRDefault="00D17055" w:rsidP="00D17055">
      <w:pPr>
        <w:pStyle w:val="aa"/>
        <w:ind w:firstLine="567"/>
        <w:jc w:val="both"/>
      </w:pPr>
      <w:r w:rsidRPr="0024047B">
        <w:rPr>
          <w:rStyle w:val="ac"/>
          <w:sz w:val="18"/>
          <w:szCs w:val="18"/>
        </w:rPr>
        <w:footnoteRef/>
      </w:r>
      <w:r w:rsidRPr="0024047B">
        <w:rPr>
          <w:sz w:val="18"/>
          <w:szCs w:val="18"/>
        </w:rPr>
        <w:t> Общероссийский классификатор территорий муниципальных образований.</w:t>
      </w:r>
    </w:p>
  </w:footnote>
  <w:footnote w:id="14">
    <w:p w:rsidR="00D17055" w:rsidRDefault="00D17055" w:rsidP="00D17055">
      <w:pPr>
        <w:pStyle w:val="aa"/>
        <w:ind w:firstLine="567"/>
        <w:jc w:val="both"/>
      </w:pPr>
      <w:r w:rsidRPr="00ED7269">
        <w:rPr>
          <w:rStyle w:val="ac"/>
          <w:sz w:val="18"/>
          <w:szCs w:val="18"/>
        </w:rPr>
        <w:footnoteRef/>
      </w:r>
      <w:r w:rsidRPr="00ED7269">
        <w:rPr>
          <w:sz w:val="18"/>
          <w:szCs w:val="18"/>
        </w:rPr>
        <w:t> </w:t>
      </w:r>
      <w:r w:rsidRPr="00603DA9">
        <w:rPr>
          <w:sz w:val="18"/>
          <w:szCs w:val="18"/>
        </w:rPr>
        <w:t>Для</w:t>
      </w:r>
      <w:r w:rsidRPr="007824F6">
        <w:rPr>
          <w:sz w:val="18"/>
          <w:szCs w:val="18"/>
        </w:rPr>
        <w:t xml:space="preserve"> налога</w:t>
      </w:r>
      <w:r w:rsidRPr="00603DA9">
        <w:rPr>
          <w:sz w:val="18"/>
          <w:szCs w:val="18"/>
        </w:rPr>
        <w:t xml:space="preserve"> на имущество организаций, транспортного налога и земельного налога в отношении налогоплательщиков-организаций.</w:t>
      </w:r>
    </w:p>
  </w:footnote>
  <w:footnote w:id="15">
    <w:p w:rsidR="00D17055" w:rsidRDefault="00D17055" w:rsidP="00D17055">
      <w:pPr>
        <w:pStyle w:val="aa"/>
        <w:ind w:firstLine="567"/>
        <w:jc w:val="both"/>
      </w:pPr>
      <w:r w:rsidRPr="00ED7269">
        <w:rPr>
          <w:rStyle w:val="ac"/>
          <w:sz w:val="18"/>
          <w:szCs w:val="18"/>
        </w:rPr>
        <w:footnoteRef/>
      </w:r>
      <w:r w:rsidRPr="00ED7269">
        <w:rPr>
          <w:sz w:val="18"/>
          <w:szCs w:val="18"/>
        </w:rPr>
        <w:t> Указывается срок уплаты налога (авансовых платежей по налогу).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A59"/>
    <w:multiLevelType w:val="hybridMultilevel"/>
    <w:tmpl w:val="F18A05B2"/>
    <w:lvl w:ilvl="0" w:tplc="3EDABE02">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7AD52D0"/>
    <w:multiLevelType w:val="singleLevel"/>
    <w:tmpl w:val="BD88BF12"/>
    <w:lvl w:ilvl="0">
      <w:start w:val="2"/>
      <w:numFmt w:val="decimal"/>
      <w:lvlText w:val="%1."/>
      <w:legacy w:legacy="1" w:legacySpace="0" w:legacyIndent="451"/>
      <w:lvlJc w:val="left"/>
      <w:pPr>
        <w:ind w:left="0" w:firstLine="0"/>
      </w:pPr>
      <w:rPr>
        <w:rFonts w:ascii="Times New Roman" w:hAnsi="Times New Roman" w:cs="Times New Roman" w:hint="default"/>
      </w:rPr>
    </w:lvl>
  </w:abstractNum>
  <w:abstractNum w:abstractNumId="2">
    <w:nsid w:val="601B27BD"/>
    <w:multiLevelType w:val="singleLevel"/>
    <w:tmpl w:val="BD88BF12"/>
    <w:lvl w:ilvl="0">
      <w:start w:val="2"/>
      <w:numFmt w:val="decimal"/>
      <w:lvlText w:val="%1."/>
      <w:legacy w:legacy="1" w:legacySpace="0" w:legacyIndent="451"/>
      <w:lvlJc w:val="left"/>
      <w:pPr>
        <w:ind w:left="0" w:firstLine="0"/>
      </w:pPr>
      <w:rPr>
        <w:rFonts w:ascii="Times New Roman" w:hAnsi="Times New Roman" w:cs="Times New Roman" w:hint="default"/>
      </w:rPr>
    </w:lvl>
  </w:abstractNum>
  <w:abstractNum w:abstractNumId="3">
    <w:nsid w:val="7FFE0DBD"/>
    <w:multiLevelType w:val="multilevel"/>
    <w:tmpl w:val="7824871E"/>
    <w:lvl w:ilvl="0">
      <w:start w:val="2"/>
      <w:numFmt w:val="decimal"/>
      <w:lvlText w:val="%1."/>
      <w:lvlJc w:val="left"/>
      <w:pPr>
        <w:ind w:left="1129" w:hanging="360"/>
      </w:pPr>
      <w:rPr>
        <w:rFonts w:ascii="Times New Roman" w:eastAsia="Arial" w:hAnsi="Times New Roman"/>
        <w:sz w:val="24"/>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num w:numId="1">
    <w:abstractNumId w:val="0"/>
  </w:num>
  <w:num w:numId="2">
    <w:abstractNumId w:val="1"/>
    <w:lvlOverride w:ilvl="0">
      <w:startOverride w:val="2"/>
    </w:lvlOverride>
  </w:num>
  <w:num w:numId="3">
    <w:abstractNumId w:val="2"/>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63"/>
    <w:rsid w:val="00027458"/>
    <w:rsid w:val="00042BBD"/>
    <w:rsid w:val="00084505"/>
    <w:rsid w:val="00091522"/>
    <w:rsid w:val="000B1743"/>
    <w:rsid w:val="000C2E48"/>
    <w:rsid w:val="000E573A"/>
    <w:rsid w:val="000F2253"/>
    <w:rsid w:val="00122065"/>
    <w:rsid w:val="00140139"/>
    <w:rsid w:val="00142FC1"/>
    <w:rsid w:val="001659A8"/>
    <w:rsid w:val="0019736F"/>
    <w:rsid w:val="0027353A"/>
    <w:rsid w:val="002F5A17"/>
    <w:rsid w:val="003001A6"/>
    <w:rsid w:val="00336400"/>
    <w:rsid w:val="003516B6"/>
    <w:rsid w:val="00367151"/>
    <w:rsid w:val="003C28B3"/>
    <w:rsid w:val="003D5963"/>
    <w:rsid w:val="003E3F94"/>
    <w:rsid w:val="004371AF"/>
    <w:rsid w:val="00437853"/>
    <w:rsid w:val="004C6D35"/>
    <w:rsid w:val="004E1AF7"/>
    <w:rsid w:val="005460D9"/>
    <w:rsid w:val="00602757"/>
    <w:rsid w:val="0066207A"/>
    <w:rsid w:val="00694598"/>
    <w:rsid w:val="00697F14"/>
    <w:rsid w:val="006C6A00"/>
    <w:rsid w:val="00715907"/>
    <w:rsid w:val="00720BFA"/>
    <w:rsid w:val="0075327C"/>
    <w:rsid w:val="007E0D67"/>
    <w:rsid w:val="00873F6F"/>
    <w:rsid w:val="008B5FBD"/>
    <w:rsid w:val="008E00F6"/>
    <w:rsid w:val="0091222A"/>
    <w:rsid w:val="00993880"/>
    <w:rsid w:val="00AB3829"/>
    <w:rsid w:val="00AE7237"/>
    <w:rsid w:val="00B66624"/>
    <w:rsid w:val="00B77BD3"/>
    <w:rsid w:val="00D17055"/>
    <w:rsid w:val="00D17AA2"/>
    <w:rsid w:val="00D5661C"/>
    <w:rsid w:val="00D67FE9"/>
    <w:rsid w:val="00E40836"/>
    <w:rsid w:val="00E675FC"/>
    <w:rsid w:val="00E923D1"/>
    <w:rsid w:val="00EB34F8"/>
    <w:rsid w:val="00EE2AF1"/>
    <w:rsid w:val="00FB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065"/>
    <w:rPr>
      <w:rFonts w:ascii="Tahoma" w:hAnsi="Tahoma" w:cs="Tahoma"/>
      <w:sz w:val="16"/>
      <w:szCs w:val="16"/>
    </w:rPr>
  </w:style>
  <w:style w:type="character" w:customStyle="1" w:styleId="a4">
    <w:name w:val="Текст выноски Знак"/>
    <w:basedOn w:val="a0"/>
    <w:link w:val="a3"/>
    <w:uiPriority w:val="99"/>
    <w:semiHidden/>
    <w:rsid w:val="00122065"/>
    <w:rPr>
      <w:rFonts w:ascii="Tahoma" w:eastAsia="Times New Roman" w:hAnsi="Tahoma" w:cs="Tahoma"/>
      <w:sz w:val="16"/>
      <w:szCs w:val="16"/>
      <w:lang w:eastAsia="ru-RU"/>
    </w:rPr>
  </w:style>
  <w:style w:type="character" w:styleId="a5">
    <w:name w:val="Hyperlink"/>
    <w:basedOn w:val="a0"/>
    <w:uiPriority w:val="99"/>
    <w:unhideWhenUsed/>
    <w:rsid w:val="00EE2AF1"/>
    <w:rPr>
      <w:color w:val="0000FF"/>
      <w:u w:val="single"/>
    </w:rPr>
  </w:style>
  <w:style w:type="paragraph" w:customStyle="1" w:styleId="a6">
    <w:name w:val="Еж_стиль абзаца"/>
    <w:link w:val="a7"/>
    <w:qFormat/>
    <w:rsid w:val="0066207A"/>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lang w:eastAsia="ru-RU"/>
    </w:rPr>
  </w:style>
  <w:style w:type="paragraph" w:customStyle="1" w:styleId="2">
    <w:name w:val="Еж_стиль заголовка 2"/>
    <w:next w:val="a6"/>
    <w:qFormat/>
    <w:rsid w:val="0066207A"/>
    <w:pPr>
      <w:spacing w:after="0" w:line="240" w:lineRule="auto"/>
      <w:jc w:val="center"/>
      <w:outlineLvl w:val="1"/>
    </w:pPr>
    <w:rPr>
      <w:rFonts w:ascii="Times New Roman" w:eastAsia="Times New Roman" w:hAnsi="Times New Roman" w:cs="Times New Roman"/>
      <w:kern w:val="28"/>
      <w:sz w:val="24"/>
      <w:szCs w:val="24"/>
      <w:lang w:eastAsia="ru-RU"/>
    </w:rPr>
  </w:style>
  <w:style w:type="character" w:customStyle="1" w:styleId="N-">
    <w:name w:val="Еж_N-ская"/>
    <w:uiPriority w:val="99"/>
    <w:qFormat/>
    <w:rsid w:val="0066207A"/>
    <w:rPr>
      <w:rFonts w:ascii="Courier New" w:hAnsi="Courier New"/>
      <w:sz w:val="24"/>
      <w:lang w:val="en-US" w:eastAsia="x-none"/>
    </w:rPr>
  </w:style>
  <w:style w:type="character" w:customStyle="1" w:styleId="a7">
    <w:name w:val="Еж_стиль абзаца Знак"/>
    <w:basedOn w:val="a0"/>
    <w:link w:val="a6"/>
    <w:locked/>
    <w:rsid w:val="0066207A"/>
    <w:rPr>
      <w:rFonts w:ascii="Times New Roman" w:eastAsia="Times New Roman" w:hAnsi="Times New Roman" w:cs="Times New Roman"/>
      <w:kern w:val="28"/>
      <w:sz w:val="24"/>
      <w:szCs w:val="24"/>
      <w:lang w:eastAsia="ru-RU"/>
    </w:rPr>
  </w:style>
  <w:style w:type="paragraph" w:styleId="a8">
    <w:name w:val="Body Text"/>
    <w:basedOn w:val="a"/>
    <w:link w:val="a9"/>
    <w:uiPriority w:val="99"/>
    <w:rsid w:val="0066207A"/>
    <w:pPr>
      <w:jc w:val="both"/>
    </w:pPr>
  </w:style>
  <w:style w:type="character" w:customStyle="1" w:styleId="a9">
    <w:name w:val="Основной текст Знак"/>
    <w:basedOn w:val="a0"/>
    <w:link w:val="a8"/>
    <w:uiPriority w:val="99"/>
    <w:rsid w:val="0066207A"/>
    <w:rPr>
      <w:rFonts w:ascii="Times New Roman" w:eastAsia="Times New Roman" w:hAnsi="Times New Roman" w:cs="Times New Roman"/>
      <w:sz w:val="24"/>
      <w:szCs w:val="24"/>
      <w:lang w:eastAsia="ru-RU"/>
    </w:rPr>
  </w:style>
  <w:style w:type="paragraph" w:customStyle="1" w:styleId="Style4">
    <w:name w:val="Style4"/>
    <w:basedOn w:val="a"/>
    <w:uiPriority w:val="99"/>
    <w:rsid w:val="00AE7237"/>
    <w:pPr>
      <w:widowControl w:val="0"/>
      <w:autoSpaceDE w:val="0"/>
      <w:autoSpaceDN w:val="0"/>
      <w:adjustRightInd w:val="0"/>
      <w:spacing w:line="274" w:lineRule="exact"/>
      <w:jc w:val="both"/>
    </w:pPr>
  </w:style>
  <w:style w:type="character" w:customStyle="1" w:styleId="FontStyle13">
    <w:name w:val="Font Style13"/>
    <w:basedOn w:val="a0"/>
    <w:uiPriority w:val="99"/>
    <w:rsid w:val="00AE7237"/>
    <w:rPr>
      <w:rFonts w:ascii="Times New Roman" w:hAnsi="Times New Roman" w:cs="Times New Roman" w:hint="default"/>
      <w:sz w:val="22"/>
      <w:szCs w:val="22"/>
    </w:rPr>
  </w:style>
  <w:style w:type="paragraph" w:customStyle="1" w:styleId="Style5">
    <w:name w:val="Style5"/>
    <w:basedOn w:val="a"/>
    <w:uiPriority w:val="99"/>
    <w:rsid w:val="00993880"/>
    <w:pPr>
      <w:widowControl w:val="0"/>
      <w:autoSpaceDE w:val="0"/>
      <w:autoSpaceDN w:val="0"/>
      <w:adjustRightInd w:val="0"/>
      <w:spacing w:line="322" w:lineRule="exact"/>
      <w:jc w:val="center"/>
    </w:pPr>
  </w:style>
  <w:style w:type="paragraph" w:customStyle="1" w:styleId="Style6">
    <w:name w:val="Style6"/>
    <w:basedOn w:val="a"/>
    <w:uiPriority w:val="99"/>
    <w:rsid w:val="00993880"/>
    <w:pPr>
      <w:widowControl w:val="0"/>
      <w:autoSpaceDE w:val="0"/>
      <w:autoSpaceDN w:val="0"/>
      <w:adjustRightInd w:val="0"/>
      <w:spacing w:line="328" w:lineRule="exact"/>
      <w:ind w:firstLine="710"/>
      <w:jc w:val="both"/>
    </w:pPr>
  </w:style>
  <w:style w:type="paragraph" w:customStyle="1" w:styleId="Style8">
    <w:name w:val="Style8"/>
    <w:basedOn w:val="a"/>
    <w:uiPriority w:val="99"/>
    <w:rsid w:val="00993880"/>
    <w:pPr>
      <w:widowControl w:val="0"/>
      <w:autoSpaceDE w:val="0"/>
      <w:autoSpaceDN w:val="0"/>
      <w:adjustRightInd w:val="0"/>
      <w:spacing w:line="322" w:lineRule="exact"/>
      <w:ind w:firstLine="720"/>
      <w:jc w:val="both"/>
    </w:pPr>
  </w:style>
  <w:style w:type="character" w:customStyle="1" w:styleId="FontStyle14">
    <w:name w:val="Font Style14"/>
    <w:basedOn w:val="a0"/>
    <w:uiPriority w:val="99"/>
    <w:rsid w:val="00993880"/>
    <w:rPr>
      <w:rFonts w:ascii="Times New Roman" w:hAnsi="Times New Roman" w:cs="Times New Roman" w:hint="default"/>
      <w:b/>
      <w:bCs/>
      <w:sz w:val="26"/>
      <w:szCs w:val="26"/>
    </w:rPr>
  </w:style>
  <w:style w:type="character" w:customStyle="1" w:styleId="FontStyle15">
    <w:name w:val="Font Style15"/>
    <w:basedOn w:val="a0"/>
    <w:rsid w:val="00993880"/>
    <w:rPr>
      <w:rFonts w:ascii="Times New Roman" w:hAnsi="Times New Roman" w:cs="Times New Roman" w:hint="default"/>
      <w:sz w:val="26"/>
      <w:szCs w:val="26"/>
    </w:rPr>
  </w:style>
  <w:style w:type="paragraph" w:customStyle="1" w:styleId="Standard">
    <w:name w:val="Standard"/>
    <w:rsid w:val="00993880"/>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ConsPlusNormal">
    <w:name w:val="ConsPlusNormal"/>
    <w:rsid w:val="00993880"/>
    <w:pPr>
      <w:suppressAutoHyphens/>
      <w:autoSpaceDE w:val="0"/>
      <w:autoSpaceDN w:val="0"/>
      <w:spacing w:after="0" w:line="240" w:lineRule="auto"/>
      <w:ind w:firstLine="720"/>
    </w:pPr>
    <w:rPr>
      <w:rFonts w:ascii="Arial" w:eastAsia="Calibri" w:hAnsi="Arial" w:cs="Arial"/>
      <w:kern w:val="3"/>
      <w:sz w:val="20"/>
      <w:szCs w:val="20"/>
      <w:lang w:eastAsia="zh-CN"/>
    </w:rPr>
  </w:style>
  <w:style w:type="paragraph" w:customStyle="1" w:styleId="ConsPlusTitle">
    <w:name w:val="ConsPlusTitle"/>
    <w:basedOn w:val="Standard"/>
    <w:next w:val="ConsPlusNormal"/>
    <w:rsid w:val="00993880"/>
    <w:pPr>
      <w:autoSpaceDE w:val="0"/>
    </w:pPr>
    <w:rPr>
      <w:rFonts w:eastAsia="Arial" w:cs="Arial"/>
      <w:b/>
      <w:bCs/>
      <w:sz w:val="20"/>
      <w:szCs w:val="20"/>
    </w:rPr>
  </w:style>
  <w:style w:type="paragraph" w:customStyle="1" w:styleId="style9">
    <w:name w:val="style9"/>
    <w:basedOn w:val="a"/>
    <w:rsid w:val="00873F6F"/>
    <w:pPr>
      <w:spacing w:before="100" w:beforeAutospacing="1" w:after="100" w:afterAutospacing="1"/>
    </w:pPr>
  </w:style>
  <w:style w:type="paragraph" w:styleId="aa">
    <w:name w:val="footnote text"/>
    <w:basedOn w:val="a"/>
    <w:link w:val="ab"/>
    <w:uiPriority w:val="99"/>
    <w:semiHidden/>
    <w:rsid w:val="00D17055"/>
    <w:pPr>
      <w:autoSpaceDE w:val="0"/>
      <w:autoSpaceDN w:val="0"/>
    </w:pPr>
    <w:rPr>
      <w:sz w:val="20"/>
      <w:szCs w:val="20"/>
    </w:rPr>
  </w:style>
  <w:style w:type="character" w:customStyle="1" w:styleId="ab">
    <w:name w:val="Текст сноски Знак"/>
    <w:basedOn w:val="a0"/>
    <w:link w:val="aa"/>
    <w:uiPriority w:val="99"/>
    <w:semiHidden/>
    <w:rsid w:val="00D17055"/>
    <w:rPr>
      <w:rFonts w:ascii="Times New Roman" w:eastAsia="Times New Roman" w:hAnsi="Times New Roman" w:cs="Times New Roman"/>
      <w:sz w:val="20"/>
      <w:szCs w:val="20"/>
      <w:lang w:eastAsia="ru-RU"/>
    </w:rPr>
  </w:style>
  <w:style w:type="character" w:styleId="ac">
    <w:name w:val="footnote reference"/>
    <w:basedOn w:val="a0"/>
    <w:uiPriority w:val="99"/>
    <w:semiHidden/>
    <w:rsid w:val="00D1705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065"/>
    <w:rPr>
      <w:rFonts w:ascii="Tahoma" w:hAnsi="Tahoma" w:cs="Tahoma"/>
      <w:sz w:val="16"/>
      <w:szCs w:val="16"/>
    </w:rPr>
  </w:style>
  <w:style w:type="character" w:customStyle="1" w:styleId="a4">
    <w:name w:val="Текст выноски Знак"/>
    <w:basedOn w:val="a0"/>
    <w:link w:val="a3"/>
    <w:uiPriority w:val="99"/>
    <w:semiHidden/>
    <w:rsid w:val="00122065"/>
    <w:rPr>
      <w:rFonts w:ascii="Tahoma" w:eastAsia="Times New Roman" w:hAnsi="Tahoma" w:cs="Tahoma"/>
      <w:sz w:val="16"/>
      <w:szCs w:val="16"/>
      <w:lang w:eastAsia="ru-RU"/>
    </w:rPr>
  </w:style>
  <w:style w:type="character" w:styleId="a5">
    <w:name w:val="Hyperlink"/>
    <w:basedOn w:val="a0"/>
    <w:uiPriority w:val="99"/>
    <w:unhideWhenUsed/>
    <w:rsid w:val="00EE2AF1"/>
    <w:rPr>
      <w:color w:val="0000FF"/>
      <w:u w:val="single"/>
    </w:rPr>
  </w:style>
  <w:style w:type="paragraph" w:customStyle="1" w:styleId="a6">
    <w:name w:val="Еж_стиль абзаца"/>
    <w:link w:val="a7"/>
    <w:qFormat/>
    <w:rsid w:val="0066207A"/>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lang w:eastAsia="ru-RU"/>
    </w:rPr>
  </w:style>
  <w:style w:type="paragraph" w:customStyle="1" w:styleId="2">
    <w:name w:val="Еж_стиль заголовка 2"/>
    <w:next w:val="a6"/>
    <w:qFormat/>
    <w:rsid w:val="0066207A"/>
    <w:pPr>
      <w:spacing w:after="0" w:line="240" w:lineRule="auto"/>
      <w:jc w:val="center"/>
      <w:outlineLvl w:val="1"/>
    </w:pPr>
    <w:rPr>
      <w:rFonts w:ascii="Times New Roman" w:eastAsia="Times New Roman" w:hAnsi="Times New Roman" w:cs="Times New Roman"/>
      <w:kern w:val="28"/>
      <w:sz w:val="24"/>
      <w:szCs w:val="24"/>
      <w:lang w:eastAsia="ru-RU"/>
    </w:rPr>
  </w:style>
  <w:style w:type="character" w:customStyle="1" w:styleId="N-">
    <w:name w:val="Еж_N-ская"/>
    <w:uiPriority w:val="99"/>
    <w:qFormat/>
    <w:rsid w:val="0066207A"/>
    <w:rPr>
      <w:rFonts w:ascii="Courier New" w:hAnsi="Courier New"/>
      <w:sz w:val="24"/>
      <w:lang w:val="en-US" w:eastAsia="x-none"/>
    </w:rPr>
  </w:style>
  <w:style w:type="character" w:customStyle="1" w:styleId="a7">
    <w:name w:val="Еж_стиль абзаца Знак"/>
    <w:basedOn w:val="a0"/>
    <w:link w:val="a6"/>
    <w:locked/>
    <w:rsid w:val="0066207A"/>
    <w:rPr>
      <w:rFonts w:ascii="Times New Roman" w:eastAsia="Times New Roman" w:hAnsi="Times New Roman" w:cs="Times New Roman"/>
      <w:kern w:val="28"/>
      <w:sz w:val="24"/>
      <w:szCs w:val="24"/>
      <w:lang w:eastAsia="ru-RU"/>
    </w:rPr>
  </w:style>
  <w:style w:type="paragraph" w:styleId="a8">
    <w:name w:val="Body Text"/>
    <w:basedOn w:val="a"/>
    <w:link w:val="a9"/>
    <w:uiPriority w:val="99"/>
    <w:rsid w:val="0066207A"/>
    <w:pPr>
      <w:jc w:val="both"/>
    </w:pPr>
  </w:style>
  <w:style w:type="character" w:customStyle="1" w:styleId="a9">
    <w:name w:val="Основной текст Знак"/>
    <w:basedOn w:val="a0"/>
    <w:link w:val="a8"/>
    <w:uiPriority w:val="99"/>
    <w:rsid w:val="0066207A"/>
    <w:rPr>
      <w:rFonts w:ascii="Times New Roman" w:eastAsia="Times New Roman" w:hAnsi="Times New Roman" w:cs="Times New Roman"/>
      <w:sz w:val="24"/>
      <w:szCs w:val="24"/>
      <w:lang w:eastAsia="ru-RU"/>
    </w:rPr>
  </w:style>
  <w:style w:type="paragraph" w:customStyle="1" w:styleId="Style4">
    <w:name w:val="Style4"/>
    <w:basedOn w:val="a"/>
    <w:uiPriority w:val="99"/>
    <w:rsid w:val="00AE7237"/>
    <w:pPr>
      <w:widowControl w:val="0"/>
      <w:autoSpaceDE w:val="0"/>
      <w:autoSpaceDN w:val="0"/>
      <w:adjustRightInd w:val="0"/>
      <w:spacing w:line="274" w:lineRule="exact"/>
      <w:jc w:val="both"/>
    </w:pPr>
  </w:style>
  <w:style w:type="character" w:customStyle="1" w:styleId="FontStyle13">
    <w:name w:val="Font Style13"/>
    <w:basedOn w:val="a0"/>
    <w:uiPriority w:val="99"/>
    <w:rsid w:val="00AE7237"/>
    <w:rPr>
      <w:rFonts w:ascii="Times New Roman" w:hAnsi="Times New Roman" w:cs="Times New Roman" w:hint="default"/>
      <w:sz w:val="22"/>
      <w:szCs w:val="22"/>
    </w:rPr>
  </w:style>
  <w:style w:type="paragraph" w:customStyle="1" w:styleId="Style5">
    <w:name w:val="Style5"/>
    <w:basedOn w:val="a"/>
    <w:uiPriority w:val="99"/>
    <w:rsid w:val="00993880"/>
    <w:pPr>
      <w:widowControl w:val="0"/>
      <w:autoSpaceDE w:val="0"/>
      <w:autoSpaceDN w:val="0"/>
      <w:adjustRightInd w:val="0"/>
      <w:spacing w:line="322" w:lineRule="exact"/>
      <w:jc w:val="center"/>
    </w:pPr>
  </w:style>
  <w:style w:type="paragraph" w:customStyle="1" w:styleId="Style6">
    <w:name w:val="Style6"/>
    <w:basedOn w:val="a"/>
    <w:uiPriority w:val="99"/>
    <w:rsid w:val="00993880"/>
    <w:pPr>
      <w:widowControl w:val="0"/>
      <w:autoSpaceDE w:val="0"/>
      <w:autoSpaceDN w:val="0"/>
      <w:adjustRightInd w:val="0"/>
      <w:spacing w:line="328" w:lineRule="exact"/>
      <w:ind w:firstLine="710"/>
      <w:jc w:val="both"/>
    </w:pPr>
  </w:style>
  <w:style w:type="paragraph" w:customStyle="1" w:styleId="Style8">
    <w:name w:val="Style8"/>
    <w:basedOn w:val="a"/>
    <w:uiPriority w:val="99"/>
    <w:rsid w:val="00993880"/>
    <w:pPr>
      <w:widowControl w:val="0"/>
      <w:autoSpaceDE w:val="0"/>
      <w:autoSpaceDN w:val="0"/>
      <w:adjustRightInd w:val="0"/>
      <w:spacing w:line="322" w:lineRule="exact"/>
      <w:ind w:firstLine="720"/>
      <w:jc w:val="both"/>
    </w:pPr>
  </w:style>
  <w:style w:type="character" w:customStyle="1" w:styleId="FontStyle14">
    <w:name w:val="Font Style14"/>
    <w:basedOn w:val="a0"/>
    <w:uiPriority w:val="99"/>
    <w:rsid w:val="00993880"/>
    <w:rPr>
      <w:rFonts w:ascii="Times New Roman" w:hAnsi="Times New Roman" w:cs="Times New Roman" w:hint="default"/>
      <w:b/>
      <w:bCs/>
      <w:sz w:val="26"/>
      <w:szCs w:val="26"/>
    </w:rPr>
  </w:style>
  <w:style w:type="character" w:customStyle="1" w:styleId="FontStyle15">
    <w:name w:val="Font Style15"/>
    <w:basedOn w:val="a0"/>
    <w:rsid w:val="00993880"/>
    <w:rPr>
      <w:rFonts w:ascii="Times New Roman" w:hAnsi="Times New Roman" w:cs="Times New Roman" w:hint="default"/>
      <w:sz w:val="26"/>
      <w:szCs w:val="26"/>
    </w:rPr>
  </w:style>
  <w:style w:type="paragraph" w:customStyle="1" w:styleId="Standard">
    <w:name w:val="Standard"/>
    <w:rsid w:val="00993880"/>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ConsPlusNormal">
    <w:name w:val="ConsPlusNormal"/>
    <w:rsid w:val="00993880"/>
    <w:pPr>
      <w:suppressAutoHyphens/>
      <w:autoSpaceDE w:val="0"/>
      <w:autoSpaceDN w:val="0"/>
      <w:spacing w:after="0" w:line="240" w:lineRule="auto"/>
      <w:ind w:firstLine="720"/>
    </w:pPr>
    <w:rPr>
      <w:rFonts w:ascii="Arial" w:eastAsia="Calibri" w:hAnsi="Arial" w:cs="Arial"/>
      <w:kern w:val="3"/>
      <w:sz w:val="20"/>
      <w:szCs w:val="20"/>
      <w:lang w:eastAsia="zh-CN"/>
    </w:rPr>
  </w:style>
  <w:style w:type="paragraph" w:customStyle="1" w:styleId="ConsPlusTitle">
    <w:name w:val="ConsPlusTitle"/>
    <w:basedOn w:val="Standard"/>
    <w:next w:val="ConsPlusNormal"/>
    <w:rsid w:val="00993880"/>
    <w:pPr>
      <w:autoSpaceDE w:val="0"/>
    </w:pPr>
    <w:rPr>
      <w:rFonts w:eastAsia="Arial" w:cs="Arial"/>
      <w:b/>
      <w:bCs/>
      <w:sz w:val="20"/>
      <w:szCs w:val="20"/>
    </w:rPr>
  </w:style>
  <w:style w:type="paragraph" w:customStyle="1" w:styleId="style9">
    <w:name w:val="style9"/>
    <w:basedOn w:val="a"/>
    <w:rsid w:val="00873F6F"/>
    <w:pPr>
      <w:spacing w:before="100" w:beforeAutospacing="1" w:after="100" w:afterAutospacing="1"/>
    </w:pPr>
  </w:style>
  <w:style w:type="paragraph" w:styleId="aa">
    <w:name w:val="footnote text"/>
    <w:basedOn w:val="a"/>
    <w:link w:val="ab"/>
    <w:uiPriority w:val="99"/>
    <w:semiHidden/>
    <w:rsid w:val="00D17055"/>
    <w:pPr>
      <w:autoSpaceDE w:val="0"/>
      <w:autoSpaceDN w:val="0"/>
    </w:pPr>
    <w:rPr>
      <w:sz w:val="20"/>
      <w:szCs w:val="20"/>
    </w:rPr>
  </w:style>
  <w:style w:type="character" w:customStyle="1" w:styleId="ab">
    <w:name w:val="Текст сноски Знак"/>
    <w:basedOn w:val="a0"/>
    <w:link w:val="aa"/>
    <w:uiPriority w:val="99"/>
    <w:semiHidden/>
    <w:rsid w:val="00D17055"/>
    <w:rPr>
      <w:rFonts w:ascii="Times New Roman" w:eastAsia="Times New Roman" w:hAnsi="Times New Roman" w:cs="Times New Roman"/>
      <w:sz w:val="20"/>
      <w:szCs w:val="20"/>
      <w:lang w:eastAsia="ru-RU"/>
    </w:rPr>
  </w:style>
  <w:style w:type="character" w:styleId="ac">
    <w:name w:val="footnote reference"/>
    <w:basedOn w:val="a0"/>
    <w:uiPriority w:val="99"/>
    <w:semiHidden/>
    <w:rsid w:val="00D17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01310">
      <w:bodyDiv w:val="1"/>
      <w:marLeft w:val="0"/>
      <w:marRight w:val="0"/>
      <w:marTop w:val="0"/>
      <w:marBottom w:val="0"/>
      <w:divBdr>
        <w:top w:val="none" w:sz="0" w:space="0" w:color="auto"/>
        <w:left w:val="none" w:sz="0" w:space="0" w:color="auto"/>
        <w:bottom w:val="none" w:sz="0" w:space="0" w:color="auto"/>
        <w:right w:val="none" w:sz="0" w:space="0" w:color="auto"/>
      </w:divBdr>
    </w:div>
    <w:div w:id="17686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23CA-75D8-45F7-9B45-682076DA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3561</Words>
  <Characters>20300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2019-08-26T03:17:00Z</cp:lastPrinted>
  <dcterms:created xsi:type="dcterms:W3CDTF">2019-09-27T03:51:00Z</dcterms:created>
  <dcterms:modified xsi:type="dcterms:W3CDTF">2019-11-29T02:33:00Z</dcterms:modified>
</cp:coreProperties>
</file>